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DCF" w:rsidRPr="00DE7EAF" w:rsidRDefault="00871DCF" w:rsidP="00871DCF">
      <w:pPr>
        <w:jc w:val="center"/>
        <w:rPr>
          <w:rFonts w:ascii="Arial" w:hAnsi="Arial" w:cs="Arial"/>
          <w:b/>
          <w:sz w:val="28"/>
          <w:szCs w:val="28"/>
        </w:rPr>
      </w:pPr>
      <w:r w:rsidRPr="00DE7EAF">
        <w:rPr>
          <w:rFonts w:ascii="Arial" w:hAnsi="Arial" w:cs="Arial"/>
          <w:b/>
          <w:sz w:val="28"/>
          <w:szCs w:val="28"/>
        </w:rPr>
        <w:t>Gordon College</w:t>
      </w:r>
    </w:p>
    <w:p w:rsidR="00871DCF" w:rsidRPr="00DE7EAF" w:rsidRDefault="00871DCF" w:rsidP="00871DCF">
      <w:pPr>
        <w:jc w:val="center"/>
        <w:rPr>
          <w:rFonts w:ascii="Arial" w:hAnsi="Arial" w:cs="Arial"/>
          <w:b/>
          <w:sz w:val="28"/>
          <w:szCs w:val="28"/>
        </w:rPr>
      </w:pPr>
      <w:r w:rsidRPr="00DE7EAF">
        <w:rPr>
          <w:rFonts w:ascii="Arial" w:hAnsi="Arial" w:cs="Arial"/>
          <w:b/>
          <w:sz w:val="28"/>
          <w:szCs w:val="28"/>
        </w:rPr>
        <w:t xml:space="preserve">Baccalaureate Social Work Program </w:t>
      </w:r>
    </w:p>
    <w:p w:rsidR="00BD5F8F" w:rsidRPr="00DE7EAF" w:rsidRDefault="00BD5F8F" w:rsidP="00BD5F8F">
      <w:pPr>
        <w:jc w:val="center"/>
        <w:rPr>
          <w:rFonts w:ascii="Arial" w:hAnsi="Arial" w:cs="Arial"/>
          <w:b/>
          <w:sz w:val="24"/>
          <w:szCs w:val="24"/>
        </w:rPr>
      </w:pPr>
      <w:r w:rsidRPr="00DE7EAF">
        <w:rPr>
          <w:rFonts w:ascii="Arial" w:hAnsi="Arial" w:cs="Arial"/>
          <w:b/>
          <w:sz w:val="24"/>
          <w:szCs w:val="24"/>
        </w:rPr>
        <w:t xml:space="preserve">Supplement to the Program’s Response to Four Concerns </w:t>
      </w:r>
    </w:p>
    <w:p w:rsidR="00871DCF" w:rsidRPr="007160C4" w:rsidRDefault="00C8247C" w:rsidP="00871DCF">
      <w:pPr>
        <w:jc w:val="center"/>
        <w:rPr>
          <w:rFonts w:ascii="Arial" w:hAnsi="Arial" w:cs="Arial"/>
          <w:b/>
          <w:sz w:val="24"/>
          <w:szCs w:val="24"/>
        </w:rPr>
      </w:pPr>
      <w:r>
        <w:rPr>
          <w:rFonts w:ascii="Arial" w:hAnsi="Arial" w:cs="Arial"/>
          <w:b/>
          <w:sz w:val="24"/>
          <w:szCs w:val="24"/>
        </w:rPr>
        <w:t>November 20</w:t>
      </w:r>
      <w:r w:rsidR="007160C4" w:rsidRPr="007160C4">
        <w:rPr>
          <w:rFonts w:ascii="Arial" w:hAnsi="Arial" w:cs="Arial"/>
          <w:b/>
          <w:sz w:val="24"/>
          <w:szCs w:val="24"/>
        </w:rPr>
        <w:t>, 2015</w:t>
      </w:r>
    </w:p>
    <w:p w:rsidR="00871DCF" w:rsidRPr="00DE7EAF" w:rsidRDefault="007160C4" w:rsidP="00871DCF">
      <w:pPr>
        <w:jc w:val="center"/>
        <w:rPr>
          <w:rFonts w:ascii="Arial" w:hAnsi="Arial" w:cs="Arial"/>
          <w:sz w:val="24"/>
          <w:szCs w:val="24"/>
        </w:rPr>
      </w:pPr>
      <w:r>
        <w:rPr>
          <w:rFonts w:ascii="Arial" w:hAnsi="Arial" w:cs="Arial"/>
          <w:b/>
          <w:sz w:val="24"/>
          <w:szCs w:val="24"/>
          <w:u w:val="single"/>
        </w:rPr>
        <w:t>Spring 2015</w:t>
      </w:r>
      <w:r w:rsidR="00871DCF" w:rsidRPr="00DE7EAF">
        <w:rPr>
          <w:rFonts w:ascii="Arial" w:hAnsi="Arial" w:cs="Arial"/>
          <w:b/>
          <w:sz w:val="24"/>
          <w:szCs w:val="24"/>
          <w:u w:val="single"/>
        </w:rPr>
        <w:t xml:space="preserve"> Assessment of Program Competencies</w:t>
      </w:r>
    </w:p>
    <w:p w:rsidR="00E0498A" w:rsidRPr="00DE7EAF" w:rsidRDefault="00E0498A" w:rsidP="004E3DB4">
      <w:pPr>
        <w:autoSpaceDE w:val="0"/>
        <w:autoSpaceDN w:val="0"/>
        <w:adjustRightInd w:val="0"/>
        <w:spacing w:after="0" w:line="240" w:lineRule="auto"/>
        <w:rPr>
          <w:rFonts w:ascii="Arial" w:hAnsi="Arial" w:cs="Arial"/>
          <w:b/>
          <w:sz w:val="24"/>
          <w:szCs w:val="24"/>
        </w:rPr>
      </w:pPr>
    </w:p>
    <w:p w:rsidR="004E3DB4" w:rsidRPr="00DE7EAF" w:rsidRDefault="004E3DB4" w:rsidP="004E3DB4">
      <w:pPr>
        <w:autoSpaceDE w:val="0"/>
        <w:autoSpaceDN w:val="0"/>
        <w:adjustRightInd w:val="0"/>
        <w:spacing w:after="0" w:line="240" w:lineRule="auto"/>
        <w:rPr>
          <w:rFonts w:ascii="Arial" w:hAnsi="Arial" w:cs="Arial"/>
          <w:b/>
          <w:sz w:val="24"/>
          <w:szCs w:val="24"/>
        </w:rPr>
      </w:pPr>
      <w:r w:rsidRPr="00DE7EAF">
        <w:rPr>
          <w:rFonts w:ascii="Arial" w:hAnsi="Arial" w:cs="Arial"/>
          <w:b/>
          <w:sz w:val="24"/>
          <w:szCs w:val="24"/>
        </w:rPr>
        <w:t>Purpose of the Assessment</w:t>
      </w:r>
    </w:p>
    <w:p w:rsidR="004E3DB4" w:rsidRPr="00DE7EAF" w:rsidRDefault="004E3DB4" w:rsidP="004E3DB4">
      <w:pPr>
        <w:autoSpaceDE w:val="0"/>
        <w:autoSpaceDN w:val="0"/>
        <w:adjustRightInd w:val="0"/>
        <w:spacing w:after="0" w:line="240" w:lineRule="auto"/>
        <w:rPr>
          <w:rFonts w:ascii="Arial" w:hAnsi="Arial" w:cs="Arial"/>
          <w:sz w:val="24"/>
          <w:szCs w:val="24"/>
        </w:rPr>
      </w:pPr>
      <w:r w:rsidRPr="00DE7EAF">
        <w:rPr>
          <w:rFonts w:ascii="Arial" w:hAnsi="Arial" w:cs="Arial"/>
          <w:sz w:val="24"/>
          <w:szCs w:val="24"/>
        </w:rPr>
        <w:t>The social work program at Gordon College assesses its ten program competencies to</w:t>
      </w:r>
      <w:r w:rsidR="000876BB">
        <w:rPr>
          <w:rFonts w:ascii="Arial" w:hAnsi="Arial" w:cs="Arial"/>
          <w:sz w:val="24"/>
          <w:szCs w:val="24"/>
        </w:rPr>
        <w:t xml:space="preserve"> </w:t>
      </w:r>
      <w:r w:rsidRPr="00DE7EAF">
        <w:rPr>
          <w:rFonts w:ascii="Arial" w:hAnsi="Arial" w:cs="Arial"/>
          <w:sz w:val="24"/>
          <w:szCs w:val="24"/>
        </w:rPr>
        <w:t>evaluate their attainment. From this evaluation, the program (1) continues those</w:t>
      </w:r>
      <w:r w:rsidR="000876BB">
        <w:rPr>
          <w:rFonts w:ascii="Arial" w:hAnsi="Arial" w:cs="Arial"/>
          <w:sz w:val="24"/>
          <w:szCs w:val="24"/>
        </w:rPr>
        <w:t xml:space="preserve"> </w:t>
      </w:r>
      <w:r w:rsidRPr="00DE7EAF">
        <w:rPr>
          <w:rFonts w:ascii="Arial" w:hAnsi="Arial" w:cs="Arial"/>
          <w:sz w:val="24"/>
          <w:szCs w:val="24"/>
        </w:rPr>
        <w:t>curricular activities that produced outcomes that indicate the attainment of program</w:t>
      </w:r>
      <w:r w:rsidR="000876BB">
        <w:rPr>
          <w:rFonts w:ascii="Arial" w:hAnsi="Arial" w:cs="Arial"/>
          <w:sz w:val="24"/>
          <w:szCs w:val="24"/>
        </w:rPr>
        <w:t xml:space="preserve"> </w:t>
      </w:r>
      <w:r w:rsidRPr="00DE7EAF">
        <w:rPr>
          <w:rFonts w:ascii="Arial" w:hAnsi="Arial" w:cs="Arial"/>
          <w:sz w:val="24"/>
          <w:szCs w:val="24"/>
        </w:rPr>
        <w:t>competencies, and (2) modifies those curricular activities that produced outcomes that</w:t>
      </w:r>
      <w:r w:rsidR="000876BB">
        <w:rPr>
          <w:rFonts w:ascii="Arial" w:hAnsi="Arial" w:cs="Arial"/>
          <w:sz w:val="24"/>
          <w:szCs w:val="24"/>
        </w:rPr>
        <w:t xml:space="preserve"> </w:t>
      </w:r>
      <w:r w:rsidRPr="00DE7EAF">
        <w:rPr>
          <w:rFonts w:ascii="Arial" w:hAnsi="Arial" w:cs="Arial"/>
          <w:sz w:val="24"/>
          <w:szCs w:val="24"/>
        </w:rPr>
        <w:t>indicate the need for improvement. Thus, the purpose of the assessment is to achieve</w:t>
      </w:r>
      <w:r w:rsidR="000876BB">
        <w:rPr>
          <w:rFonts w:ascii="Arial" w:hAnsi="Arial" w:cs="Arial"/>
          <w:sz w:val="24"/>
          <w:szCs w:val="24"/>
        </w:rPr>
        <w:t xml:space="preserve"> </w:t>
      </w:r>
      <w:r w:rsidRPr="00DE7EAF">
        <w:rPr>
          <w:rFonts w:ascii="Arial" w:hAnsi="Arial" w:cs="Arial"/>
          <w:sz w:val="24"/>
          <w:szCs w:val="24"/>
        </w:rPr>
        <w:t>excellence in the Gordon College social work program through the ongoing evaluation</w:t>
      </w:r>
      <w:r w:rsidR="000876BB">
        <w:rPr>
          <w:rFonts w:ascii="Arial" w:hAnsi="Arial" w:cs="Arial"/>
          <w:sz w:val="24"/>
          <w:szCs w:val="24"/>
        </w:rPr>
        <w:t xml:space="preserve"> </w:t>
      </w:r>
      <w:r w:rsidRPr="00DE7EAF">
        <w:rPr>
          <w:rFonts w:ascii="Arial" w:hAnsi="Arial" w:cs="Arial"/>
          <w:sz w:val="24"/>
          <w:szCs w:val="24"/>
        </w:rPr>
        <w:t>of the program's competencies.</w:t>
      </w:r>
    </w:p>
    <w:p w:rsidR="004E3DB4" w:rsidRPr="00DE7EAF" w:rsidRDefault="004E3DB4" w:rsidP="004E3DB4">
      <w:pPr>
        <w:autoSpaceDE w:val="0"/>
        <w:autoSpaceDN w:val="0"/>
        <w:adjustRightInd w:val="0"/>
        <w:spacing w:after="0" w:line="240" w:lineRule="auto"/>
        <w:rPr>
          <w:rFonts w:ascii="Arial" w:hAnsi="Arial" w:cs="Arial"/>
          <w:sz w:val="24"/>
          <w:szCs w:val="24"/>
        </w:rPr>
      </w:pPr>
    </w:p>
    <w:p w:rsidR="004E3DB4" w:rsidRPr="00DE7EAF" w:rsidRDefault="004E3DB4" w:rsidP="004E3DB4">
      <w:pPr>
        <w:autoSpaceDE w:val="0"/>
        <w:autoSpaceDN w:val="0"/>
        <w:adjustRightInd w:val="0"/>
        <w:spacing w:after="0" w:line="240" w:lineRule="auto"/>
        <w:rPr>
          <w:rFonts w:ascii="Arial" w:hAnsi="Arial" w:cs="Arial"/>
          <w:b/>
          <w:sz w:val="24"/>
          <w:szCs w:val="24"/>
        </w:rPr>
      </w:pPr>
      <w:r w:rsidRPr="00DE7EAF">
        <w:rPr>
          <w:rFonts w:ascii="Arial" w:hAnsi="Arial" w:cs="Arial"/>
          <w:b/>
          <w:sz w:val="24"/>
          <w:szCs w:val="24"/>
        </w:rPr>
        <w:t>Assessment Procedures</w:t>
      </w:r>
    </w:p>
    <w:p w:rsidR="004E3DB4" w:rsidRPr="00DE7EAF" w:rsidRDefault="004E3DB4" w:rsidP="004E3DB4">
      <w:pPr>
        <w:autoSpaceDE w:val="0"/>
        <w:autoSpaceDN w:val="0"/>
        <w:adjustRightInd w:val="0"/>
        <w:spacing w:after="0" w:line="240" w:lineRule="auto"/>
        <w:rPr>
          <w:rFonts w:ascii="Arial" w:hAnsi="Arial" w:cs="Arial"/>
          <w:sz w:val="24"/>
          <w:szCs w:val="24"/>
        </w:rPr>
      </w:pPr>
      <w:r w:rsidRPr="00DE7EAF">
        <w:rPr>
          <w:rFonts w:ascii="Arial" w:hAnsi="Arial" w:cs="Arial"/>
          <w:sz w:val="24"/>
          <w:szCs w:val="24"/>
        </w:rPr>
        <w:t>At the end</w:t>
      </w:r>
      <w:r w:rsidR="007160C4">
        <w:rPr>
          <w:rFonts w:ascii="Arial" w:hAnsi="Arial" w:cs="Arial"/>
          <w:sz w:val="24"/>
          <w:szCs w:val="24"/>
        </w:rPr>
        <w:t xml:space="preserve"> of the spring 2015</w:t>
      </w:r>
      <w:r w:rsidRPr="00DE7EAF">
        <w:rPr>
          <w:rFonts w:ascii="Arial" w:hAnsi="Arial" w:cs="Arial"/>
          <w:sz w:val="24"/>
          <w:szCs w:val="24"/>
        </w:rPr>
        <w:t xml:space="preserve"> semester, the social work program employed assessment</w:t>
      </w:r>
      <w:r w:rsidR="000876BB">
        <w:rPr>
          <w:rFonts w:ascii="Arial" w:hAnsi="Arial" w:cs="Arial"/>
          <w:sz w:val="24"/>
          <w:szCs w:val="24"/>
        </w:rPr>
        <w:t xml:space="preserve"> </w:t>
      </w:r>
      <w:r w:rsidRPr="00DE7EAF">
        <w:rPr>
          <w:rFonts w:ascii="Arial" w:hAnsi="Arial" w:cs="Arial"/>
          <w:sz w:val="24"/>
          <w:szCs w:val="24"/>
        </w:rPr>
        <w:t>procedures to measure the attainment of its program competencies. The social work program employed the following assessment procedures:</w:t>
      </w:r>
    </w:p>
    <w:p w:rsidR="004E3DB4" w:rsidRPr="00DE7EAF" w:rsidRDefault="004E3DB4" w:rsidP="004E3DB4">
      <w:pPr>
        <w:autoSpaceDE w:val="0"/>
        <w:autoSpaceDN w:val="0"/>
        <w:adjustRightInd w:val="0"/>
        <w:spacing w:after="0" w:line="240" w:lineRule="auto"/>
        <w:rPr>
          <w:rFonts w:ascii="Arial" w:hAnsi="Arial" w:cs="Arial"/>
          <w:sz w:val="24"/>
          <w:szCs w:val="24"/>
        </w:rPr>
      </w:pPr>
    </w:p>
    <w:p w:rsidR="004E3DB4" w:rsidRPr="00DE7EAF" w:rsidRDefault="004E3DB4" w:rsidP="004E3DB4">
      <w:pPr>
        <w:autoSpaceDE w:val="0"/>
        <w:autoSpaceDN w:val="0"/>
        <w:adjustRightInd w:val="0"/>
        <w:spacing w:after="0" w:line="240" w:lineRule="auto"/>
        <w:rPr>
          <w:rFonts w:ascii="Arial" w:hAnsi="Arial" w:cs="Arial"/>
          <w:sz w:val="24"/>
          <w:szCs w:val="24"/>
        </w:rPr>
      </w:pPr>
      <w:r w:rsidRPr="00DE7EAF">
        <w:rPr>
          <w:rFonts w:ascii="Arial" w:hAnsi="Arial" w:cs="Arial"/>
          <w:b/>
          <w:sz w:val="24"/>
          <w:szCs w:val="24"/>
        </w:rPr>
        <w:t>A. Touchstone During-Semester Assessment Procedure</w:t>
      </w:r>
      <w:r w:rsidRPr="00DE7EAF">
        <w:rPr>
          <w:rFonts w:ascii="Arial" w:hAnsi="Arial" w:cs="Arial"/>
          <w:sz w:val="24"/>
          <w:szCs w:val="24"/>
        </w:rPr>
        <w:t>. First, the program</w:t>
      </w:r>
      <w:r w:rsidR="000876BB">
        <w:rPr>
          <w:rFonts w:ascii="Arial" w:hAnsi="Arial" w:cs="Arial"/>
          <w:sz w:val="24"/>
          <w:szCs w:val="24"/>
        </w:rPr>
        <w:t xml:space="preserve"> </w:t>
      </w:r>
      <w:r w:rsidRPr="00DE7EAF">
        <w:rPr>
          <w:rFonts w:ascii="Arial" w:hAnsi="Arial" w:cs="Arial"/>
          <w:sz w:val="24"/>
          <w:szCs w:val="24"/>
        </w:rPr>
        <w:t xml:space="preserve">assessed each of the program's competencies using "touchstone" measurements of curricular </w:t>
      </w:r>
      <w:r w:rsidR="00BD4031" w:rsidRPr="00DE7EAF">
        <w:rPr>
          <w:rFonts w:ascii="Arial" w:hAnsi="Arial" w:cs="Arial"/>
          <w:sz w:val="24"/>
          <w:szCs w:val="24"/>
        </w:rPr>
        <w:t xml:space="preserve">practice </w:t>
      </w:r>
      <w:r w:rsidRPr="00DE7EAF">
        <w:rPr>
          <w:rFonts w:ascii="Arial" w:hAnsi="Arial" w:cs="Arial"/>
          <w:sz w:val="24"/>
          <w:szCs w:val="24"/>
        </w:rPr>
        <w:t>behaviors during the semester. Each competency has several me</w:t>
      </w:r>
      <w:r w:rsidR="00BD4031" w:rsidRPr="00DE7EAF">
        <w:rPr>
          <w:rFonts w:ascii="Arial" w:hAnsi="Arial" w:cs="Arial"/>
          <w:sz w:val="24"/>
          <w:szCs w:val="24"/>
        </w:rPr>
        <w:t xml:space="preserve">asurements that assess </w:t>
      </w:r>
      <w:r w:rsidRPr="00DE7EAF">
        <w:rPr>
          <w:rFonts w:ascii="Arial" w:hAnsi="Arial" w:cs="Arial"/>
          <w:sz w:val="24"/>
          <w:szCs w:val="24"/>
        </w:rPr>
        <w:t>practice behaviors that operationalize the particular competency.</w:t>
      </w:r>
    </w:p>
    <w:p w:rsidR="004E3DB4" w:rsidRPr="00DE7EAF" w:rsidRDefault="004E3DB4" w:rsidP="004E3DB4">
      <w:pPr>
        <w:autoSpaceDE w:val="0"/>
        <w:autoSpaceDN w:val="0"/>
        <w:adjustRightInd w:val="0"/>
        <w:spacing w:after="0" w:line="240" w:lineRule="auto"/>
        <w:rPr>
          <w:rFonts w:ascii="Arial" w:hAnsi="Arial" w:cs="Arial"/>
          <w:sz w:val="24"/>
          <w:szCs w:val="24"/>
        </w:rPr>
      </w:pPr>
    </w:p>
    <w:p w:rsidR="004E3DB4" w:rsidRPr="00DE7EAF" w:rsidRDefault="004E3DB4" w:rsidP="004E3DB4">
      <w:pPr>
        <w:autoSpaceDE w:val="0"/>
        <w:autoSpaceDN w:val="0"/>
        <w:adjustRightInd w:val="0"/>
        <w:spacing w:after="0" w:line="240" w:lineRule="auto"/>
        <w:rPr>
          <w:rFonts w:ascii="Arial" w:hAnsi="Arial" w:cs="Arial"/>
          <w:sz w:val="24"/>
          <w:szCs w:val="24"/>
        </w:rPr>
      </w:pPr>
      <w:r w:rsidRPr="00DE7EAF">
        <w:rPr>
          <w:rFonts w:ascii="Arial" w:hAnsi="Arial" w:cs="Arial"/>
          <w:b/>
          <w:sz w:val="24"/>
          <w:szCs w:val="24"/>
        </w:rPr>
        <w:t>B. End-of-Semester Field Practicum Assessment Procedure</w:t>
      </w:r>
      <w:r w:rsidRPr="00DE7EAF">
        <w:rPr>
          <w:rFonts w:ascii="Arial" w:hAnsi="Arial" w:cs="Arial"/>
          <w:sz w:val="24"/>
          <w:szCs w:val="24"/>
        </w:rPr>
        <w:t xml:space="preserve">. </w:t>
      </w:r>
      <w:r w:rsidR="000876BB" w:rsidRPr="00DE7EAF">
        <w:rPr>
          <w:rFonts w:ascii="Arial" w:hAnsi="Arial" w:cs="Arial"/>
          <w:sz w:val="24"/>
          <w:szCs w:val="24"/>
        </w:rPr>
        <w:t>Second,</w:t>
      </w:r>
      <w:r w:rsidRPr="00DE7EAF">
        <w:rPr>
          <w:rFonts w:ascii="Arial" w:hAnsi="Arial" w:cs="Arial"/>
          <w:sz w:val="24"/>
          <w:szCs w:val="24"/>
        </w:rPr>
        <w:t xml:space="preserve"> the program assessed each of the program's competencies using end-of-the-semester</w:t>
      </w:r>
      <w:r w:rsidR="00E53B9A" w:rsidRPr="00DE7EAF">
        <w:rPr>
          <w:rFonts w:ascii="Arial" w:hAnsi="Arial" w:cs="Arial"/>
          <w:sz w:val="24"/>
          <w:szCs w:val="24"/>
        </w:rPr>
        <w:t xml:space="preserve"> </w:t>
      </w:r>
      <w:r w:rsidRPr="00DE7EAF">
        <w:rPr>
          <w:rFonts w:ascii="Arial" w:hAnsi="Arial" w:cs="Arial"/>
          <w:sz w:val="24"/>
          <w:szCs w:val="24"/>
        </w:rPr>
        <w:t>measurements of students</w:t>
      </w:r>
      <w:r w:rsidR="00BD4031" w:rsidRPr="00DE7EAF">
        <w:rPr>
          <w:rFonts w:ascii="Arial" w:hAnsi="Arial" w:cs="Arial"/>
          <w:sz w:val="24"/>
          <w:szCs w:val="24"/>
        </w:rPr>
        <w:t>’ practice behaviors</w:t>
      </w:r>
      <w:r w:rsidRPr="00DE7EAF">
        <w:rPr>
          <w:rFonts w:ascii="Arial" w:hAnsi="Arial" w:cs="Arial"/>
          <w:sz w:val="24"/>
          <w:szCs w:val="24"/>
        </w:rPr>
        <w:t xml:space="preserve"> in their senior field practicums. The program obtained these measurements from its "Field Supervisor Evaluation of Social Work Students," a survey instrument completed by field supervisors, a copy of which is located in Volume 3 of the </w:t>
      </w:r>
      <w:r w:rsidR="00BD4031" w:rsidRPr="00DE7EAF">
        <w:rPr>
          <w:rFonts w:ascii="Arial" w:hAnsi="Arial" w:cs="Arial"/>
          <w:sz w:val="24"/>
          <w:szCs w:val="24"/>
        </w:rPr>
        <w:t xml:space="preserve">original </w:t>
      </w:r>
      <w:r w:rsidRPr="00DE7EAF">
        <w:rPr>
          <w:rFonts w:ascii="Arial" w:hAnsi="Arial" w:cs="Arial"/>
          <w:sz w:val="24"/>
          <w:szCs w:val="24"/>
        </w:rPr>
        <w:t xml:space="preserve">Self-Study. </w:t>
      </w:r>
      <w:r w:rsidR="00901883">
        <w:rPr>
          <w:rFonts w:ascii="Arial" w:hAnsi="Arial" w:cs="Arial"/>
          <w:sz w:val="24"/>
          <w:szCs w:val="24"/>
        </w:rPr>
        <w:t xml:space="preserve"> </w:t>
      </w:r>
      <w:r w:rsidRPr="00DE7EAF">
        <w:rPr>
          <w:rFonts w:ascii="Arial" w:hAnsi="Arial" w:cs="Arial"/>
          <w:sz w:val="24"/>
          <w:szCs w:val="24"/>
        </w:rPr>
        <w:t>Grounded in a "Learning</w:t>
      </w:r>
      <w:r w:rsidR="00E53B9A" w:rsidRPr="00DE7EAF">
        <w:rPr>
          <w:rFonts w:ascii="Arial" w:hAnsi="Arial" w:cs="Arial"/>
          <w:sz w:val="24"/>
          <w:szCs w:val="24"/>
        </w:rPr>
        <w:t xml:space="preserve"> </w:t>
      </w:r>
      <w:r w:rsidRPr="00DE7EAF">
        <w:rPr>
          <w:rFonts w:ascii="Arial" w:hAnsi="Arial" w:cs="Arial"/>
          <w:sz w:val="24"/>
          <w:szCs w:val="24"/>
        </w:rPr>
        <w:t>Contract" reviewed by Field Supervisors and students at the beginning of the practicum and reflecting specific practice behaviors in their contracts, the survey asked Field Supervisors to assess field practicum students on practice behaviors linked to each of the program's competencies. For each practice behavior that operationalizes the program's competencies, field advisors assessed students on the following basis:</w:t>
      </w:r>
      <w:r w:rsidRPr="00DE7EAF">
        <w:rPr>
          <w:rFonts w:ascii="Arial" w:hAnsi="Arial" w:cs="Arial"/>
          <w:sz w:val="24"/>
          <w:szCs w:val="24"/>
        </w:rPr>
        <w:tab/>
      </w:r>
    </w:p>
    <w:p w:rsidR="00BD4031" w:rsidRPr="00DE7EAF" w:rsidRDefault="00BD4031" w:rsidP="004E3DB4">
      <w:pPr>
        <w:autoSpaceDE w:val="0"/>
        <w:autoSpaceDN w:val="0"/>
        <w:adjustRightInd w:val="0"/>
        <w:spacing w:after="0" w:line="240" w:lineRule="auto"/>
        <w:rPr>
          <w:rFonts w:ascii="Arial" w:hAnsi="Arial" w:cs="Arial"/>
          <w:sz w:val="24"/>
          <w:szCs w:val="24"/>
        </w:rPr>
      </w:pPr>
    </w:p>
    <w:p w:rsidR="00E0498A" w:rsidRPr="00DE7EAF" w:rsidRDefault="00E0498A" w:rsidP="004E3DB4">
      <w:pPr>
        <w:autoSpaceDE w:val="0"/>
        <w:autoSpaceDN w:val="0"/>
        <w:adjustRightInd w:val="0"/>
        <w:spacing w:after="0" w:line="240" w:lineRule="auto"/>
        <w:rPr>
          <w:rFonts w:ascii="Arial" w:hAnsi="Arial" w:cs="Arial"/>
          <w:sz w:val="24"/>
          <w:szCs w:val="24"/>
        </w:rPr>
      </w:pPr>
    </w:p>
    <w:p w:rsidR="007160C4" w:rsidRDefault="007160C4" w:rsidP="004E3DB4">
      <w:pPr>
        <w:autoSpaceDE w:val="0"/>
        <w:autoSpaceDN w:val="0"/>
        <w:adjustRightInd w:val="0"/>
        <w:spacing w:after="0" w:line="240" w:lineRule="auto"/>
        <w:rPr>
          <w:rFonts w:ascii="Arial" w:hAnsi="Arial" w:cs="Arial"/>
          <w:sz w:val="24"/>
          <w:szCs w:val="24"/>
        </w:rPr>
      </w:pPr>
    </w:p>
    <w:p w:rsidR="004E3DB4" w:rsidRPr="00DE7EAF" w:rsidRDefault="00BD4031" w:rsidP="004E3DB4">
      <w:pPr>
        <w:autoSpaceDE w:val="0"/>
        <w:autoSpaceDN w:val="0"/>
        <w:adjustRightInd w:val="0"/>
        <w:spacing w:after="0" w:line="240" w:lineRule="auto"/>
        <w:rPr>
          <w:rFonts w:ascii="Arial" w:hAnsi="Arial" w:cs="Arial"/>
          <w:sz w:val="24"/>
          <w:szCs w:val="24"/>
        </w:rPr>
      </w:pPr>
      <w:r w:rsidRPr="00DE7EAF">
        <w:rPr>
          <w:rFonts w:ascii="Arial" w:hAnsi="Arial" w:cs="Arial"/>
          <w:sz w:val="24"/>
          <w:szCs w:val="24"/>
        </w:rPr>
        <w:t xml:space="preserve">1. </w:t>
      </w:r>
      <w:r w:rsidR="004E3DB4" w:rsidRPr="00DE7EAF">
        <w:rPr>
          <w:rFonts w:ascii="Arial" w:hAnsi="Arial" w:cs="Arial"/>
          <w:sz w:val="24"/>
          <w:szCs w:val="24"/>
        </w:rPr>
        <w:t>Not achieved</w:t>
      </w:r>
    </w:p>
    <w:p w:rsidR="004E3DB4" w:rsidRPr="00DE7EAF" w:rsidRDefault="00BD4031" w:rsidP="004E3DB4">
      <w:pPr>
        <w:autoSpaceDE w:val="0"/>
        <w:autoSpaceDN w:val="0"/>
        <w:adjustRightInd w:val="0"/>
        <w:spacing w:after="0" w:line="240" w:lineRule="auto"/>
        <w:rPr>
          <w:rFonts w:ascii="Arial" w:hAnsi="Arial" w:cs="Arial"/>
          <w:sz w:val="24"/>
          <w:szCs w:val="24"/>
        </w:rPr>
      </w:pPr>
      <w:r w:rsidRPr="00DE7EAF">
        <w:rPr>
          <w:rFonts w:ascii="Arial" w:hAnsi="Arial" w:cs="Arial"/>
          <w:sz w:val="24"/>
          <w:szCs w:val="24"/>
        </w:rPr>
        <w:t xml:space="preserve">2. </w:t>
      </w:r>
      <w:r w:rsidR="004E3DB4" w:rsidRPr="00DE7EAF">
        <w:rPr>
          <w:rFonts w:ascii="Arial" w:hAnsi="Arial" w:cs="Arial"/>
          <w:sz w:val="24"/>
          <w:szCs w:val="24"/>
        </w:rPr>
        <w:t>Minimally achieved</w:t>
      </w:r>
    </w:p>
    <w:p w:rsidR="004E3DB4" w:rsidRPr="00DE7EAF" w:rsidRDefault="004E3DB4" w:rsidP="004E3DB4">
      <w:pPr>
        <w:autoSpaceDE w:val="0"/>
        <w:autoSpaceDN w:val="0"/>
        <w:adjustRightInd w:val="0"/>
        <w:spacing w:after="0" w:line="240" w:lineRule="auto"/>
        <w:rPr>
          <w:rFonts w:ascii="Arial" w:hAnsi="Arial" w:cs="Arial"/>
          <w:sz w:val="24"/>
          <w:szCs w:val="24"/>
        </w:rPr>
      </w:pPr>
      <w:r w:rsidRPr="00DE7EAF">
        <w:rPr>
          <w:rFonts w:ascii="Arial" w:hAnsi="Arial" w:cs="Arial"/>
          <w:sz w:val="24"/>
          <w:szCs w:val="24"/>
        </w:rPr>
        <w:lastRenderedPageBreak/>
        <w:t xml:space="preserve">3. </w:t>
      </w:r>
      <w:r w:rsidR="00E53B9A" w:rsidRPr="00DE7EAF">
        <w:rPr>
          <w:rFonts w:ascii="Arial" w:hAnsi="Arial" w:cs="Arial"/>
          <w:sz w:val="24"/>
          <w:szCs w:val="24"/>
        </w:rPr>
        <w:t xml:space="preserve"> </w:t>
      </w:r>
      <w:r w:rsidRPr="00DE7EAF">
        <w:rPr>
          <w:rFonts w:ascii="Arial" w:hAnsi="Arial" w:cs="Arial"/>
          <w:sz w:val="24"/>
          <w:szCs w:val="24"/>
        </w:rPr>
        <w:t>Moderately achieved</w:t>
      </w:r>
    </w:p>
    <w:p w:rsidR="004E3DB4" w:rsidRPr="00DE7EAF" w:rsidRDefault="00BD4031" w:rsidP="004E3DB4">
      <w:pPr>
        <w:autoSpaceDE w:val="0"/>
        <w:autoSpaceDN w:val="0"/>
        <w:adjustRightInd w:val="0"/>
        <w:spacing w:after="0" w:line="240" w:lineRule="auto"/>
        <w:rPr>
          <w:rFonts w:ascii="Arial" w:hAnsi="Arial" w:cs="Arial"/>
          <w:sz w:val="24"/>
          <w:szCs w:val="24"/>
        </w:rPr>
      </w:pPr>
      <w:r w:rsidRPr="00DE7EAF">
        <w:rPr>
          <w:rFonts w:ascii="Arial" w:hAnsi="Arial" w:cs="Arial"/>
          <w:sz w:val="24"/>
          <w:szCs w:val="24"/>
        </w:rPr>
        <w:t xml:space="preserve">4. </w:t>
      </w:r>
      <w:r w:rsidR="004E3DB4" w:rsidRPr="00DE7EAF">
        <w:rPr>
          <w:rFonts w:ascii="Arial" w:hAnsi="Arial" w:cs="Arial"/>
          <w:sz w:val="24"/>
          <w:szCs w:val="24"/>
        </w:rPr>
        <w:t>Achieved</w:t>
      </w:r>
    </w:p>
    <w:p w:rsidR="004E3DB4" w:rsidRPr="00DE7EAF" w:rsidRDefault="004E3DB4" w:rsidP="004E3DB4">
      <w:pPr>
        <w:autoSpaceDE w:val="0"/>
        <w:autoSpaceDN w:val="0"/>
        <w:adjustRightInd w:val="0"/>
        <w:spacing w:after="0" w:line="240" w:lineRule="auto"/>
        <w:rPr>
          <w:rFonts w:ascii="Arial" w:hAnsi="Arial" w:cs="Arial"/>
          <w:sz w:val="24"/>
          <w:szCs w:val="24"/>
        </w:rPr>
      </w:pPr>
      <w:r w:rsidRPr="00DE7EAF">
        <w:rPr>
          <w:rFonts w:ascii="Arial" w:hAnsi="Arial" w:cs="Arial"/>
          <w:sz w:val="24"/>
          <w:szCs w:val="24"/>
        </w:rPr>
        <w:t xml:space="preserve">5. </w:t>
      </w:r>
      <w:r w:rsidR="00E53B9A" w:rsidRPr="00DE7EAF">
        <w:rPr>
          <w:rFonts w:ascii="Arial" w:hAnsi="Arial" w:cs="Arial"/>
          <w:sz w:val="24"/>
          <w:szCs w:val="24"/>
        </w:rPr>
        <w:t>Hig</w:t>
      </w:r>
      <w:r w:rsidRPr="00DE7EAF">
        <w:rPr>
          <w:rFonts w:ascii="Arial" w:hAnsi="Arial" w:cs="Arial"/>
          <w:sz w:val="24"/>
          <w:szCs w:val="24"/>
        </w:rPr>
        <w:t>hly achieved</w:t>
      </w:r>
    </w:p>
    <w:p w:rsidR="004E3DB4" w:rsidRPr="00DE7EAF" w:rsidRDefault="00BD4031" w:rsidP="004E3DB4">
      <w:pPr>
        <w:autoSpaceDE w:val="0"/>
        <w:autoSpaceDN w:val="0"/>
        <w:adjustRightInd w:val="0"/>
        <w:spacing w:after="0" w:line="240" w:lineRule="auto"/>
        <w:rPr>
          <w:rFonts w:ascii="Arial" w:hAnsi="Arial" w:cs="Arial"/>
          <w:sz w:val="24"/>
          <w:szCs w:val="24"/>
        </w:rPr>
      </w:pPr>
      <w:r w:rsidRPr="00DE7EAF">
        <w:rPr>
          <w:rFonts w:ascii="Arial" w:hAnsi="Arial" w:cs="Arial"/>
          <w:sz w:val="24"/>
          <w:szCs w:val="24"/>
        </w:rPr>
        <w:t xml:space="preserve">NO. </w:t>
      </w:r>
      <w:r w:rsidR="004E3DB4" w:rsidRPr="00DE7EAF">
        <w:rPr>
          <w:rFonts w:ascii="Arial" w:hAnsi="Arial" w:cs="Arial"/>
          <w:sz w:val="24"/>
          <w:szCs w:val="24"/>
        </w:rPr>
        <w:t>No opportunity to demonstrate practice behavior</w:t>
      </w:r>
    </w:p>
    <w:p w:rsidR="004E3DB4" w:rsidRPr="00DE7EAF" w:rsidRDefault="004E3DB4" w:rsidP="004E3DB4">
      <w:pPr>
        <w:autoSpaceDE w:val="0"/>
        <w:autoSpaceDN w:val="0"/>
        <w:adjustRightInd w:val="0"/>
        <w:spacing w:after="0" w:line="240" w:lineRule="auto"/>
        <w:rPr>
          <w:rFonts w:ascii="Arial" w:hAnsi="Arial" w:cs="Arial"/>
          <w:sz w:val="24"/>
          <w:szCs w:val="24"/>
        </w:rPr>
      </w:pPr>
      <w:r w:rsidRPr="00DE7EAF">
        <w:rPr>
          <w:rFonts w:ascii="Arial" w:hAnsi="Arial" w:cs="Arial"/>
          <w:sz w:val="24"/>
          <w:szCs w:val="24"/>
        </w:rPr>
        <w:t>NA. Organization/Agency not able to provide practice behavior</w:t>
      </w:r>
    </w:p>
    <w:p w:rsidR="00E53B9A" w:rsidRPr="00DE7EAF" w:rsidRDefault="00E53B9A" w:rsidP="004E3DB4">
      <w:pPr>
        <w:autoSpaceDE w:val="0"/>
        <w:autoSpaceDN w:val="0"/>
        <w:adjustRightInd w:val="0"/>
        <w:spacing w:after="0" w:line="240" w:lineRule="auto"/>
        <w:rPr>
          <w:rFonts w:ascii="Arial" w:hAnsi="Arial" w:cs="Arial"/>
          <w:sz w:val="24"/>
          <w:szCs w:val="24"/>
        </w:rPr>
      </w:pPr>
    </w:p>
    <w:p w:rsidR="004E3DB4" w:rsidRPr="00DE7EAF" w:rsidRDefault="0048243A" w:rsidP="00E53B9A">
      <w:pPr>
        <w:autoSpaceDE w:val="0"/>
        <w:autoSpaceDN w:val="0"/>
        <w:adjustRightInd w:val="0"/>
        <w:spacing w:after="0" w:line="240" w:lineRule="auto"/>
        <w:rPr>
          <w:rFonts w:ascii="Arial" w:hAnsi="Arial" w:cs="Arial"/>
          <w:sz w:val="24"/>
          <w:szCs w:val="24"/>
        </w:rPr>
      </w:pPr>
      <w:r w:rsidRPr="00DE7EAF">
        <w:rPr>
          <w:rFonts w:ascii="Arial" w:hAnsi="Arial" w:cs="Arial"/>
          <w:b/>
          <w:sz w:val="24"/>
          <w:szCs w:val="24"/>
        </w:rPr>
        <w:t xml:space="preserve">C.  </w:t>
      </w:r>
      <w:r w:rsidR="004E3DB4" w:rsidRPr="00DE7EAF">
        <w:rPr>
          <w:rFonts w:ascii="Arial" w:hAnsi="Arial" w:cs="Arial"/>
          <w:b/>
          <w:sz w:val="24"/>
          <w:szCs w:val="24"/>
        </w:rPr>
        <w:t>Faculty Evaluation and Program Modification</w:t>
      </w:r>
      <w:r w:rsidR="000876BB">
        <w:rPr>
          <w:rFonts w:ascii="Arial" w:hAnsi="Arial" w:cs="Arial"/>
          <w:sz w:val="24"/>
          <w:szCs w:val="24"/>
        </w:rPr>
        <w:t>. Third,</w:t>
      </w:r>
      <w:r w:rsidR="00E53B9A" w:rsidRPr="00DE7EAF">
        <w:rPr>
          <w:rFonts w:ascii="Arial" w:hAnsi="Arial" w:cs="Arial"/>
          <w:sz w:val="24"/>
          <w:szCs w:val="24"/>
        </w:rPr>
        <w:t xml:space="preserve"> </w:t>
      </w:r>
      <w:r w:rsidR="004E3DB4" w:rsidRPr="00DE7EAF">
        <w:rPr>
          <w:rFonts w:ascii="Arial" w:hAnsi="Arial" w:cs="Arial"/>
          <w:sz w:val="24"/>
          <w:szCs w:val="24"/>
        </w:rPr>
        <w:t>from the findings of the</w:t>
      </w:r>
      <w:r w:rsidR="000876BB">
        <w:rPr>
          <w:rFonts w:ascii="Arial" w:hAnsi="Arial" w:cs="Arial"/>
          <w:sz w:val="24"/>
          <w:szCs w:val="24"/>
        </w:rPr>
        <w:t xml:space="preserve"> </w:t>
      </w:r>
      <w:r w:rsidR="00E53B9A" w:rsidRPr="00DE7EAF">
        <w:rPr>
          <w:rFonts w:ascii="Arial" w:hAnsi="Arial" w:cs="Arial"/>
          <w:sz w:val="24"/>
          <w:szCs w:val="24"/>
        </w:rPr>
        <w:t>two assessment procedu</w:t>
      </w:r>
      <w:r w:rsidR="004E3DB4" w:rsidRPr="00DE7EAF">
        <w:rPr>
          <w:rFonts w:ascii="Arial" w:hAnsi="Arial" w:cs="Arial"/>
          <w:sz w:val="24"/>
          <w:szCs w:val="24"/>
        </w:rPr>
        <w:t>res noted above, the members of the social work</w:t>
      </w:r>
      <w:r w:rsidR="000876BB">
        <w:rPr>
          <w:rFonts w:ascii="Arial" w:hAnsi="Arial" w:cs="Arial"/>
          <w:sz w:val="24"/>
          <w:szCs w:val="24"/>
        </w:rPr>
        <w:t xml:space="preserve"> </w:t>
      </w:r>
      <w:r w:rsidR="004E3DB4" w:rsidRPr="00DE7EAF">
        <w:rPr>
          <w:rFonts w:ascii="Arial" w:hAnsi="Arial" w:cs="Arial"/>
          <w:sz w:val="24"/>
          <w:szCs w:val="24"/>
        </w:rPr>
        <w:t>program's faculty met at the conclusion of</w:t>
      </w:r>
      <w:r w:rsidR="00E53B9A" w:rsidRPr="00DE7EAF">
        <w:rPr>
          <w:rFonts w:ascii="Arial" w:hAnsi="Arial" w:cs="Arial"/>
          <w:sz w:val="24"/>
          <w:szCs w:val="24"/>
        </w:rPr>
        <w:t xml:space="preserve"> the fall 2013 semester</w:t>
      </w:r>
      <w:r w:rsidR="004E3DB4" w:rsidRPr="00DE7EAF">
        <w:rPr>
          <w:rFonts w:ascii="Arial" w:hAnsi="Arial" w:cs="Arial"/>
          <w:sz w:val="24"/>
          <w:szCs w:val="24"/>
        </w:rPr>
        <w:t xml:space="preserve"> to determine those competencies that are being attained and to make</w:t>
      </w:r>
      <w:r w:rsidR="00E53B9A" w:rsidRPr="00DE7EAF">
        <w:rPr>
          <w:rFonts w:ascii="Arial" w:hAnsi="Arial" w:cs="Arial"/>
          <w:sz w:val="24"/>
          <w:szCs w:val="24"/>
        </w:rPr>
        <w:t xml:space="preserve"> </w:t>
      </w:r>
      <w:r w:rsidR="004E3DB4" w:rsidRPr="00DE7EAF">
        <w:rPr>
          <w:rFonts w:ascii="Arial" w:hAnsi="Arial" w:cs="Arial"/>
          <w:sz w:val="24"/>
          <w:szCs w:val="24"/>
        </w:rPr>
        <w:t xml:space="preserve">recommendations </w:t>
      </w:r>
      <w:r w:rsidR="000876BB">
        <w:rPr>
          <w:rFonts w:ascii="Arial" w:hAnsi="Arial" w:cs="Arial"/>
          <w:sz w:val="24"/>
          <w:szCs w:val="24"/>
        </w:rPr>
        <w:t xml:space="preserve">for modifications of curricular </w:t>
      </w:r>
      <w:r w:rsidR="004E3DB4" w:rsidRPr="00DE7EAF">
        <w:rPr>
          <w:rFonts w:ascii="Arial" w:hAnsi="Arial" w:cs="Arial"/>
          <w:sz w:val="24"/>
          <w:szCs w:val="24"/>
        </w:rPr>
        <w:t>activities for those practice</w:t>
      </w:r>
      <w:r w:rsidR="00E53B9A" w:rsidRPr="00DE7EAF">
        <w:rPr>
          <w:rFonts w:ascii="Arial" w:hAnsi="Arial" w:cs="Arial"/>
          <w:sz w:val="24"/>
          <w:szCs w:val="24"/>
        </w:rPr>
        <w:t xml:space="preserve"> </w:t>
      </w:r>
      <w:r w:rsidR="004E3DB4" w:rsidRPr="00DE7EAF">
        <w:rPr>
          <w:rFonts w:ascii="Arial" w:hAnsi="Arial" w:cs="Arial"/>
          <w:sz w:val="24"/>
          <w:szCs w:val="24"/>
        </w:rPr>
        <w:t>beh</w:t>
      </w:r>
      <w:r w:rsidR="00E53B9A" w:rsidRPr="00DE7EAF">
        <w:rPr>
          <w:rFonts w:ascii="Arial" w:hAnsi="Arial" w:cs="Arial"/>
          <w:sz w:val="24"/>
          <w:szCs w:val="24"/>
        </w:rPr>
        <w:t>aviors that require improvement. T</w:t>
      </w:r>
      <w:r w:rsidR="004E3DB4" w:rsidRPr="00DE7EAF">
        <w:rPr>
          <w:rFonts w:ascii="Arial" w:hAnsi="Arial" w:cs="Arial"/>
          <w:sz w:val="24"/>
          <w:szCs w:val="24"/>
        </w:rPr>
        <w:t>he fa</w:t>
      </w:r>
      <w:r w:rsidR="00E53B9A" w:rsidRPr="00DE7EAF">
        <w:rPr>
          <w:rFonts w:ascii="Arial" w:hAnsi="Arial" w:cs="Arial"/>
          <w:sz w:val="24"/>
          <w:szCs w:val="24"/>
        </w:rPr>
        <w:t>cul</w:t>
      </w:r>
      <w:r w:rsidR="007160C4">
        <w:rPr>
          <w:rFonts w:ascii="Arial" w:hAnsi="Arial" w:cs="Arial"/>
          <w:sz w:val="24"/>
          <w:szCs w:val="24"/>
        </w:rPr>
        <w:t>ty's "Summaries of the Spring 2015</w:t>
      </w:r>
      <w:r w:rsidR="00E53B9A" w:rsidRPr="00DE7EAF">
        <w:rPr>
          <w:rFonts w:ascii="Arial" w:hAnsi="Arial" w:cs="Arial"/>
          <w:sz w:val="24"/>
          <w:szCs w:val="24"/>
        </w:rPr>
        <w:t xml:space="preserve"> </w:t>
      </w:r>
      <w:r w:rsidR="004E3DB4" w:rsidRPr="00DE7EAF">
        <w:rPr>
          <w:rFonts w:ascii="Arial" w:hAnsi="Arial" w:cs="Arial"/>
          <w:sz w:val="24"/>
          <w:szCs w:val="24"/>
        </w:rPr>
        <w:t>Assessment of Program Competencies: Findings and</w:t>
      </w:r>
      <w:r w:rsidR="00E53B9A" w:rsidRPr="00DE7EAF">
        <w:rPr>
          <w:rFonts w:ascii="Arial" w:hAnsi="Arial" w:cs="Arial"/>
          <w:sz w:val="24"/>
          <w:szCs w:val="24"/>
        </w:rPr>
        <w:t xml:space="preserve"> </w:t>
      </w:r>
      <w:r w:rsidR="004E3DB4" w:rsidRPr="00DE7EAF">
        <w:rPr>
          <w:rFonts w:ascii="Arial" w:hAnsi="Arial" w:cs="Arial"/>
          <w:sz w:val="24"/>
          <w:szCs w:val="24"/>
        </w:rPr>
        <w:t>Curricular Modifications" a</w:t>
      </w:r>
      <w:r w:rsidR="00901883">
        <w:rPr>
          <w:rFonts w:ascii="Arial" w:hAnsi="Arial" w:cs="Arial"/>
          <w:sz w:val="24"/>
          <w:szCs w:val="24"/>
        </w:rPr>
        <w:t xml:space="preserve">ppear at the conclusion of the </w:t>
      </w:r>
      <w:r w:rsidR="004E3DB4" w:rsidRPr="00DE7EAF">
        <w:rPr>
          <w:rFonts w:ascii="Arial" w:hAnsi="Arial" w:cs="Arial"/>
          <w:sz w:val="24"/>
          <w:szCs w:val="24"/>
        </w:rPr>
        <w:t>semester's findings.</w:t>
      </w:r>
    </w:p>
    <w:p w:rsidR="004E3DB4" w:rsidRPr="00DE7EAF" w:rsidRDefault="004E3DB4" w:rsidP="00871DCF">
      <w:pPr>
        <w:jc w:val="center"/>
        <w:rPr>
          <w:rFonts w:ascii="Arial" w:hAnsi="Arial" w:cs="Arial"/>
          <w:sz w:val="24"/>
          <w:szCs w:val="24"/>
        </w:rPr>
      </w:pPr>
    </w:p>
    <w:p w:rsidR="00871DCF" w:rsidRPr="00DE7EAF" w:rsidRDefault="00871DCF" w:rsidP="00871DCF">
      <w:pPr>
        <w:jc w:val="center"/>
        <w:rPr>
          <w:rFonts w:ascii="Arial" w:hAnsi="Arial" w:cs="Arial"/>
          <w:b/>
          <w:sz w:val="24"/>
          <w:szCs w:val="24"/>
        </w:rPr>
      </w:pPr>
      <w:r w:rsidRPr="00DE7EAF">
        <w:rPr>
          <w:rFonts w:ascii="Arial" w:hAnsi="Arial" w:cs="Arial"/>
          <w:b/>
          <w:sz w:val="24"/>
          <w:szCs w:val="24"/>
          <w:u w:val="single"/>
        </w:rPr>
        <w:t>Findings:  Competencies, Practice Behaviors, and Assessment Measurements</w:t>
      </w:r>
    </w:p>
    <w:p w:rsidR="00871DCF" w:rsidRPr="00DE7EAF" w:rsidRDefault="00871DCF" w:rsidP="00871DCF">
      <w:pPr>
        <w:rPr>
          <w:rFonts w:ascii="Arial" w:hAnsi="Arial" w:cs="Arial"/>
          <w:b/>
          <w:bCs/>
          <w:iCs/>
          <w:sz w:val="24"/>
          <w:szCs w:val="24"/>
        </w:rPr>
      </w:pPr>
      <w:r w:rsidRPr="00DE7EAF">
        <w:rPr>
          <w:rFonts w:ascii="Arial" w:hAnsi="Arial" w:cs="Arial"/>
          <w:b/>
          <w:bCs/>
          <w:iCs/>
          <w:sz w:val="24"/>
          <w:szCs w:val="24"/>
        </w:rPr>
        <w:t>Competency 1:  Identify as professional social workers and conduct themselves accordingly</w:t>
      </w:r>
    </w:p>
    <w:p w:rsidR="00871DCF" w:rsidRPr="00DE7EAF" w:rsidRDefault="00871DCF" w:rsidP="00871DCF">
      <w:pPr>
        <w:rPr>
          <w:rFonts w:ascii="Arial" w:hAnsi="Arial" w:cs="Arial"/>
          <w:b/>
          <w:bCs/>
          <w:iCs/>
          <w:sz w:val="24"/>
          <w:szCs w:val="24"/>
        </w:rPr>
      </w:pPr>
      <w:r w:rsidRPr="00DE7EAF">
        <w:rPr>
          <w:rFonts w:ascii="Arial" w:hAnsi="Arial" w:cs="Arial"/>
          <w:b/>
          <w:bCs/>
          <w:iCs/>
          <w:sz w:val="24"/>
          <w:szCs w:val="24"/>
        </w:rPr>
        <w:t>1. Touchstone During-Semester Assessment</w:t>
      </w:r>
    </w:p>
    <w:p w:rsidR="00871DCF" w:rsidRPr="00DE7EAF" w:rsidRDefault="00BD4031" w:rsidP="002D62D9">
      <w:pPr>
        <w:pStyle w:val="NoSpacing1"/>
        <w:rPr>
          <w:rFonts w:ascii="Arial" w:hAnsi="Arial" w:cs="Arial"/>
        </w:rPr>
      </w:pPr>
      <w:r w:rsidRPr="00DE7EAF">
        <w:rPr>
          <w:rFonts w:ascii="Arial" w:hAnsi="Arial" w:cs="Arial"/>
        </w:rPr>
        <w:t>Practice</w:t>
      </w:r>
      <w:r w:rsidRPr="00DE7EAF">
        <w:rPr>
          <w:rFonts w:ascii="Arial" w:hAnsi="Arial" w:cs="Arial"/>
        </w:rPr>
        <w:tab/>
        <w:t xml:space="preserve">      </w:t>
      </w:r>
      <w:r w:rsidR="00871DCF" w:rsidRPr="00DE7EAF">
        <w:rPr>
          <w:rFonts w:ascii="Arial" w:hAnsi="Arial" w:cs="Arial"/>
        </w:rPr>
        <w:t>Course</w:t>
      </w:r>
      <w:r w:rsidR="00871DCF" w:rsidRPr="00DE7EAF">
        <w:rPr>
          <w:rFonts w:ascii="Arial" w:hAnsi="Arial" w:cs="Arial"/>
        </w:rPr>
        <w:tab/>
        <w:t xml:space="preserve">      </w:t>
      </w:r>
      <w:r w:rsidR="00F8539F" w:rsidRPr="00DE7EAF">
        <w:rPr>
          <w:rFonts w:ascii="Arial" w:hAnsi="Arial" w:cs="Arial"/>
        </w:rPr>
        <w:t xml:space="preserve">  </w:t>
      </w:r>
      <w:r w:rsidR="00871DCF" w:rsidRPr="00DE7EAF">
        <w:rPr>
          <w:rFonts w:ascii="Arial" w:hAnsi="Arial" w:cs="Arial"/>
        </w:rPr>
        <w:t>Teaching</w:t>
      </w:r>
      <w:r w:rsidR="00871DCF" w:rsidRPr="00DE7EAF">
        <w:rPr>
          <w:rFonts w:ascii="Arial" w:hAnsi="Arial" w:cs="Arial"/>
        </w:rPr>
        <w:tab/>
        <w:t xml:space="preserve">       </w:t>
      </w:r>
      <w:r w:rsidR="00F8539F" w:rsidRPr="00DE7EAF">
        <w:rPr>
          <w:rFonts w:ascii="Arial" w:hAnsi="Arial" w:cs="Arial"/>
        </w:rPr>
        <w:t xml:space="preserve">   </w:t>
      </w:r>
      <w:r w:rsidR="00871DCF" w:rsidRPr="00DE7EAF">
        <w:rPr>
          <w:rFonts w:ascii="Arial" w:hAnsi="Arial" w:cs="Arial"/>
        </w:rPr>
        <w:t xml:space="preserve">Assessment    </w:t>
      </w:r>
      <w:r w:rsidR="00F8539F" w:rsidRPr="00DE7EAF">
        <w:rPr>
          <w:rFonts w:ascii="Arial" w:hAnsi="Arial" w:cs="Arial"/>
        </w:rPr>
        <w:tab/>
      </w:r>
      <w:r w:rsidRPr="00DE7EAF">
        <w:rPr>
          <w:rFonts w:ascii="Arial" w:hAnsi="Arial" w:cs="Arial"/>
        </w:rPr>
        <w:t xml:space="preserve"> </w:t>
      </w:r>
      <w:r w:rsidR="002D62D9" w:rsidRPr="00DE7EAF">
        <w:rPr>
          <w:rFonts w:ascii="Arial" w:hAnsi="Arial" w:cs="Arial"/>
        </w:rPr>
        <w:t>Assessment</w:t>
      </w:r>
      <w:r w:rsidRPr="00DE7EAF">
        <w:rPr>
          <w:rFonts w:ascii="Arial" w:hAnsi="Arial" w:cs="Arial"/>
        </w:rPr>
        <w:t xml:space="preserve">     Curricular</w:t>
      </w:r>
      <w:r w:rsidR="002D62D9" w:rsidRPr="00DE7EAF">
        <w:rPr>
          <w:rFonts w:ascii="Arial" w:hAnsi="Arial" w:cs="Arial"/>
        </w:rPr>
        <w:t xml:space="preserve">     </w:t>
      </w:r>
      <w:r w:rsidR="002D62D9" w:rsidRPr="00DE7EAF">
        <w:rPr>
          <w:rFonts w:ascii="Arial" w:hAnsi="Arial" w:cs="Arial"/>
        </w:rPr>
        <w:tab/>
      </w:r>
    </w:p>
    <w:p w:rsidR="00871DCF" w:rsidRPr="00DE7EAF" w:rsidRDefault="00BD4031" w:rsidP="002D62D9">
      <w:pPr>
        <w:pStyle w:val="NoSpacing1"/>
        <w:rPr>
          <w:rFonts w:ascii="Arial" w:hAnsi="Arial" w:cs="Arial"/>
        </w:rPr>
      </w:pPr>
      <w:r w:rsidRPr="00DE7EAF">
        <w:rPr>
          <w:rFonts w:ascii="Arial" w:hAnsi="Arial" w:cs="Arial"/>
        </w:rPr>
        <w:t>Behavior</w:t>
      </w:r>
      <w:r w:rsidR="00871DCF" w:rsidRPr="00DE7EAF">
        <w:rPr>
          <w:rFonts w:ascii="Arial" w:hAnsi="Arial" w:cs="Arial"/>
        </w:rPr>
        <w:tab/>
      </w:r>
      <w:r w:rsidR="00871DCF" w:rsidRPr="00DE7EAF">
        <w:rPr>
          <w:rFonts w:ascii="Arial" w:hAnsi="Arial" w:cs="Arial"/>
        </w:rPr>
        <w:tab/>
      </w:r>
      <w:r w:rsidR="00871DCF" w:rsidRPr="00DE7EAF">
        <w:rPr>
          <w:rFonts w:ascii="Arial" w:hAnsi="Arial" w:cs="Arial"/>
        </w:rPr>
        <w:tab/>
        <w:t xml:space="preserve">       </w:t>
      </w:r>
      <w:r w:rsidR="00F8539F" w:rsidRPr="00DE7EAF">
        <w:rPr>
          <w:rFonts w:ascii="Arial" w:hAnsi="Arial" w:cs="Arial"/>
        </w:rPr>
        <w:t xml:space="preserve"> </w:t>
      </w:r>
      <w:r w:rsidRPr="00DE7EAF">
        <w:rPr>
          <w:rFonts w:ascii="Arial" w:hAnsi="Arial" w:cs="Arial"/>
        </w:rPr>
        <w:t xml:space="preserve"> </w:t>
      </w:r>
      <w:r w:rsidR="00871DCF" w:rsidRPr="00DE7EAF">
        <w:rPr>
          <w:rFonts w:ascii="Arial" w:hAnsi="Arial" w:cs="Arial"/>
        </w:rPr>
        <w:t>Strategy</w:t>
      </w:r>
      <w:r w:rsidR="00871DCF" w:rsidRPr="00DE7EAF">
        <w:rPr>
          <w:rFonts w:ascii="Arial" w:hAnsi="Arial" w:cs="Arial"/>
        </w:rPr>
        <w:tab/>
        <w:t xml:space="preserve">      </w:t>
      </w:r>
      <w:r w:rsidR="00F8539F" w:rsidRPr="00DE7EAF">
        <w:rPr>
          <w:rFonts w:ascii="Arial" w:hAnsi="Arial" w:cs="Arial"/>
        </w:rPr>
        <w:t xml:space="preserve">   </w:t>
      </w:r>
      <w:r w:rsidR="00871DCF" w:rsidRPr="00DE7EAF">
        <w:rPr>
          <w:rFonts w:ascii="Arial" w:hAnsi="Arial" w:cs="Arial"/>
        </w:rPr>
        <w:t xml:space="preserve"> Tool</w:t>
      </w:r>
      <w:r w:rsidR="00871DCF" w:rsidRPr="00DE7EAF">
        <w:rPr>
          <w:rFonts w:ascii="Arial" w:hAnsi="Arial" w:cs="Arial"/>
        </w:rPr>
        <w:tab/>
        <w:t xml:space="preserve">         </w:t>
      </w:r>
      <w:r w:rsidR="00F8539F" w:rsidRPr="00DE7EAF">
        <w:rPr>
          <w:rFonts w:ascii="Arial" w:hAnsi="Arial" w:cs="Arial"/>
        </w:rPr>
        <w:t xml:space="preserve">     </w:t>
      </w:r>
      <w:r w:rsidR="00871DCF" w:rsidRPr="00DE7EAF">
        <w:rPr>
          <w:rFonts w:ascii="Arial" w:hAnsi="Arial" w:cs="Arial"/>
        </w:rPr>
        <w:t>Finding</w:t>
      </w:r>
      <w:r w:rsidR="00F8539F" w:rsidRPr="00DE7EAF">
        <w:rPr>
          <w:rFonts w:ascii="Arial" w:hAnsi="Arial" w:cs="Arial"/>
        </w:rPr>
        <w:t xml:space="preserve"> </w:t>
      </w:r>
      <w:r w:rsidR="00871DCF" w:rsidRPr="00DE7EAF">
        <w:rPr>
          <w:rFonts w:ascii="Arial" w:hAnsi="Arial" w:cs="Arial"/>
        </w:rPr>
        <w:tab/>
      </w:r>
      <w:r w:rsidR="00F8539F" w:rsidRPr="00DE7EAF">
        <w:rPr>
          <w:rFonts w:ascii="Arial" w:hAnsi="Arial" w:cs="Arial"/>
        </w:rPr>
        <w:t xml:space="preserve">  </w:t>
      </w:r>
      <w:r w:rsidR="00871DCF" w:rsidRPr="00DE7EAF">
        <w:rPr>
          <w:rFonts w:ascii="Arial" w:hAnsi="Arial" w:cs="Arial"/>
        </w:rPr>
        <w:t>Modification</w:t>
      </w:r>
      <w:r w:rsidR="00871DCF" w:rsidRPr="00DE7EAF">
        <w:rPr>
          <w:rFonts w:ascii="Arial" w:hAnsi="Arial" w:cs="Arial"/>
        </w:rPr>
        <w:tab/>
      </w:r>
    </w:p>
    <w:tbl>
      <w:tblPr>
        <w:tblW w:w="0" w:type="auto"/>
        <w:tblLook w:val="04A0" w:firstRow="1" w:lastRow="0" w:firstColumn="1" w:lastColumn="0" w:noHBand="0" w:noVBand="1"/>
      </w:tblPr>
      <w:tblGrid>
        <w:gridCol w:w="1610"/>
        <w:gridCol w:w="1586"/>
        <w:gridCol w:w="1610"/>
        <w:gridCol w:w="1576"/>
        <w:gridCol w:w="1584"/>
        <w:gridCol w:w="1610"/>
      </w:tblGrid>
      <w:tr w:rsidR="00871DCF" w:rsidRPr="00DE7EAF" w:rsidTr="00871DCF">
        <w:tc>
          <w:tcPr>
            <w:tcW w:w="1596" w:type="dxa"/>
            <w:tcBorders>
              <w:top w:val="single" w:sz="4" w:space="0" w:color="auto"/>
              <w:left w:val="single" w:sz="4" w:space="0" w:color="auto"/>
              <w:bottom w:val="single" w:sz="4" w:space="0" w:color="auto"/>
              <w:right w:val="single" w:sz="4" w:space="0" w:color="auto"/>
            </w:tcBorders>
          </w:tcPr>
          <w:p w:rsidR="00871DCF" w:rsidRPr="00DE7EAF" w:rsidRDefault="00871DCF" w:rsidP="002E5E27">
            <w:pPr>
              <w:pStyle w:val="NoSpacing"/>
              <w:rPr>
                <w:rFonts w:ascii="Arial" w:hAnsi="Arial" w:cs="Arial"/>
              </w:rPr>
            </w:pPr>
            <w:r w:rsidRPr="00DE7EAF">
              <w:rPr>
                <w:rFonts w:ascii="Arial" w:hAnsi="Arial" w:cs="Arial"/>
              </w:rPr>
              <w:t>Know the history of the social work profession</w:t>
            </w:r>
          </w:p>
          <w:p w:rsidR="00871DCF" w:rsidRPr="00DE7EAF" w:rsidRDefault="00871DCF" w:rsidP="002E5E27">
            <w:pPr>
              <w:pStyle w:val="NoSpacing"/>
              <w:rPr>
                <w:rFonts w:ascii="Arial" w:hAnsi="Arial" w:cs="Arial"/>
                <w:bCs/>
                <w:iCs/>
                <w:sz w:val="24"/>
                <w:szCs w:val="24"/>
              </w:rPr>
            </w:pPr>
          </w:p>
          <w:p w:rsidR="00871DCF" w:rsidRPr="00DE7EAF" w:rsidRDefault="00871DCF" w:rsidP="002E5E27">
            <w:pPr>
              <w:pStyle w:val="NoSpacing"/>
              <w:rPr>
                <w:rFonts w:ascii="Arial" w:hAnsi="Arial" w:cs="Arial"/>
                <w:bCs/>
                <w:iCs/>
                <w:sz w:val="24"/>
                <w:szCs w:val="24"/>
              </w:rPr>
            </w:pPr>
          </w:p>
          <w:p w:rsidR="00871DCF" w:rsidRPr="00DE7EAF" w:rsidRDefault="00871DCF" w:rsidP="002E5E27">
            <w:pPr>
              <w:pStyle w:val="NoSpacing"/>
              <w:rPr>
                <w:rFonts w:ascii="Arial" w:hAnsi="Arial" w:cs="Arial"/>
                <w:bCs/>
                <w:iCs/>
                <w:sz w:val="24"/>
                <w:szCs w:val="24"/>
              </w:rPr>
            </w:pPr>
          </w:p>
          <w:p w:rsidR="00F8539F" w:rsidRPr="00DE7EAF" w:rsidRDefault="00F8539F" w:rsidP="002E5E27">
            <w:pPr>
              <w:pStyle w:val="NoSpacing"/>
              <w:rPr>
                <w:rFonts w:ascii="Arial" w:hAnsi="Arial" w:cs="Arial"/>
                <w:bCs/>
                <w:iCs/>
                <w:sz w:val="24"/>
                <w:szCs w:val="24"/>
              </w:rPr>
            </w:pPr>
          </w:p>
          <w:p w:rsidR="008F41A8" w:rsidRPr="00DE7EAF" w:rsidRDefault="008F41A8" w:rsidP="002E5E27">
            <w:pPr>
              <w:pStyle w:val="NoSpacing"/>
              <w:rPr>
                <w:rFonts w:ascii="Arial" w:hAnsi="Arial" w:cs="Arial"/>
              </w:rPr>
            </w:pPr>
          </w:p>
          <w:p w:rsidR="00BF4DB5" w:rsidRPr="00DE7EAF" w:rsidRDefault="00BF4DB5" w:rsidP="002E5E27">
            <w:pPr>
              <w:pStyle w:val="NoSpacing"/>
              <w:rPr>
                <w:rFonts w:ascii="Arial" w:hAnsi="Arial" w:cs="Arial"/>
              </w:rPr>
            </w:pPr>
          </w:p>
          <w:p w:rsidR="00BF4DB5" w:rsidRPr="00DE7EAF" w:rsidRDefault="00BF4DB5" w:rsidP="002E5E27">
            <w:pPr>
              <w:pStyle w:val="NoSpacing"/>
              <w:rPr>
                <w:rFonts w:ascii="Arial" w:hAnsi="Arial" w:cs="Arial"/>
              </w:rPr>
            </w:pPr>
          </w:p>
          <w:p w:rsidR="00BF4DB5" w:rsidRPr="00DE7EAF" w:rsidRDefault="00BF4DB5" w:rsidP="002E5E27">
            <w:pPr>
              <w:pStyle w:val="NoSpacing"/>
              <w:rPr>
                <w:rFonts w:ascii="Arial" w:hAnsi="Arial" w:cs="Arial"/>
              </w:rPr>
            </w:pPr>
          </w:p>
          <w:p w:rsidR="0099404A" w:rsidRPr="00DE7EAF" w:rsidRDefault="0099404A" w:rsidP="002E5E27">
            <w:pPr>
              <w:pStyle w:val="NoSpacing"/>
              <w:rPr>
                <w:rFonts w:ascii="Arial" w:hAnsi="Arial" w:cs="Arial"/>
              </w:rPr>
            </w:pPr>
          </w:p>
          <w:p w:rsidR="002E5E27" w:rsidRPr="00DE7EAF" w:rsidRDefault="002E5E27" w:rsidP="002E5E27">
            <w:pPr>
              <w:pStyle w:val="NoSpacing"/>
              <w:rPr>
                <w:rFonts w:ascii="Arial" w:hAnsi="Arial" w:cs="Arial"/>
              </w:rPr>
            </w:pPr>
          </w:p>
          <w:p w:rsidR="002E5E27" w:rsidRPr="00DE7EAF" w:rsidRDefault="002E5E27" w:rsidP="002E5E27">
            <w:pPr>
              <w:pStyle w:val="NoSpacing"/>
              <w:rPr>
                <w:rFonts w:ascii="Arial" w:hAnsi="Arial" w:cs="Arial"/>
              </w:rPr>
            </w:pPr>
          </w:p>
          <w:p w:rsidR="00871DCF" w:rsidRPr="00DE7EAF" w:rsidRDefault="00871DCF" w:rsidP="002E5E27">
            <w:pPr>
              <w:pStyle w:val="NoSpacing"/>
              <w:rPr>
                <w:rFonts w:ascii="Arial" w:hAnsi="Arial" w:cs="Arial"/>
              </w:rPr>
            </w:pPr>
            <w:r w:rsidRPr="00DE7EAF">
              <w:rPr>
                <w:rFonts w:ascii="Arial" w:hAnsi="Arial" w:cs="Arial"/>
              </w:rPr>
              <w:t>Attend to professional roles &amp; practice self-correction</w:t>
            </w:r>
          </w:p>
          <w:p w:rsidR="00871DCF" w:rsidRPr="00DE7EAF" w:rsidRDefault="00871DCF" w:rsidP="002E5E27">
            <w:pPr>
              <w:pStyle w:val="NoSpacing"/>
              <w:rPr>
                <w:rFonts w:ascii="Arial" w:hAnsi="Arial" w:cs="Arial"/>
                <w:bCs/>
                <w:iCs/>
                <w:sz w:val="28"/>
                <w:szCs w:val="24"/>
              </w:rPr>
            </w:pPr>
          </w:p>
          <w:p w:rsidR="0099404A" w:rsidRPr="00DE7EAF" w:rsidRDefault="0099404A" w:rsidP="002E5E27">
            <w:pPr>
              <w:pStyle w:val="NoSpacing"/>
              <w:rPr>
                <w:rFonts w:ascii="Arial" w:hAnsi="Arial" w:cs="Arial"/>
                <w:bCs/>
                <w:iCs/>
                <w:sz w:val="28"/>
                <w:szCs w:val="24"/>
              </w:rPr>
            </w:pPr>
          </w:p>
          <w:p w:rsidR="0099404A" w:rsidRPr="00DE7EAF" w:rsidRDefault="0099404A" w:rsidP="002E5E27">
            <w:pPr>
              <w:pStyle w:val="NoSpacing"/>
              <w:rPr>
                <w:rFonts w:ascii="Arial" w:hAnsi="Arial" w:cs="Arial"/>
              </w:rPr>
            </w:pPr>
          </w:p>
          <w:p w:rsidR="0099404A" w:rsidRPr="00DE7EAF" w:rsidRDefault="0099404A" w:rsidP="002E5E27">
            <w:pPr>
              <w:pStyle w:val="NoSpacing"/>
              <w:rPr>
                <w:rFonts w:ascii="Arial" w:hAnsi="Arial" w:cs="Arial"/>
              </w:rPr>
            </w:pPr>
          </w:p>
          <w:p w:rsidR="0099404A" w:rsidRPr="00DE7EAF" w:rsidRDefault="0099404A" w:rsidP="002E5E27">
            <w:pPr>
              <w:pStyle w:val="NoSpacing"/>
              <w:rPr>
                <w:rFonts w:ascii="Arial" w:hAnsi="Arial" w:cs="Arial"/>
              </w:rPr>
            </w:pPr>
          </w:p>
          <w:p w:rsidR="0099404A" w:rsidRPr="00DE7EAF" w:rsidRDefault="0099404A" w:rsidP="002E5E27">
            <w:pPr>
              <w:pStyle w:val="NoSpacing"/>
              <w:rPr>
                <w:rFonts w:ascii="Arial" w:hAnsi="Arial" w:cs="Arial"/>
              </w:rPr>
            </w:pPr>
          </w:p>
          <w:p w:rsidR="0099404A" w:rsidRPr="00DE7EAF" w:rsidRDefault="0099404A" w:rsidP="002E5E27">
            <w:pPr>
              <w:pStyle w:val="NoSpacing"/>
              <w:rPr>
                <w:rFonts w:ascii="Arial" w:hAnsi="Arial" w:cs="Arial"/>
              </w:rPr>
            </w:pPr>
          </w:p>
          <w:p w:rsidR="0099404A" w:rsidRPr="00DE7EAF" w:rsidRDefault="0099404A" w:rsidP="002E5E27">
            <w:pPr>
              <w:pStyle w:val="NoSpacing"/>
              <w:rPr>
                <w:rFonts w:ascii="Arial" w:hAnsi="Arial" w:cs="Arial"/>
              </w:rPr>
            </w:pPr>
          </w:p>
          <w:p w:rsidR="0099404A" w:rsidRPr="00DE7EAF" w:rsidRDefault="0099404A" w:rsidP="002E5E27">
            <w:pPr>
              <w:pStyle w:val="NoSpacing"/>
              <w:rPr>
                <w:rFonts w:ascii="Arial" w:hAnsi="Arial" w:cs="Arial"/>
              </w:rPr>
            </w:pPr>
          </w:p>
          <w:p w:rsidR="002E5E27" w:rsidRPr="00DE7EAF" w:rsidRDefault="002E5E27" w:rsidP="002E5E27">
            <w:pPr>
              <w:pStyle w:val="NoSpacing"/>
              <w:rPr>
                <w:rFonts w:ascii="Arial" w:hAnsi="Arial" w:cs="Arial"/>
              </w:rPr>
            </w:pPr>
          </w:p>
          <w:p w:rsidR="00792D6B" w:rsidRPr="00DE7EAF" w:rsidRDefault="00792D6B" w:rsidP="002E5E27">
            <w:pPr>
              <w:pStyle w:val="NoSpacing"/>
              <w:rPr>
                <w:rFonts w:ascii="Arial" w:hAnsi="Arial" w:cs="Arial"/>
              </w:rPr>
            </w:pPr>
          </w:p>
          <w:p w:rsidR="00871DCF" w:rsidRPr="00DE7EAF" w:rsidRDefault="008F41A8" w:rsidP="002E5E27">
            <w:pPr>
              <w:pStyle w:val="NoSpacing"/>
              <w:rPr>
                <w:rFonts w:ascii="Arial" w:hAnsi="Arial" w:cs="Arial"/>
              </w:rPr>
            </w:pPr>
            <w:r w:rsidRPr="00DE7EAF">
              <w:rPr>
                <w:rFonts w:ascii="Arial" w:hAnsi="Arial" w:cs="Arial"/>
              </w:rPr>
              <w:t>Promote client empower</w:t>
            </w:r>
            <w:r w:rsidR="00871DCF" w:rsidRPr="00DE7EAF">
              <w:rPr>
                <w:rFonts w:ascii="Arial" w:hAnsi="Arial" w:cs="Arial"/>
              </w:rPr>
              <w:t>ment</w:t>
            </w:r>
          </w:p>
          <w:p w:rsidR="00871DCF" w:rsidRPr="00DE7EAF" w:rsidRDefault="00871DCF" w:rsidP="002E5E27">
            <w:pPr>
              <w:pStyle w:val="NoSpacing"/>
              <w:rPr>
                <w:rFonts w:ascii="Arial" w:hAnsi="Arial" w:cs="Arial"/>
                <w:bCs/>
                <w:iCs/>
                <w:sz w:val="28"/>
                <w:szCs w:val="24"/>
              </w:rPr>
            </w:pPr>
          </w:p>
          <w:p w:rsidR="00871DCF" w:rsidRPr="00DE7EAF" w:rsidRDefault="00871DCF" w:rsidP="002E5E27">
            <w:pPr>
              <w:pStyle w:val="NoSpacing"/>
              <w:rPr>
                <w:rFonts w:ascii="Arial" w:hAnsi="Arial" w:cs="Arial"/>
                <w:bCs/>
                <w:iCs/>
                <w:sz w:val="28"/>
                <w:szCs w:val="24"/>
              </w:rPr>
            </w:pPr>
          </w:p>
          <w:p w:rsidR="00BD5F8F" w:rsidRPr="00DE7EAF" w:rsidRDefault="00BD5F8F" w:rsidP="002E5E27">
            <w:pPr>
              <w:pStyle w:val="NoSpacing"/>
              <w:rPr>
                <w:rFonts w:ascii="Arial" w:hAnsi="Arial" w:cs="Arial"/>
                <w:bCs/>
                <w:iCs/>
                <w:sz w:val="28"/>
                <w:szCs w:val="24"/>
              </w:rPr>
            </w:pPr>
          </w:p>
          <w:p w:rsidR="008F41A8" w:rsidRPr="00DE7EAF" w:rsidRDefault="008F41A8" w:rsidP="002E5E27">
            <w:pPr>
              <w:pStyle w:val="NoSpacing"/>
              <w:rPr>
                <w:rFonts w:ascii="Arial" w:hAnsi="Arial" w:cs="Arial"/>
              </w:rPr>
            </w:pPr>
          </w:p>
          <w:p w:rsidR="000F1530" w:rsidRPr="00DE7EAF" w:rsidRDefault="000F1530" w:rsidP="002E5E27">
            <w:pPr>
              <w:pStyle w:val="NoSpacing"/>
              <w:rPr>
                <w:rFonts w:ascii="Arial" w:hAnsi="Arial" w:cs="Arial"/>
              </w:rPr>
            </w:pPr>
          </w:p>
          <w:p w:rsidR="002E5E27" w:rsidRPr="00DE7EAF" w:rsidRDefault="002E5E27" w:rsidP="002E5E27">
            <w:pPr>
              <w:pStyle w:val="NoSpacing"/>
              <w:rPr>
                <w:rFonts w:ascii="Arial" w:hAnsi="Arial" w:cs="Arial"/>
              </w:rPr>
            </w:pPr>
          </w:p>
          <w:p w:rsidR="002E5E27" w:rsidRPr="00DE7EAF" w:rsidRDefault="002E5E27" w:rsidP="002E5E27">
            <w:pPr>
              <w:pStyle w:val="NoSpacing"/>
              <w:rPr>
                <w:rFonts w:ascii="Arial" w:hAnsi="Arial" w:cs="Arial"/>
              </w:rPr>
            </w:pPr>
          </w:p>
          <w:p w:rsidR="000E3B22" w:rsidRPr="00DE7EAF" w:rsidRDefault="000E3B22" w:rsidP="002E5E27">
            <w:pPr>
              <w:pStyle w:val="NoSpacing"/>
              <w:rPr>
                <w:rFonts w:ascii="Arial" w:hAnsi="Arial" w:cs="Arial"/>
              </w:rPr>
            </w:pPr>
          </w:p>
          <w:p w:rsidR="000E3B22" w:rsidRPr="00DE7EAF" w:rsidRDefault="000E3B22" w:rsidP="002E5E27">
            <w:pPr>
              <w:pStyle w:val="NoSpacing"/>
              <w:rPr>
                <w:rFonts w:ascii="Arial" w:hAnsi="Arial" w:cs="Arial"/>
              </w:rPr>
            </w:pPr>
          </w:p>
          <w:p w:rsidR="000E3B22" w:rsidRPr="00DE7EAF" w:rsidRDefault="000E3B22" w:rsidP="002E5E27">
            <w:pPr>
              <w:pStyle w:val="NoSpacing"/>
              <w:rPr>
                <w:rFonts w:ascii="Arial" w:hAnsi="Arial" w:cs="Arial"/>
              </w:rPr>
            </w:pPr>
          </w:p>
          <w:p w:rsidR="00871DCF" w:rsidRPr="00DE7EAF" w:rsidRDefault="00871DCF" w:rsidP="002E5E27">
            <w:pPr>
              <w:pStyle w:val="NoSpacing"/>
              <w:rPr>
                <w:rFonts w:ascii="Arial" w:hAnsi="Arial" w:cs="Arial"/>
              </w:rPr>
            </w:pPr>
            <w:r w:rsidRPr="00DE7EAF">
              <w:rPr>
                <w:rFonts w:ascii="Arial" w:hAnsi="Arial" w:cs="Arial"/>
              </w:rPr>
              <w:t>Utilize effective supervision</w:t>
            </w:r>
          </w:p>
          <w:p w:rsidR="00871DCF" w:rsidRPr="00DE7EAF" w:rsidRDefault="00871DCF" w:rsidP="002E5E27">
            <w:pPr>
              <w:pStyle w:val="NoSpacing"/>
              <w:rPr>
                <w:rFonts w:ascii="Arial" w:hAnsi="Arial" w:cs="Arial"/>
                <w:bCs/>
                <w:iCs/>
                <w:sz w:val="28"/>
                <w:szCs w:val="24"/>
              </w:rPr>
            </w:pPr>
          </w:p>
        </w:tc>
        <w:tc>
          <w:tcPr>
            <w:tcW w:w="1596" w:type="dxa"/>
            <w:tcBorders>
              <w:top w:val="single" w:sz="4" w:space="0" w:color="auto"/>
              <w:left w:val="single" w:sz="4" w:space="0" w:color="auto"/>
              <w:bottom w:val="single" w:sz="4" w:space="0" w:color="auto"/>
              <w:right w:val="single" w:sz="4" w:space="0" w:color="auto"/>
            </w:tcBorders>
          </w:tcPr>
          <w:p w:rsidR="00871DCF" w:rsidRPr="00DE7EAF" w:rsidRDefault="00871DCF" w:rsidP="002E5E27">
            <w:pPr>
              <w:pStyle w:val="NoSpacing"/>
              <w:rPr>
                <w:rFonts w:ascii="Arial" w:hAnsi="Arial" w:cs="Arial"/>
              </w:rPr>
            </w:pPr>
            <w:r w:rsidRPr="00DE7EAF">
              <w:rPr>
                <w:rFonts w:ascii="Arial" w:hAnsi="Arial" w:cs="Arial"/>
              </w:rPr>
              <w:lastRenderedPageBreak/>
              <w:t>SWK 322 – Social Policy and Institutions</w:t>
            </w:r>
          </w:p>
          <w:p w:rsidR="00871DCF" w:rsidRPr="00DE7EAF" w:rsidRDefault="00871DCF" w:rsidP="002E5E27">
            <w:pPr>
              <w:pStyle w:val="NoSpacing"/>
              <w:rPr>
                <w:rFonts w:ascii="Arial" w:hAnsi="Arial" w:cs="Arial"/>
                <w:bCs/>
                <w:iCs/>
                <w:sz w:val="24"/>
                <w:szCs w:val="24"/>
              </w:rPr>
            </w:pPr>
          </w:p>
          <w:p w:rsidR="00871DCF" w:rsidRPr="00DE7EAF" w:rsidRDefault="00871DCF" w:rsidP="002E5E27">
            <w:pPr>
              <w:pStyle w:val="NoSpacing"/>
              <w:rPr>
                <w:rFonts w:ascii="Arial" w:hAnsi="Arial" w:cs="Arial"/>
                <w:bCs/>
                <w:iCs/>
                <w:sz w:val="24"/>
                <w:szCs w:val="24"/>
              </w:rPr>
            </w:pPr>
          </w:p>
          <w:p w:rsidR="00871DCF" w:rsidRPr="00DE7EAF" w:rsidRDefault="00871DCF" w:rsidP="002E5E27">
            <w:pPr>
              <w:pStyle w:val="NoSpacing"/>
              <w:rPr>
                <w:rFonts w:ascii="Arial" w:hAnsi="Arial" w:cs="Arial"/>
                <w:bCs/>
                <w:iCs/>
                <w:sz w:val="24"/>
                <w:szCs w:val="24"/>
              </w:rPr>
            </w:pPr>
          </w:p>
          <w:p w:rsidR="00F8539F" w:rsidRPr="00DE7EAF" w:rsidRDefault="00F8539F" w:rsidP="002E5E27">
            <w:pPr>
              <w:pStyle w:val="NoSpacing"/>
              <w:rPr>
                <w:rFonts w:ascii="Arial" w:hAnsi="Arial" w:cs="Arial"/>
                <w:bCs/>
                <w:iCs/>
                <w:sz w:val="24"/>
                <w:szCs w:val="24"/>
              </w:rPr>
            </w:pPr>
          </w:p>
          <w:p w:rsidR="00F8539F" w:rsidRPr="00DE7EAF" w:rsidRDefault="00F8539F" w:rsidP="002E5E27">
            <w:pPr>
              <w:pStyle w:val="NoSpacing"/>
              <w:rPr>
                <w:rFonts w:ascii="Arial" w:hAnsi="Arial" w:cs="Arial"/>
              </w:rPr>
            </w:pPr>
          </w:p>
          <w:p w:rsidR="00BF4DB5" w:rsidRPr="00DE7EAF" w:rsidRDefault="00BF4DB5" w:rsidP="002E5E27">
            <w:pPr>
              <w:pStyle w:val="NoSpacing"/>
              <w:rPr>
                <w:rFonts w:ascii="Arial" w:hAnsi="Arial" w:cs="Arial"/>
              </w:rPr>
            </w:pPr>
          </w:p>
          <w:p w:rsidR="00BF4DB5" w:rsidRPr="00DE7EAF" w:rsidRDefault="00BF4DB5" w:rsidP="002E5E27">
            <w:pPr>
              <w:pStyle w:val="NoSpacing"/>
              <w:rPr>
                <w:rFonts w:ascii="Arial" w:hAnsi="Arial" w:cs="Arial"/>
              </w:rPr>
            </w:pPr>
          </w:p>
          <w:p w:rsidR="00BF4DB5" w:rsidRPr="00DE7EAF" w:rsidRDefault="00BF4DB5" w:rsidP="002E5E27">
            <w:pPr>
              <w:pStyle w:val="NoSpacing"/>
              <w:rPr>
                <w:rFonts w:ascii="Arial" w:hAnsi="Arial" w:cs="Arial"/>
              </w:rPr>
            </w:pPr>
          </w:p>
          <w:p w:rsidR="0099404A" w:rsidRPr="00DE7EAF" w:rsidRDefault="0099404A" w:rsidP="002E5E27">
            <w:pPr>
              <w:pStyle w:val="NoSpacing"/>
              <w:rPr>
                <w:rFonts w:ascii="Arial" w:hAnsi="Arial" w:cs="Arial"/>
              </w:rPr>
            </w:pPr>
          </w:p>
          <w:p w:rsidR="002E5E27" w:rsidRPr="00DE7EAF" w:rsidRDefault="002E5E27" w:rsidP="002E5E27">
            <w:pPr>
              <w:pStyle w:val="NoSpacing"/>
              <w:rPr>
                <w:rFonts w:ascii="Arial" w:hAnsi="Arial" w:cs="Arial"/>
              </w:rPr>
            </w:pPr>
          </w:p>
          <w:p w:rsidR="00792D6B" w:rsidRPr="00DE7EAF" w:rsidRDefault="00792D6B" w:rsidP="002E5E27">
            <w:pPr>
              <w:pStyle w:val="NoSpacing"/>
              <w:rPr>
                <w:rFonts w:ascii="Arial" w:hAnsi="Arial" w:cs="Arial"/>
              </w:rPr>
            </w:pPr>
          </w:p>
          <w:p w:rsidR="00871DCF" w:rsidRPr="00DE7EAF" w:rsidRDefault="00871DCF" w:rsidP="002E5E27">
            <w:pPr>
              <w:pStyle w:val="NoSpacing"/>
              <w:rPr>
                <w:rFonts w:ascii="Arial" w:hAnsi="Arial" w:cs="Arial"/>
              </w:rPr>
            </w:pPr>
            <w:r w:rsidRPr="00DE7EAF">
              <w:rPr>
                <w:rFonts w:ascii="Arial" w:hAnsi="Arial" w:cs="Arial"/>
              </w:rPr>
              <w:t xml:space="preserve">SWK 301 – Helping </w:t>
            </w:r>
            <w:r w:rsidR="00CD4AFB" w:rsidRPr="00DE7EAF">
              <w:rPr>
                <w:rFonts w:ascii="Arial" w:hAnsi="Arial" w:cs="Arial"/>
              </w:rPr>
              <w:t>T</w:t>
            </w:r>
            <w:r w:rsidRPr="00DE7EAF">
              <w:rPr>
                <w:rFonts w:ascii="Arial" w:hAnsi="Arial" w:cs="Arial"/>
              </w:rPr>
              <w:t xml:space="preserve">heories </w:t>
            </w:r>
            <w:r w:rsidR="00792D6B" w:rsidRPr="00DE7EAF">
              <w:rPr>
                <w:rFonts w:ascii="Arial" w:hAnsi="Arial" w:cs="Arial"/>
              </w:rPr>
              <w:t xml:space="preserve">and Practice with Individuals &amp; </w:t>
            </w:r>
            <w:r w:rsidRPr="00DE7EAF">
              <w:rPr>
                <w:rFonts w:ascii="Arial" w:hAnsi="Arial" w:cs="Arial"/>
              </w:rPr>
              <w:t>Families</w:t>
            </w:r>
          </w:p>
          <w:p w:rsidR="00871DCF" w:rsidRPr="00DE7EAF" w:rsidRDefault="00871DCF" w:rsidP="002E5E27">
            <w:pPr>
              <w:pStyle w:val="NoSpacing"/>
              <w:rPr>
                <w:rFonts w:ascii="Arial" w:hAnsi="Arial" w:cs="Arial"/>
                <w:bCs/>
                <w:iCs/>
                <w:sz w:val="24"/>
                <w:szCs w:val="24"/>
              </w:rPr>
            </w:pPr>
          </w:p>
          <w:p w:rsidR="0099404A" w:rsidRPr="00DE7EAF" w:rsidRDefault="0099404A" w:rsidP="002E5E27">
            <w:pPr>
              <w:pStyle w:val="NoSpacing"/>
              <w:rPr>
                <w:rFonts w:ascii="Arial" w:hAnsi="Arial" w:cs="Arial"/>
              </w:rPr>
            </w:pPr>
          </w:p>
          <w:p w:rsidR="0099404A" w:rsidRPr="00DE7EAF" w:rsidRDefault="0099404A" w:rsidP="002E5E27">
            <w:pPr>
              <w:pStyle w:val="NoSpacing"/>
              <w:rPr>
                <w:rFonts w:ascii="Arial" w:hAnsi="Arial" w:cs="Arial"/>
              </w:rPr>
            </w:pPr>
          </w:p>
          <w:p w:rsidR="0099404A" w:rsidRPr="00DE7EAF" w:rsidRDefault="0099404A" w:rsidP="002E5E27">
            <w:pPr>
              <w:pStyle w:val="NoSpacing"/>
              <w:rPr>
                <w:rFonts w:ascii="Arial" w:hAnsi="Arial" w:cs="Arial"/>
              </w:rPr>
            </w:pPr>
          </w:p>
          <w:p w:rsidR="0099404A" w:rsidRPr="00DE7EAF" w:rsidRDefault="0099404A" w:rsidP="002E5E27">
            <w:pPr>
              <w:pStyle w:val="NoSpacing"/>
              <w:rPr>
                <w:rFonts w:ascii="Arial" w:hAnsi="Arial" w:cs="Arial"/>
              </w:rPr>
            </w:pPr>
          </w:p>
          <w:p w:rsidR="0099404A" w:rsidRPr="00DE7EAF" w:rsidRDefault="0099404A" w:rsidP="002E5E27">
            <w:pPr>
              <w:pStyle w:val="NoSpacing"/>
              <w:rPr>
                <w:rFonts w:ascii="Arial" w:hAnsi="Arial" w:cs="Arial"/>
              </w:rPr>
            </w:pPr>
          </w:p>
          <w:p w:rsidR="0099404A" w:rsidRPr="00DE7EAF" w:rsidRDefault="0099404A" w:rsidP="002E5E27">
            <w:pPr>
              <w:pStyle w:val="NoSpacing"/>
              <w:rPr>
                <w:rFonts w:ascii="Arial" w:hAnsi="Arial" w:cs="Arial"/>
              </w:rPr>
            </w:pPr>
          </w:p>
          <w:p w:rsidR="0099404A" w:rsidRPr="00DE7EAF" w:rsidRDefault="0099404A" w:rsidP="002E5E27">
            <w:pPr>
              <w:pStyle w:val="NoSpacing"/>
              <w:rPr>
                <w:rFonts w:ascii="Arial" w:hAnsi="Arial" w:cs="Arial"/>
              </w:rPr>
            </w:pPr>
          </w:p>
          <w:p w:rsidR="002D62D9" w:rsidRPr="00DE7EAF" w:rsidRDefault="002D62D9" w:rsidP="002E5E27">
            <w:pPr>
              <w:pStyle w:val="NoSpacing"/>
              <w:rPr>
                <w:rFonts w:ascii="Arial" w:hAnsi="Arial" w:cs="Arial"/>
              </w:rPr>
            </w:pPr>
          </w:p>
          <w:p w:rsidR="002E5E27" w:rsidRPr="00DE7EAF" w:rsidRDefault="002E5E27" w:rsidP="002E5E27">
            <w:pPr>
              <w:pStyle w:val="NoSpacing"/>
              <w:rPr>
                <w:rFonts w:ascii="Arial" w:hAnsi="Arial" w:cs="Arial"/>
              </w:rPr>
            </w:pPr>
          </w:p>
          <w:p w:rsidR="007160C4" w:rsidRDefault="007160C4" w:rsidP="002E5E27">
            <w:pPr>
              <w:pStyle w:val="NoSpacing"/>
              <w:rPr>
                <w:rFonts w:ascii="Arial" w:hAnsi="Arial" w:cs="Arial"/>
              </w:rPr>
            </w:pPr>
          </w:p>
          <w:p w:rsidR="00871DCF" w:rsidRPr="00DE7EAF" w:rsidRDefault="00871DCF" w:rsidP="002E5E27">
            <w:pPr>
              <w:pStyle w:val="NoSpacing"/>
              <w:rPr>
                <w:rFonts w:ascii="Arial" w:hAnsi="Arial" w:cs="Arial"/>
              </w:rPr>
            </w:pPr>
            <w:r w:rsidRPr="00DE7EAF">
              <w:rPr>
                <w:rFonts w:ascii="Arial" w:hAnsi="Arial" w:cs="Arial"/>
              </w:rPr>
              <w:t xml:space="preserve">SWK 401 – </w:t>
            </w:r>
            <w:r w:rsidR="00CD4AFB" w:rsidRPr="00DE7EAF">
              <w:rPr>
                <w:rFonts w:ascii="Arial" w:hAnsi="Arial" w:cs="Arial"/>
              </w:rPr>
              <w:t xml:space="preserve"> Community </w:t>
            </w:r>
            <w:r w:rsidR="009C299A" w:rsidRPr="00DE7EAF">
              <w:rPr>
                <w:rFonts w:ascii="Arial" w:hAnsi="Arial" w:cs="Arial"/>
              </w:rPr>
              <w:t xml:space="preserve">Development </w:t>
            </w:r>
            <w:r w:rsidRPr="00DE7EAF">
              <w:rPr>
                <w:rFonts w:ascii="Arial" w:hAnsi="Arial" w:cs="Arial"/>
              </w:rPr>
              <w:t>&amp; Sustainability</w:t>
            </w:r>
          </w:p>
          <w:p w:rsidR="00871DCF" w:rsidRPr="00DE7EAF" w:rsidRDefault="00871DCF" w:rsidP="002E5E27">
            <w:pPr>
              <w:pStyle w:val="NoSpacing"/>
              <w:rPr>
                <w:rFonts w:ascii="Arial" w:hAnsi="Arial" w:cs="Arial"/>
                <w:bCs/>
                <w:iCs/>
                <w:sz w:val="24"/>
                <w:szCs w:val="24"/>
              </w:rPr>
            </w:pPr>
          </w:p>
          <w:p w:rsidR="00871DCF" w:rsidRPr="00DE7EAF" w:rsidRDefault="00871DCF" w:rsidP="002E5E27">
            <w:pPr>
              <w:pStyle w:val="NoSpacing"/>
              <w:rPr>
                <w:rFonts w:ascii="Arial" w:hAnsi="Arial" w:cs="Arial"/>
                <w:bCs/>
                <w:iCs/>
                <w:sz w:val="24"/>
                <w:szCs w:val="24"/>
              </w:rPr>
            </w:pPr>
          </w:p>
          <w:p w:rsidR="00871DCF" w:rsidRPr="00DE7EAF" w:rsidRDefault="00871DCF" w:rsidP="002E5E27">
            <w:pPr>
              <w:pStyle w:val="NoSpacing"/>
              <w:rPr>
                <w:rFonts w:ascii="Arial" w:hAnsi="Arial" w:cs="Arial"/>
                <w:bCs/>
                <w:iCs/>
                <w:sz w:val="24"/>
                <w:szCs w:val="24"/>
              </w:rPr>
            </w:pPr>
          </w:p>
          <w:p w:rsidR="00BD5F8F" w:rsidRPr="00DE7EAF" w:rsidRDefault="00BD5F8F" w:rsidP="002E5E27">
            <w:pPr>
              <w:pStyle w:val="NoSpacing"/>
              <w:rPr>
                <w:rFonts w:ascii="Arial" w:hAnsi="Arial" w:cs="Arial"/>
                <w:bCs/>
                <w:iCs/>
                <w:sz w:val="24"/>
                <w:szCs w:val="24"/>
              </w:rPr>
            </w:pPr>
          </w:p>
          <w:p w:rsidR="002D62D9" w:rsidRPr="00DE7EAF" w:rsidRDefault="002D62D9" w:rsidP="002E5E27">
            <w:pPr>
              <w:pStyle w:val="NoSpacing"/>
              <w:rPr>
                <w:rFonts w:ascii="Arial" w:hAnsi="Arial" w:cs="Arial"/>
              </w:rPr>
            </w:pPr>
          </w:p>
          <w:p w:rsidR="002E5E27" w:rsidRPr="00DE7EAF" w:rsidRDefault="002E5E27" w:rsidP="002E5E27">
            <w:pPr>
              <w:pStyle w:val="NoSpacing"/>
              <w:rPr>
                <w:rFonts w:ascii="Arial" w:hAnsi="Arial" w:cs="Arial"/>
              </w:rPr>
            </w:pPr>
          </w:p>
          <w:p w:rsidR="002E5E27" w:rsidRPr="00DE7EAF" w:rsidRDefault="002E5E27" w:rsidP="002E5E27">
            <w:pPr>
              <w:pStyle w:val="NoSpacing"/>
              <w:rPr>
                <w:rFonts w:ascii="Arial" w:hAnsi="Arial" w:cs="Arial"/>
              </w:rPr>
            </w:pPr>
          </w:p>
          <w:p w:rsidR="000E3B22" w:rsidRPr="00DE7EAF" w:rsidRDefault="000E3B22" w:rsidP="002E5E27">
            <w:pPr>
              <w:pStyle w:val="NoSpacing"/>
              <w:rPr>
                <w:rFonts w:ascii="Arial" w:hAnsi="Arial" w:cs="Arial"/>
              </w:rPr>
            </w:pPr>
          </w:p>
          <w:p w:rsidR="000E3B22" w:rsidRPr="00DE7EAF" w:rsidRDefault="000E3B22" w:rsidP="002E5E27">
            <w:pPr>
              <w:pStyle w:val="NoSpacing"/>
              <w:rPr>
                <w:rFonts w:ascii="Arial" w:hAnsi="Arial" w:cs="Arial"/>
              </w:rPr>
            </w:pPr>
          </w:p>
          <w:p w:rsidR="00871DCF" w:rsidRPr="00DE7EAF" w:rsidRDefault="00871DCF" w:rsidP="002E5E27">
            <w:pPr>
              <w:pStyle w:val="NoSpacing"/>
              <w:rPr>
                <w:rFonts w:ascii="Arial" w:hAnsi="Arial" w:cs="Arial"/>
              </w:rPr>
            </w:pPr>
            <w:r w:rsidRPr="00DE7EAF">
              <w:rPr>
                <w:rFonts w:ascii="Arial" w:hAnsi="Arial" w:cs="Arial"/>
              </w:rPr>
              <w:t>SWK 420 – Field Seminar</w:t>
            </w:r>
          </w:p>
        </w:tc>
        <w:tc>
          <w:tcPr>
            <w:tcW w:w="1596" w:type="dxa"/>
            <w:tcBorders>
              <w:top w:val="single" w:sz="4" w:space="0" w:color="auto"/>
              <w:left w:val="single" w:sz="4" w:space="0" w:color="auto"/>
              <w:bottom w:val="single" w:sz="4" w:space="0" w:color="auto"/>
              <w:right w:val="single" w:sz="4" w:space="0" w:color="auto"/>
            </w:tcBorders>
          </w:tcPr>
          <w:p w:rsidR="00871DCF" w:rsidRPr="00DE7EAF" w:rsidRDefault="007160C4" w:rsidP="002E5E27">
            <w:pPr>
              <w:pStyle w:val="NoSpacing"/>
              <w:rPr>
                <w:rFonts w:ascii="Arial" w:hAnsi="Arial" w:cs="Arial"/>
              </w:rPr>
            </w:pPr>
            <w:r>
              <w:rPr>
                <w:rFonts w:ascii="Arial" w:hAnsi="Arial" w:cs="Arial"/>
              </w:rPr>
              <w:lastRenderedPageBreak/>
              <w:t xml:space="preserve">Reading of Trent, </w:t>
            </w:r>
            <w:r>
              <w:rPr>
                <w:rFonts w:ascii="Arial" w:hAnsi="Arial" w:cs="Arial"/>
                <w:i/>
              </w:rPr>
              <w:t>The Manliest Man: Samuel G. Howe and the Contours of 19</w:t>
            </w:r>
            <w:r w:rsidRPr="007160C4">
              <w:rPr>
                <w:rFonts w:ascii="Arial" w:hAnsi="Arial" w:cs="Arial"/>
                <w:i/>
                <w:vertAlign w:val="superscript"/>
              </w:rPr>
              <w:t>th</w:t>
            </w:r>
            <w:r>
              <w:rPr>
                <w:rFonts w:ascii="Arial" w:hAnsi="Arial" w:cs="Arial"/>
                <w:i/>
              </w:rPr>
              <w:t xml:space="preserve"> Century American Reform </w:t>
            </w:r>
            <w:r w:rsidR="002E5E27" w:rsidRPr="00DE7EAF">
              <w:rPr>
                <w:rFonts w:ascii="Arial" w:hAnsi="Arial" w:cs="Arial"/>
              </w:rPr>
              <w:t xml:space="preserve">&amp; class </w:t>
            </w:r>
            <w:r w:rsidR="00871DCF" w:rsidRPr="00DE7EAF">
              <w:rPr>
                <w:rFonts w:ascii="Arial" w:hAnsi="Arial" w:cs="Arial"/>
              </w:rPr>
              <w:t>lectures</w:t>
            </w:r>
          </w:p>
          <w:p w:rsidR="00871DCF" w:rsidRPr="00DE7EAF" w:rsidRDefault="00871DCF" w:rsidP="002E5E27">
            <w:pPr>
              <w:pStyle w:val="NoSpacing"/>
              <w:rPr>
                <w:rFonts w:ascii="Arial" w:hAnsi="Arial" w:cs="Arial"/>
                <w:bCs/>
                <w:iCs/>
                <w:sz w:val="24"/>
                <w:szCs w:val="24"/>
              </w:rPr>
            </w:pPr>
          </w:p>
          <w:p w:rsidR="00F8539F" w:rsidRPr="00DE7EAF" w:rsidRDefault="00F8539F" w:rsidP="002E5E27">
            <w:pPr>
              <w:pStyle w:val="NoSpacing"/>
              <w:rPr>
                <w:rFonts w:ascii="Arial" w:hAnsi="Arial" w:cs="Arial"/>
              </w:rPr>
            </w:pPr>
          </w:p>
          <w:p w:rsidR="00F8539F" w:rsidRPr="00DE7EAF" w:rsidRDefault="00F8539F" w:rsidP="002E5E27">
            <w:pPr>
              <w:pStyle w:val="NoSpacing"/>
              <w:rPr>
                <w:rFonts w:ascii="Arial" w:hAnsi="Arial" w:cs="Arial"/>
              </w:rPr>
            </w:pPr>
          </w:p>
          <w:p w:rsidR="00F8539F" w:rsidRPr="00DE7EAF" w:rsidRDefault="00F8539F" w:rsidP="002E5E27">
            <w:pPr>
              <w:pStyle w:val="NoSpacing"/>
              <w:rPr>
                <w:rFonts w:ascii="Arial" w:hAnsi="Arial" w:cs="Arial"/>
              </w:rPr>
            </w:pPr>
          </w:p>
          <w:p w:rsidR="00F8539F" w:rsidRPr="00DE7EAF" w:rsidRDefault="00F8539F" w:rsidP="002E5E27">
            <w:pPr>
              <w:pStyle w:val="NoSpacing"/>
              <w:rPr>
                <w:rFonts w:ascii="Arial" w:hAnsi="Arial" w:cs="Arial"/>
              </w:rPr>
            </w:pPr>
          </w:p>
          <w:p w:rsidR="00871DCF" w:rsidRPr="00DE7EAF" w:rsidRDefault="00871DCF" w:rsidP="002E5E27">
            <w:pPr>
              <w:pStyle w:val="NoSpacing"/>
              <w:rPr>
                <w:rFonts w:ascii="Arial" w:hAnsi="Arial" w:cs="Arial"/>
              </w:rPr>
            </w:pPr>
            <w:r w:rsidRPr="00DE7EAF">
              <w:rPr>
                <w:rFonts w:ascii="Arial" w:hAnsi="Arial" w:cs="Arial"/>
              </w:rPr>
              <w:t>Readings &amp; discussi</w:t>
            </w:r>
            <w:r w:rsidR="00792D6B" w:rsidRPr="00DE7EAF">
              <w:rPr>
                <w:rFonts w:ascii="Arial" w:hAnsi="Arial" w:cs="Arial"/>
              </w:rPr>
              <w:t xml:space="preserve">on on role </w:t>
            </w:r>
            <w:r w:rsidRPr="00DE7EAF">
              <w:rPr>
                <w:rFonts w:ascii="Arial" w:hAnsi="Arial" w:cs="Arial"/>
              </w:rPr>
              <w:t>boundaries and self- reflection &amp; correction</w:t>
            </w:r>
          </w:p>
          <w:p w:rsidR="0099404A" w:rsidRPr="00DE7EAF" w:rsidRDefault="0099404A" w:rsidP="002E5E27">
            <w:pPr>
              <w:pStyle w:val="NoSpacing"/>
              <w:rPr>
                <w:rFonts w:ascii="Arial" w:hAnsi="Arial" w:cs="Arial"/>
                <w:bCs/>
                <w:iCs/>
                <w:sz w:val="24"/>
                <w:szCs w:val="24"/>
              </w:rPr>
            </w:pPr>
          </w:p>
          <w:p w:rsidR="0099404A" w:rsidRPr="00DE7EAF" w:rsidRDefault="0099404A" w:rsidP="002E5E27">
            <w:pPr>
              <w:pStyle w:val="NoSpacing"/>
              <w:rPr>
                <w:rFonts w:ascii="Arial" w:hAnsi="Arial" w:cs="Arial"/>
              </w:rPr>
            </w:pPr>
          </w:p>
          <w:p w:rsidR="0099404A" w:rsidRPr="00DE7EAF" w:rsidRDefault="0099404A" w:rsidP="002E5E27">
            <w:pPr>
              <w:pStyle w:val="NoSpacing"/>
              <w:rPr>
                <w:rFonts w:ascii="Arial" w:hAnsi="Arial" w:cs="Arial"/>
              </w:rPr>
            </w:pPr>
          </w:p>
          <w:p w:rsidR="0099404A" w:rsidRPr="00DE7EAF" w:rsidRDefault="0099404A" w:rsidP="002E5E27">
            <w:pPr>
              <w:pStyle w:val="NoSpacing"/>
              <w:rPr>
                <w:rFonts w:ascii="Arial" w:hAnsi="Arial" w:cs="Arial"/>
              </w:rPr>
            </w:pPr>
          </w:p>
          <w:p w:rsidR="0099404A" w:rsidRPr="00DE7EAF" w:rsidRDefault="0099404A" w:rsidP="002E5E27">
            <w:pPr>
              <w:pStyle w:val="NoSpacing"/>
              <w:rPr>
                <w:rFonts w:ascii="Arial" w:hAnsi="Arial" w:cs="Arial"/>
              </w:rPr>
            </w:pPr>
          </w:p>
          <w:p w:rsidR="0099404A" w:rsidRPr="00DE7EAF" w:rsidRDefault="0099404A" w:rsidP="002E5E27">
            <w:pPr>
              <w:pStyle w:val="NoSpacing"/>
              <w:rPr>
                <w:rFonts w:ascii="Arial" w:hAnsi="Arial" w:cs="Arial"/>
              </w:rPr>
            </w:pPr>
          </w:p>
          <w:p w:rsidR="0099404A" w:rsidRPr="00DE7EAF" w:rsidRDefault="0099404A" w:rsidP="002E5E27">
            <w:pPr>
              <w:pStyle w:val="NoSpacing"/>
              <w:rPr>
                <w:rFonts w:ascii="Arial" w:hAnsi="Arial" w:cs="Arial"/>
              </w:rPr>
            </w:pPr>
          </w:p>
          <w:p w:rsidR="0099404A" w:rsidRPr="00DE7EAF" w:rsidRDefault="0099404A" w:rsidP="002E5E27">
            <w:pPr>
              <w:pStyle w:val="NoSpacing"/>
              <w:rPr>
                <w:rFonts w:ascii="Arial" w:hAnsi="Arial" w:cs="Arial"/>
              </w:rPr>
            </w:pPr>
          </w:p>
          <w:p w:rsidR="002D62D9" w:rsidRPr="00DE7EAF" w:rsidRDefault="002D62D9" w:rsidP="002E5E27">
            <w:pPr>
              <w:pStyle w:val="NoSpacing"/>
              <w:rPr>
                <w:rFonts w:ascii="Arial" w:hAnsi="Arial" w:cs="Arial"/>
              </w:rPr>
            </w:pPr>
          </w:p>
          <w:p w:rsidR="002E5E27" w:rsidRPr="00DE7EAF" w:rsidRDefault="002E5E27" w:rsidP="002E5E27">
            <w:pPr>
              <w:pStyle w:val="NoSpacing"/>
              <w:rPr>
                <w:rFonts w:ascii="Arial" w:hAnsi="Arial" w:cs="Arial"/>
              </w:rPr>
            </w:pPr>
          </w:p>
          <w:p w:rsidR="00871DCF" w:rsidRPr="00DE7EAF" w:rsidRDefault="00871DCF" w:rsidP="002E5E27">
            <w:pPr>
              <w:pStyle w:val="NoSpacing"/>
              <w:rPr>
                <w:rFonts w:ascii="Arial" w:hAnsi="Arial" w:cs="Arial"/>
              </w:rPr>
            </w:pPr>
            <w:r w:rsidRPr="00DE7EAF">
              <w:rPr>
                <w:rFonts w:ascii="Arial" w:hAnsi="Arial" w:cs="Arial"/>
              </w:rPr>
              <w:t>Readings &amp; dis</w:t>
            </w:r>
            <w:r w:rsidR="009C299A" w:rsidRPr="00DE7EAF">
              <w:rPr>
                <w:rFonts w:ascii="Arial" w:hAnsi="Arial" w:cs="Arial"/>
              </w:rPr>
              <w:t>cussion about issues</w:t>
            </w:r>
            <w:r w:rsidR="00792D6B" w:rsidRPr="00DE7EAF">
              <w:rPr>
                <w:rFonts w:ascii="Arial" w:hAnsi="Arial" w:cs="Arial"/>
              </w:rPr>
              <w:t xml:space="preserve"> </w:t>
            </w:r>
            <w:r w:rsidR="008F41A8" w:rsidRPr="00DE7EAF">
              <w:rPr>
                <w:rFonts w:ascii="Arial" w:hAnsi="Arial" w:cs="Arial"/>
              </w:rPr>
              <w:t>of empower</w:t>
            </w:r>
            <w:r w:rsidRPr="00DE7EAF">
              <w:rPr>
                <w:rFonts w:ascii="Arial" w:hAnsi="Arial" w:cs="Arial"/>
              </w:rPr>
              <w:t>ment</w:t>
            </w:r>
          </w:p>
          <w:p w:rsidR="00871DCF" w:rsidRPr="00DE7EAF" w:rsidRDefault="00871DCF" w:rsidP="002E5E27">
            <w:pPr>
              <w:pStyle w:val="NoSpacing"/>
              <w:rPr>
                <w:rFonts w:ascii="Arial" w:hAnsi="Arial" w:cs="Arial"/>
                <w:bCs/>
                <w:iCs/>
                <w:sz w:val="24"/>
                <w:szCs w:val="24"/>
              </w:rPr>
            </w:pPr>
          </w:p>
          <w:p w:rsidR="00871DCF" w:rsidRPr="00DE7EAF" w:rsidRDefault="00871DCF" w:rsidP="002E5E27">
            <w:pPr>
              <w:pStyle w:val="NoSpacing"/>
              <w:rPr>
                <w:rFonts w:ascii="Arial" w:hAnsi="Arial" w:cs="Arial"/>
                <w:bCs/>
                <w:iCs/>
                <w:sz w:val="24"/>
                <w:szCs w:val="24"/>
              </w:rPr>
            </w:pPr>
          </w:p>
          <w:p w:rsidR="00BD5F8F" w:rsidRPr="00DE7EAF" w:rsidRDefault="00BD5F8F" w:rsidP="002E5E27">
            <w:pPr>
              <w:pStyle w:val="NoSpacing"/>
              <w:rPr>
                <w:rFonts w:ascii="Arial" w:hAnsi="Arial" w:cs="Arial"/>
                <w:bCs/>
                <w:iCs/>
                <w:sz w:val="24"/>
                <w:szCs w:val="24"/>
              </w:rPr>
            </w:pPr>
          </w:p>
          <w:p w:rsidR="008F41A8" w:rsidRPr="00DE7EAF" w:rsidRDefault="008F41A8" w:rsidP="002E5E27">
            <w:pPr>
              <w:pStyle w:val="NoSpacing"/>
              <w:rPr>
                <w:rFonts w:ascii="Arial" w:hAnsi="Arial" w:cs="Arial"/>
              </w:rPr>
            </w:pPr>
          </w:p>
          <w:p w:rsidR="002E5E27" w:rsidRPr="00DE7EAF" w:rsidRDefault="002E5E27" w:rsidP="002E5E27">
            <w:pPr>
              <w:pStyle w:val="NoSpacing"/>
              <w:rPr>
                <w:rFonts w:ascii="Arial" w:hAnsi="Arial" w:cs="Arial"/>
              </w:rPr>
            </w:pPr>
          </w:p>
          <w:p w:rsidR="002E5E27" w:rsidRPr="00DE7EAF" w:rsidRDefault="002E5E27" w:rsidP="002E5E27">
            <w:pPr>
              <w:pStyle w:val="NoSpacing"/>
              <w:rPr>
                <w:rFonts w:ascii="Arial" w:hAnsi="Arial" w:cs="Arial"/>
              </w:rPr>
            </w:pPr>
          </w:p>
          <w:p w:rsidR="000E3B22" w:rsidRPr="00DE7EAF" w:rsidRDefault="000E3B22" w:rsidP="002E5E27">
            <w:pPr>
              <w:pStyle w:val="NoSpacing"/>
              <w:rPr>
                <w:rFonts w:ascii="Arial" w:hAnsi="Arial" w:cs="Arial"/>
              </w:rPr>
            </w:pPr>
          </w:p>
          <w:p w:rsidR="000E3B22" w:rsidRPr="00DE7EAF" w:rsidRDefault="000E3B22" w:rsidP="002E5E27">
            <w:pPr>
              <w:pStyle w:val="NoSpacing"/>
              <w:rPr>
                <w:rFonts w:ascii="Arial" w:hAnsi="Arial" w:cs="Arial"/>
              </w:rPr>
            </w:pPr>
          </w:p>
          <w:p w:rsidR="000E3B22" w:rsidRPr="00DE7EAF" w:rsidRDefault="000E3B22" w:rsidP="002E5E27">
            <w:pPr>
              <w:pStyle w:val="NoSpacing"/>
              <w:rPr>
                <w:rFonts w:ascii="Arial" w:hAnsi="Arial" w:cs="Arial"/>
              </w:rPr>
            </w:pPr>
          </w:p>
          <w:p w:rsidR="00871DCF" w:rsidRPr="00DE7EAF" w:rsidRDefault="00871DCF" w:rsidP="002E5E27">
            <w:pPr>
              <w:pStyle w:val="NoSpacing"/>
              <w:rPr>
                <w:rFonts w:ascii="Arial" w:hAnsi="Arial" w:cs="Arial"/>
              </w:rPr>
            </w:pPr>
            <w:r w:rsidRPr="00DE7EAF">
              <w:rPr>
                <w:rFonts w:ascii="Arial" w:hAnsi="Arial" w:cs="Arial"/>
              </w:rPr>
              <w:t>Student development of supervision analysis</w:t>
            </w:r>
          </w:p>
        </w:tc>
        <w:tc>
          <w:tcPr>
            <w:tcW w:w="1596" w:type="dxa"/>
            <w:tcBorders>
              <w:top w:val="single" w:sz="4" w:space="0" w:color="auto"/>
              <w:left w:val="single" w:sz="4" w:space="0" w:color="auto"/>
              <w:bottom w:val="single" w:sz="4" w:space="0" w:color="auto"/>
              <w:right w:val="single" w:sz="4" w:space="0" w:color="auto"/>
            </w:tcBorders>
          </w:tcPr>
          <w:p w:rsidR="00871DCF" w:rsidRPr="00DE7EAF" w:rsidRDefault="007160C4" w:rsidP="002E5E27">
            <w:pPr>
              <w:pStyle w:val="NoSpacing"/>
              <w:rPr>
                <w:rFonts w:ascii="Arial" w:hAnsi="Arial" w:cs="Arial"/>
              </w:rPr>
            </w:pPr>
            <w:r>
              <w:rPr>
                <w:rFonts w:ascii="Arial" w:hAnsi="Arial" w:cs="Arial"/>
              </w:rPr>
              <w:lastRenderedPageBreak/>
              <w:t>Examination #1, Question #1 &amp; 2</w:t>
            </w:r>
          </w:p>
          <w:p w:rsidR="00871DCF" w:rsidRPr="00DE7EAF" w:rsidRDefault="00871DCF" w:rsidP="002E5E27">
            <w:pPr>
              <w:pStyle w:val="NoSpacing"/>
              <w:rPr>
                <w:rFonts w:ascii="Arial" w:hAnsi="Arial" w:cs="Arial"/>
                <w:bCs/>
                <w:iCs/>
                <w:sz w:val="24"/>
                <w:szCs w:val="24"/>
              </w:rPr>
            </w:pPr>
          </w:p>
          <w:p w:rsidR="00871DCF" w:rsidRPr="00DE7EAF" w:rsidRDefault="00871DCF" w:rsidP="002E5E27">
            <w:pPr>
              <w:pStyle w:val="NoSpacing"/>
              <w:rPr>
                <w:rFonts w:ascii="Arial" w:hAnsi="Arial" w:cs="Arial"/>
                <w:bCs/>
                <w:iCs/>
                <w:sz w:val="24"/>
                <w:szCs w:val="24"/>
              </w:rPr>
            </w:pPr>
          </w:p>
          <w:p w:rsidR="00871DCF" w:rsidRPr="00DE7EAF" w:rsidRDefault="00871DCF" w:rsidP="002E5E27">
            <w:pPr>
              <w:pStyle w:val="NoSpacing"/>
              <w:rPr>
                <w:rFonts w:ascii="Arial" w:hAnsi="Arial" w:cs="Arial"/>
                <w:bCs/>
                <w:iCs/>
                <w:sz w:val="24"/>
                <w:szCs w:val="24"/>
              </w:rPr>
            </w:pPr>
          </w:p>
          <w:p w:rsidR="00871DCF" w:rsidRPr="00DE7EAF" w:rsidRDefault="00871DCF" w:rsidP="002E5E27">
            <w:pPr>
              <w:pStyle w:val="NoSpacing"/>
              <w:rPr>
                <w:rFonts w:ascii="Arial" w:hAnsi="Arial" w:cs="Arial"/>
                <w:bCs/>
                <w:iCs/>
                <w:sz w:val="24"/>
                <w:szCs w:val="24"/>
              </w:rPr>
            </w:pPr>
          </w:p>
          <w:p w:rsidR="00F8539F" w:rsidRPr="00DE7EAF" w:rsidRDefault="00F8539F" w:rsidP="002E5E27">
            <w:pPr>
              <w:pStyle w:val="NoSpacing"/>
              <w:rPr>
                <w:rFonts w:ascii="Arial" w:hAnsi="Arial" w:cs="Arial"/>
                <w:bCs/>
                <w:iCs/>
                <w:sz w:val="24"/>
                <w:szCs w:val="24"/>
              </w:rPr>
            </w:pPr>
          </w:p>
          <w:p w:rsidR="008F41A8" w:rsidRPr="00DE7EAF" w:rsidRDefault="008F41A8" w:rsidP="002E5E27">
            <w:pPr>
              <w:pStyle w:val="NoSpacing"/>
              <w:rPr>
                <w:rFonts w:ascii="Arial" w:hAnsi="Arial" w:cs="Arial"/>
              </w:rPr>
            </w:pPr>
          </w:p>
          <w:p w:rsidR="008F41A8" w:rsidRPr="00DE7EAF" w:rsidRDefault="008F41A8" w:rsidP="002E5E27">
            <w:pPr>
              <w:pStyle w:val="NoSpacing"/>
              <w:rPr>
                <w:rFonts w:ascii="Arial" w:hAnsi="Arial" w:cs="Arial"/>
              </w:rPr>
            </w:pPr>
          </w:p>
          <w:p w:rsidR="008F41A8" w:rsidRPr="00DE7EAF" w:rsidRDefault="008F41A8" w:rsidP="002E5E27">
            <w:pPr>
              <w:pStyle w:val="NoSpacing"/>
              <w:rPr>
                <w:rFonts w:ascii="Arial" w:hAnsi="Arial" w:cs="Arial"/>
              </w:rPr>
            </w:pPr>
          </w:p>
          <w:p w:rsidR="008F41A8" w:rsidRPr="00DE7EAF" w:rsidRDefault="008F41A8" w:rsidP="002E5E27">
            <w:pPr>
              <w:pStyle w:val="NoSpacing"/>
              <w:rPr>
                <w:rFonts w:ascii="Arial" w:hAnsi="Arial" w:cs="Arial"/>
              </w:rPr>
            </w:pPr>
          </w:p>
          <w:p w:rsidR="008F41A8" w:rsidRPr="00DE7EAF" w:rsidRDefault="008F41A8" w:rsidP="002E5E27">
            <w:pPr>
              <w:pStyle w:val="NoSpacing"/>
              <w:rPr>
                <w:rFonts w:ascii="Arial" w:hAnsi="Arial" w:cs="Arial"/>
              </w:rPr>
            </w:pPr>
          </w:p>
          <w:p w:rsidR="00BF4DB5" w:rsidRPr="00DE7EAF" w:rsidRDefault="00BF4DB5" w:rsidP="002E5E27">
            <w:pPr>
              <w:pStyle w:val="NoSpacing"/>
              <w:rPr>
                <w:rFonts w:ascii="Arial" w:hAnsi="Arial" w:cs="Arial"/>
              </w:rPr>
            </w:pPr>
          </w:p>
          <w:p w:rsidR="00BF4DB5" w:rsidRPr="00DE7EAF" w:rsidRDefault="00BF4DB5" w:rsidP="002E5E27">
            <w:pPr>
              <w:pStyle w:val="NoSpacing"/>
              <w:rPr>
                <w:rFonts w:ascii="Arial" w:hAnsi="Arial" w:cs="Arial"/>
              </w:rPr>
            </w:pPr>
          </w:p>
          <w:p w:rsidR="00871DCF" w:rsidRPr="00DE7EAF" w:rsidRDefault="00871DCF" w:rsidP="002E5E27">
            <w:pPr>
              <w:pStyle w:val="NoSpacing"/>
              <w:rPr>
                <w:rFonts w:ascii="Arial" w:hAnsi="Arial" w:cs="Arial"/>
              </w:rPr>
            </w:pPr>
            <w:r w:rsidRPr="00DE7EAF">
              <w:rPr>
                <w:rFonts w:ascii="Arial" w:hAnsi="Arial" w:cs="Arial"/>
              </w:rPr>
              <w:t>Final reflection Paper</w:t>
            </w:r>
          </w:p>
          <w:p w:rsidR="00871DCF" w:rsidRPr="00DE7EAF" w:rsidRDefault="00871DCF" w:rsidP="002E5E27">
            <w:pPr>
              <w:pStyle w:val="NoSpacing"/>
              <w:rPr>
                <w:rFonts w:ascii="Arial" w:hAnsi="Arial" w:cs="Arial"/>
                <w:bCs/>
                <w:iCs/>
                <w:sz w:val="24"/>
                <w:szCs w:val="24"/>
              </w:rPr>
            </w:pPr>
          </w:p>
          <w:p w:rsidR="00871DCF" w:rsidRPr="00DE7EAF" w:rsidRDefault="00871DCF" w:rsidP="002E5E27">
            <w:pPr>
              <w:pStyle w:val="NoSpacing"/>
              <w:rPr>
                <w:rFonts w:ascii="Arial" w:hAnsi="Arial" w:cs="Arial"/>
                <w:bCs/>
                <w:iCs/>
                <w:sz w:val="24"/>
                <w:szCs w:val="24"/>
              </w:rPr>
            </w:pPr>
          </w:p>
          <w:p w:rsidR="00871DCF" w:rsidRPr="00DE7EAF" w:rsidRDefault="00871DCF" w:rsidP="002E5E27">
            <w:pPr>
              <w:pStyle w:val="NoSpacing"/>
              <w:rPr>
                <w:rFonts w:ascii="Arial" w:hAnsi="Arial" w:cs="Arial"/>
                <w:bCs/>
                <w:iCs/>
                <w:sz w:val="24"/>
                <w:szCs w:val="24"/>
              </w:rPr>
            </w:pPr>
          </w:p>
          <w:p w:rsidR="00871DCF" w:rsidRPr="00DE7EAF" w:rsidRDefault="00871DCF" w:rsidP="002E5E27">
            <w:pPr>
              <w:pStyle w:val="NoSpacing"/>
              <w:rPr>
                <w:rFonts w:ascii="Arial" w:hAnsi="Arial" w:cs="Arial"/>
              </w:rPr>
            </w:pPr>
          </w:p>
          <w:p w:rsidR="008F41A8" w:rsidRPr="00DE7EAF" w:rsidRDefault="008F41A8" w:rsidP="002E5E27">
            <w:pPr>
              <w:pStyle w:val="NoSpacing"/>
              <w:rPr>
                <w:rFonts w:ascii="Arial" w:hAnsi="Arial" w:cs="Arial"/>
              </w:rPr>
            </w:pPr>
          </w:p>
          <w:p w:rsidR="0099404A" w:rsidRPr="00DE7EAF" w:rsidRDefault="0099404A" w:rsidP="002E5E27">
            <w:pPr>
              <w:pStyle w:val="NoSpacing"/>
              <w:rPr>
                <w:rFonts w:ascii="Arial" w:hAnsi="Arial" w:cs="Arial"/>
              </w:rPr>
            </w:pPr>
          </w:p>
          <w:p w:rsidR="0099404A" w:rsidRPr="00DE7EAF" w:rsidRDefault="0099404A" w:rsidP="002E5E27">
            <w:pPr>
              <w:pStyle w:val="NoSpacing"/>
              <w:rPr>
                <w:rFonts w:ascii="Arial" w:hAnsi="Arial" w:cs="Arial"/>
              </w:rPr>
            </w:pPr>
          </w:p>
          <w:p w:rsidR="0099404A" w:rsidRPr="00DE7EAF" w:rsidRDefault="0099404A" w:rsidP="002E5E27">
            <w:pPr>
              <w:pStyle w:val="NoSpacing"/>
              <w:rPr>
                <w:rFonts w:ascii="Arial" w:hAnsi="Arial" w:cs="Arial"/>
              </w:rPr>
            </w:pPr>
          </w:p>
          <w:p w:rsidR="0099404A" w:rsidRPr="00DE7EAF" w:rsidRDefault="0099404A" w:rsidP="002E5E27">
            <w:pPr>
              <w:pStyle w:val="NoSpacing"/>
              <w:rPr>
                <w:rFonts w:ascii="Arial" w:hAnsi="Arial" w:cs="Arial"/>
              </w:rPr>
            </w:pPr>
          </w:p>
          <w:p w:rsidR="0099404A" w:rsidRPr="00DE7EAF" w:rsidRDefault="0099404A" w:rsidP="002E5E27">
            <w:pPr>
              <w:pStyle w:val="NoSpacing"/>
              <w:rPr>
                <w:rFonts w:ascii="Arial" w:hAnsi="Arial" w:cs="Arial"/>
              </w:rPr>
            </w:pPr>
          </w:p>
          <w:p w:rsidR="0099404A" w:rsidRPr="00DE7EAF" w:rsidRDefault="0099404A" w:rsidP="002E5E27">
            <w:pPr>
              <w:pStyle w:val="NoSpacing"/>
              <w:rPr>
                <w:rFonts w:ascii="Arial" w:hAnsi="Arial" w:cs="Arial"/>
              </w:rPr>
            </w:pPr>
          </w:p>
          <w:p w:rsidR="0099404A" w:rsidRPr="00DE7EAF" w:rsidRDefault="0099404A" w:rsidP="002E5E27">
            <w:pPr>
              <w:pStyle w:val="NoSpacing"/>
              <w:rPr>
                <w:rFonts w:ascii="Arial" w:hAnsi="Arial" w:cs="Arial"/>
              </w:rPr>
            </w:pPr>
          </w:p>
          <w:p w:rsidR="002E5E27" w:rsidRPr="00DE7EAF" w:rsidRDefault="002E5E27" w:rsidP="002E5E27">
            <w:pPr>
              <w:pStyle w:val="NoSpacing"/>
              <w:rPr>
                <w:rFonts w:ascii="Arial" w:hAnsi="Arial" w:cs="Arial"/>
              </w:rPr>
            </w:pPr>
          </w:p>
          <w:p w:rsidR="00871DCF" w:rsidRPr="00DE7EAF" w:rsidRDefault="00871DCF" w:rsidP="002E5E27">
            <w:pPr>
              <w:pStyle w:val="NoSpacing"/>
              <w:rPr>
                <w:rFonts w:ascii="Arial" w:hAnsi="Arial" w:cs="Arial"/>
                <w:bCs/>
                <w:iCs/>
                <w:sz w:val="24"/>
                <w:szCs w:val="24"/>
              </w:rPr>
            </w:pPr>
            <w:r w:rsidRPr="00DE7EAF">
              <w:rPr>
                <w:rFonts w:ascii="Arial" w:hAnsi="Arial" w:cs="Arial"/>
              </w:rPr>
              <w:t xml:space="preserve">Mid-Term </w:t>
            </w:r>
            <w:r w:rsidR="0099404A" w:rsidRPr="00DE7EAF">
              <w:rPr>
                <w:rFonts w:ascii="Arial" w:hAnsi="Arial" w:cs="Arial"/>
              </w:rPr>
              <w:t>&amp; Final Integrative Essays on Exams</w:t>
            </w:r>
          </w:p>
          <w:p w:rsidR="008F41A8" w:rsidRPr="00DE7EAF" w:rsidRDefault="008F41A8" w:rsidP="002E5E27">
            <w:pPr>
              <w:pStyle w:val="NoSpacing"/>
              <w:rPr>
                <w:rFonts w:ascii="Arial" w:hAnsi="Arial" w:cs="Arial"/>
              </w:rPr>
            </w:pPr>
          </w:p>
          <w:p w:rsidR="008F41A8" w:rsidRPr="00DE7EAF" w:rsidRDefault="008F41A8" w:rsidP="002E5E27">
            <w:pPr>
              <w:pStyle w:val="NoSpacing"/>
              <w:rPr>
                <w:rFonts w:ascii="Arial" w:hAnsi="Arial" w:cs="Arial"/>
              </w:rPr>
            </w:pPr>
          </w:p>
          <w:p w:rsidR="008F41A8" w:rsidRPr="00DE7EAF" w:rsidRDefault="008F41A8" w:rsidP="002E5E27">
            <w:pPr>
              <w:pStyle w:val="NoSpacing"/>
              <w:rPr>
                <w:rFonts w:ascii="Arial" w:hAnsi="Arial" w:cs="Arial"/>
              </w:rPr>
            </w:pPr>
          </w:p>
          <w:p w:rsidR="008F41A8" w:rsidRPr="00DE7EAF" w:rsidRDefault="008F41A8" w:rsidP="002E5E27">
            <w:pPr>
              <w:pStyle w:val="NoSpacing"/>
              <w:rPr>
                <w:rFonts w:ascii="Arial" w:hAnsi="Arial" w:cs="Arial"/>
              </w:rPr>
            </w:pPr>
          </w:p>
          <w:p w:rsidR="008F41A8" w:rsidRPr="00DE7EAF" w:rsidRDefault="008F41A8" w:rsidP="002E5E27">
            <w:pPr>
              <w:pStyle w:val="NoSpacing"/>
              <w:rPr>
                <w:rFonts w:ascii="Arial" w:hAnsi="Arial" w:cs="Arial"/>
              </w:rPr>
            </w:pPr>
          </w:p>
          <w:p w:rsidR="008F41A8" w:rsidRPr="00DE7EAF" w:rsidRDefault="008F41A8" w:rsidP="002E5E27">
            <w:pPr>
              <w:pStyle w:val="NoSpacing"/>
              <w:rPr>
                <w:rFonts w:ascii="Arial" w:hAnsi="Arial" w:cs="Arial"/>
              </w:rPr>
            </w:pPr>
          </w:p>
          <w:p w:rsidR="000E3B22" w:rsidRPr="00DE7EAF" w:rsidRDefault="000E3B22" w:rsidP="002E5E27">
            <w:pPr>
              <w:pStyle w:val="NoSpacing"/>
              <w:rPr>
                <w:rFonts w:ascii="Arial" w:hAnsi="Arial" w:cs="Arial"/>
              </w:rPr>
            </w:pPr>
          </w:p>
          <w:p w:rsidR="000E3B22" w:rsidRPr="00DE7EAF" w:rsidRDefault="000E3B22" w:rsidP="002E5E27">
            <w:pPr>
              <w:pStyle w:val="NoSpacing"/>
              <w:rPr>
                <w:rFonts w:ascii="Arial" w:hAnsi="Arial" w:cs="Arial"/>
              </w:rPr>
            </w:pPr>
          </w:p>
          <w:p w:rsidR="000E3B22" w:rsidRPr="00DE7EAF" w:rsidRDefault="000E3B22" w:rsidP="002E5E27">
            <w:pPr>
              <w:pStyle w:val="NoSpacing"/>
              <w:rPr>
                <w:rFonts w:ascii="Arial" w:hAnsi="Arial" w:cs="Arial"/>
              </w:rPr>
            </w:pPr>
          </w:p>
          <w:p w:rsidR="00871DCF" w:rsidRPr="00DE7EAF" w:rsidRDefault="008F41A8" w:rsidP="002E5E27">
            <w:pPr>
              <w:pStyle w:val="NoSpacing"/>
              <w:rPr>
                <w:rFonts w:ascii="Arial" w:hAnsi="Arial" w:cs="Arial"/>
              </w:rPr>
            </w:pPr>
            <w:r w:rsidRPr="00DE7EAF">
              <w:rPr>
                <w:rFonts w:ascii="Arial" w:hAnsi="Arial" w:cs="Arial"/>
              </w:rPr>
              <w:t>I</w:t>
            </w:r>
            <w:r w:rsidR="00871DCF" w:rsidRPr="00DE7EAF">
              <w:rPr>
                <w:rFonts w:ascii="Arial" w:hAnsi="Arial" w:cs="Arial"/>
              </w:rPr>
              <w:t>ndividual Final learning Contract</w:t>
            </w:r>
          </w:p>
        </w:tc>
        <w:tc>
          <w:tcPr>
            <w:tcW w:w="1596" w:type="dxa"/>
            <w:tcBorders>
              <w:top w:val="single" w:sz="4" w:space="0" w:color="auto"/>
              <w:left w:val="single" w:sz="4" w:space="0" w:color="auto"/>
              <w:bottom w:val="single" w:sz="4" w:space="0" w:color="auto"/>
              <w:right w:val="single" w:sz="4" w:space="0" w:color="auto"/>
            </w:tcBorders>
          </w:tcPr>
          <w:p w:rsidR="00871DCF" w:rsidRPr="00DE7EAF" w:rsidRDefault="00871DCF" w:rsidP="002E5E27">
            <w:pPr>
              <w:pStyle w:val="NoSpacing"/>
              <w:rPr>
                <w:rFonts w:ascii="Arial" w:hAnsi="Arial" w:cs="Arial"/>
              </w:rPr>
            </w:pPr>
            <w:r w:rsidRPr="00DE7EAF">
              <w:rPr>
                <w:rFonts w:ascii="Arial" w:hAnsi="Arial" w:cs="Arial"/>
                <w:b/>
                <w:i/>
              </w:rPr>
              <w:lastRenderedPageBreak/>
              <w:t>Benchmark</w:t>
            </w:r>
            <w:r w:rsidR="002E5E27" w:rsidRPr="00DE7EAF">
              <w:rPr>
                <w:rFonts w:ascii="Arial" w:hAnsi="Arial" w:cs="Arial"/>
              </w:rPr>
              <w:t xml:space="preserve"> </w:t>
            </w:r>
            <w:r w:rsidRPr="00DE7EAF">
              <w:rPr>
                <w:rFonts w:ascii="Arial" w:hAnsi="Arial" w:cs="Arial"/>
              </w:rPr>
              <w:t>“C” grade or</w:t>
            </w:r>
            <w:r w:rsidR="00792D6B" w:rsidRPr="00DE7EAF">
              <w:rPr>
                <w:rFonts w:ascii="Arial" w:hAnsi="Arial" w:cs="Arial"/>
              </w:rPr>
              <w:t xml:space="preserve"> higher on examination question </w:t>
            </w:r>
            <w:r w:rsidRPr="00DE7EAF">
              <w:rPr>
                <w:rFonts w:ascii="Arial" w:hAnsi="Arial" w:cs="Arial"/>
              </w:rPr>
              <w:t xml:space="preserve">from 85%. </w:t>
            </w:r>
          </w:p>
          <w:p w:rsidR="00BF4DB5" w:rsidRPr="00DE7EAF" w:rsidRDefault="00871DCF" w:rsidP="002E5E27">
            <w:pPr>
              <w:pStyle w:val="NoSpacing"/>
              <w:rPr>
                <w:rFonts w:ascii="Arial" w:hAnsi="Arial" w:cs="Arial"/>
              </w:rPr>
            </w:pPr>
            <w:r w:rsidRPr="00DE7EAF">
              <w:rPr>
                <w:rFonts w:ascii="Arial" w:hAnsi="Arial" w:cs="Arial"/>
                <w:b/>
                <w:i/>
              </w:rPr>
              <w:t xml:space="preserve">Outcome </w:t>
            </w:r>
            <w:r w:rsidRPr="00DE7EAF">
              <w:rPr>
                <w:rFonts w:ascii="Arial" w:hAnsi="Arial" w:cs="Arial"/>
              </w:rPr>
              <w:t xml:space="preserve"> </w:t>
            </w:r>
            <w:r w:rsidR="007160C4">
              <w:rPr>
                <w:rFonts w:ascii="Arial" w:hAnsi="Arial" w:cs="Arial"/>
              </w:rPr>
              <w:t>31 of 36</w:t>
            </w:r>
            <w:r w:rsidR="002E5E27" w:rsidRPr="00DE7EAF">
              <w:rPr>
                <w:rFonts w:ascii="Arial" w:hAnsi="Arial" w:cs="Arial"/>
              </w:rPr>
              <w:t xml:space="preserve"> students </w:t>
            </w:r>
            <w:r w:rsidR="007160C4">
              <w:rPr>
                <w:rFonts w:ascii="Arial" w:hAnsi="Arial" w:cs="Arial"/>
              </w:rPr>
              <w:t>(89</w:t>
            </w:r>
            <w:r w:rsidR="00BF4DB5" w:rsidRPr="00DE7EAF">
              <w:rPr>
                <w:rFonts w:ascii="Arial" w:hAnsi="Arial" w:cs="Arial"/>
              </w:rPr>
              <w:t>%) provided</w:t>
            </w:r>
            <w:r w:rsidR="002E5E27" w:rsidRPr="00DE7EAF">
              <w:rPr>
                <w:rFonts w:ascii="Arial" w:hAnsi="Arial" w:cs="Arial"/>
              </w:rPr>
              <w:t xml:space="preserve"> “C”</w:t>
            </w:r>
          </w:p>
          <w:p w:rsidR="00BF4DB5" w:rsidRPr="00DE7EAF" w:rsidRDefault="002E5E27" w:rsidP="002E5E27">
            <w:pPr>
              <w:pStyle w:val="NoSpacing"/>
              <w:rPr>
                <w:rFonts w:ascii="Arial" w:hAnsi="Arial" w:cs="Arial"/>
              </w:rPr>
            </w:pPr>
            <w:r w:rsidRPr="00DE7EAF">
              <w:rPr>
                <w:rFonts w:ascii="Arial" w:hAnsi="Arial" w:cs="Arial"/>
              </w:rPr>
              <w:t xml:space="preserve">answers </w:t>
            </w:r>
            <w:r w:rsidR="00BF4DB5" w:rsidRPr="00DE7EAF">
              <w:rPr>
                <w:rFonts w:ascii="Arial" w:hAnsi="Arial" w:cs="Arial"/>
              </w:rPr>
              <w:t>or higher</w:t>
            </w:r>
          </w:p>
          <w:p w:rsidR="00871DCF" w:rsidRPr="00DE7EAF" w:rsidRDefault="00BF4DB5" w:rsidP="002E5E27">
            <w:pPr>
              <w:pStyle w:val="NoSpacing"/>
              <w:rPr>
                <w:rFonts w:ascii="Arial" w:hAnsi="Arial" w:cs="Arial"/>
              </w:rPr>
            </w:pPr>
            <w:r w:rsidRPr="00DE7EAF">
              <w:rPr>
                <w:rFonts w:ascii="Arial" w:hAnsi="Arial" w:cs="Arial"/>
              </w:rPr>
              <w:t>.</w:t>
            </w:r>
          </w:p>
          <w:p w:rsidR="00BF4DB5" w:rsidRPr="00DE7EAF" w:rsidRDefault="00BF4DB5" w:rsidP="002E5E27">
            <w:pPr>
              <w:pStyle w:val="NoSpacing"/>
              <w:rPr>
                <w:rFonts w:ascii="Arial" w:hAnsi="Arial" w:cs="Arial"/>
                <w:bCs/>
                <w:iCs/>
                <w:sz w:val="24"/>
                <w:szCs w:val="24"/>
              </w:rPr>
            </w:pPr>
          </w:p>
          <w:p w:rsidR="00871DCF" w:rsidRPr="00DE7EAF" w:rsidRDefault="00871DCF" w:rsidP="002E5E27">
            <w:pPr>
              <w:pStyle w:val="NoSpacing"/>
              <w:rPr>
                <w:rFonts w:ascii="Arial" w:hAnsi="Arial" w:cs="Arial"/>
              </w:rPr>
            </w:pPr>
            <w:r w:rsidRPr="00DE7EAF">
              <w:rPr>
                <w:rFonts w:ascii="Arial" w:hAnsi="Arial" w:cs="Arial"/>
                <w:b/>
                <w:i/>
              </w:rPr>
              <w:t>Benchmark</w:t>
            </w:r>
            <w:r w:rsidR="00CD4AFB" w:rsidRPr="00DE7EAF">
              <w:rPr>
                <w:rFonts w:ascii="Arial" w:hAnsi="Arial" w:cs="Arial"/>
              </w:rPr>
              <w:t xml:space="preserve"> </w:t>
            </w:r>
            <w:r w:rsidRPr="00DE7EAF">
              <w:rPr>
                <w:rFonts w:ascii="Arial" w:hAnsi="Arial" w:cs="Arial"/>
              </w:rPr>
              <w:t>“C” grade or higher on reflection paper from 90%</w:t>
            </w:r>
          </w:p>
          <w:p w:rsidR="00871DCF" w:rsidRPr="00DE7EAF" w:rsidRDefault="00CD4AFB" w:rsidP="002E5E27">
            <w:pPr>
              <w:pStyle w:val="NoSpacing"/>
              <w:rPr>
                <w:rFonts w:ascii="Arial" w:hAnsi="Arial" w:cs="Arial"/>
              </w:rPr>
            </w:pPr>
            <w:r w:rsidRPr="00DE7EAF">
              <w:rPr>
                <w:rFonts w:ascii="Arial" w:hAnsi="Arial" w:cs="Arial"/>
                <w:b/>
                <w:i/>
              </w:rPr>
              <w:t>Outcome</w:t>
            </w:r>
            <w:r w:rsidR="00BF4DB5" w:rsidRPr="00DE7EAF">
              <w:rPr>
                <w:rFonts w:ascii="Arial" w:hAnsi="Arial" w:cs="Arial"/>
              </w:rPr>
              <w:t xml:space="preserve"> </w:t>
            </w:r>
            <w:r w:rsidR="007160C4">
              <w:rPr>
                <w:rFonts w:ascii="Arial" w:hAnsi="Arial" w:cs="Arial"/>
              </w:rPr>
              <w:t>18 of 21</w:t>
            </w:r>
            <w:r w:rsidR="00BF4DB5" w:rsidRPr="00DE7EAF">
              <w:rPr>
                <w:rFonts w:ascii="Arial" w:hAnsi="Arial" w:cs="Arial"/>
              </w:rPr>
              <w:t xml:space="preserve"> </w:t>
            </w:r>
            <w:r w:rsidR="007160C4">
              <w:rPr>
                <w:rFonts w:ascii="Arial" w:hAnsi="Arial" w:cs="Arial"/>
              </w:rPr>
              <w:t>students (86</w:t>
            </w:r>
            <w:r w:rsidR="000F1530" w:rsidRPr="00DE7EAF">
              <w:rPr>
                <w:rFonts w:ascii="Arial" w:hAnsi="Arial" w:cs="Arial"/>
              </w:rPr>
              <w:t>%)</w:t>
            </w:r>
            <w:r w:rsidR="00BF4DB5" w:rsidRPr="00DE7EAF">
              <w:rPr>
                <w:rFonts w:ascii="Arial" w:hAnsi="Arial" w:cs="Arial"/>
              </w:rPr>
              <w:t xml:space="preserve"> </w:t>
            </w:r>
            <w:r w:rsidR="00BF4DB5" w:rsidRPr="00DE7EAF">
              <w:rPr>
                <w:rFonts w:ascii="Arial" w:hAnsi="Arial" w:cs="Arial"/>
              </w:rPr>
              <w:lastRenderedPageBreak/>
              <w:t>achieved</w:t>
            </w:r>
            <w:r w:rsidR="000F1530" w:rsidRPr="00DE7EAF">
              <w:rPr>
                <w:rFonts w:ascii="Arial" w:hAnsi="Arial" w:cs="Arial"/>
              </w:rPr>
              <w:t xml:space="preserve"> papers at “C” or higher</w:t>
            </w:r>
          </w:p>
          <w:p w:rsidR="0099404A" w:rsidRPr="00DE7EAF" w:rsidRDefault="0099404A" w:rsidP="002E5E27">
            <w:pPr>
              <w:pStyle w:val="NoSpacing"/>
              <w:rPr>
                <w:rFonts w:ascii="Arial" w:hAnsi="Arial" w:cs="Arial"/>
                <w:b/>
                <w:i/>
              </w:rPr>
            </w:pPr>
          </w:p>
          <w:p w:rsidR="0099404A" w:rsidRPr="00DE7EAF" w:rsidRDefault="0099404A" w:rsidP="002E5E27">
            <w:pPr>
              <w:pStyle w:val="NoSpacing"/>
              <w:rPr>
                <w:rFonts w:ascii="Arial" w:hAnsi="Arial" w:cs="Arial"/>
                <w:b/>
                <w:i/>
              </w:rPr>
            </w:pPr>
          </w:p>
          <w:p w:rsidR="002D62D9" w:rsidRPr="00DE7EAF" w:rsidRDefault="002D62D9" w:rsidP="002E5E27">
            <w:pPr>
              <w:pStyle w:val="NoSpacing"/>
              <w:rPr>
                <w:rFonts w:ascii="Arial" w:hAnsi="Arial" w:cs="Arial"/>
                <w:b/>
                <w:i/>
              </w:rPr>
            </w:pPr>
          </w:p>
          <w:p w:rsidR="002E5E27" w:rsidRPr="00DE7EAF" w:rsidRDefault="002E5E27" w:rsidP="002E5E27">
            <w:pPr>
              <w:pStyle w:val="NoSpacing"/>
              <w:rPr>
                <w:rFonts w:ascii="Arial" w:hAnsi="Arial" w:cs="Arial"/>
                <w:b/>
                <w:i/>
              </w:rPr>
            </w:pPr>
          </w:p>
          <w:p w:rsidR="00871DCF" w:rsidRPr="00DE7EAF" w:rsidRDefault="00871DCF" w:rsidP="002E5E27">
            <w:pPr>
              <w:pStyle w:val="NoSpacing"/>
              <w:rPr>
                <w:rFonts w:ascii="Arial" w:hAnsi="Arial" w:cs="Arial"/>
              </w:rPr>
            </w:pPr>
            <w:r w:rsidRPr="00DE7EAF">
              <w:rPr>
                <w:rFonts w:ascii="Arial" w:hAnsi="Arial" w:cs="Arial"/>
                <w:b/>
                <w:i/>
              </w:rPr>
              <w:t>Benchmark</w:t>
            </w:r>
            <w:r w:rsidR="00CD4AFB" w:rsidRPr="00DE7EAF">
              <w:rPr>
                <w:rFonts w:ascii="Arial" w:hAnsi="Arial" w:cs="Arial"/>
              </w:rPr>
              <w:t xml:space="preserve"> </w:t>
            </w:r>
            <w:r w:rsidR="0099404A" w:rsidRPr="00DE7EAF">
              <w:rPr>
                <w:rFonts w:ascii="Arial" w:hAnsi="Arial" w:cs="Arial"/>
              </w:rPr>
              <w:t>“B-“ or higher from 85%</w:t>
            </w:r>
          </w:p>
          <w:p w:rsidR="00871DCF" w:rsidRPr="00DE7EAF" w:rsidRDefault="007160C4" w:rsidP="002E5E27">
            <w:pPr>
              <w:pStyle w:val="NoSpacing"/>
              <w:rPr>
                <w:rFonts w:ascii="Arial" w:hAnsi="Arial" w:cs="Arial"/>
                <w:bCs/>
                <w:iCs/>
                <w:sz w:val="24"/>
                <w:szCs w:val="24"/>
              </w:rPr>
            </w:pPr>
            <w:r>
              <w:rPr>
                <w:rFonts w:ascii="Arial" w:hAnsi="Arial" w:cs="Arial"/>
                <w:bCs/>
                <w:iCs/>
                <w:sz w:val="24"/>
                <w:szCs w:val="24"/>
              </w:rPr>
              <w:t>Of 20 students, 16 (80</w:t>
            </w:r>
            <w:r w:rsidR="000E3B22" w:rsidRPr="00DE7EAF">
              <w:rPr>
                <w:rFonts w:ascii="Arial" w:hAnsi="Arial" w:cs="Arial"/>
                <w:bCs/>
                <w:iCs/>
                <w:sz w:val="24"/>
                <w:szCs w:val="24"/>
              </w:rPr>
              <w:t>%) scored “C” or higher on average of 2 assessment tools</w:t>
            </w:r>
          </w:p>
          <w:p w:rsidR="000F1530" w:rsidRPr="00DE7EAF" w:rsidRDefault="000F1530" w:rsidP="002E5E27">
            <w:pPr>
              <w:pStyle w:val="NoSpacing"/>
              <w:rPr>
                <w:rFonts w:ascii="Arial" w:hAnsi="Arial" w:cs="Arial"/>
                <w:b/>
                <w:bCs/>
                <w:i/>
                <w:iCs/>
                <w:sz w:val="24"/>
                <w:szCs w:val="24"/>
              </w:rPr>
            </w:pPr>
          </w:p>
          <w:p w:rsidR="0099404A" w:rsidRPr="00DE7EAF" w:rsidRDefault="0099404A" w:rsidP="002E5E27">
            <w:pPr>
              <w:pStyle w:val="NoSpacing"/>
              <w:rPr>
                <w:rFonts w:ascii="Arial" w:hAnsi="Arial" w:cs="Arial"/>
                <w:b/>
                <w:i/>
              </w:rPr>
            </w:pPr>
          </w:p>
          <w:p w:rsidR="00871DCF" w:rsidRPr="00DE7EAF" w:rsidRDefault="00871DCF" w:rsidP="002E5E27">
            <w:pPr>
              <w:pStyle w:val="NoSpacing"/>
              <w:rPr>
                <w:rFonts w:ascii="Arial" w:hAnsi="Arial" w:cs="Arial"/>
              </w:rPr>
            </w:pPr>
            <w:r w:rsidRPr="00DE7EAF">
              <w:rPr>
                <w:rFonts w:ascii="Arial" w:hAnsi="Arial" w:cs="Arial"/>
                <w:b/>
                <w:i/>
              </w:rPr>
              <w:t>Benchmark</w:t>
            </w:r>
            <w:r w:rsidR="00CD4AFB" w:rsidRPr="00DE7EAF">
              <w:rPr>
                <w:rFonts w:ascii="Arial" w:hAnsi="Arial" w:cs="Arial"/>
              </w:rPr>
              <w:t xml:space="preserve"> </w:t>
            </w:r>
            <w:r w:rsidRPr="00DE7EAF">
              <w:rPr>
                <w:rFonts w:ascii="Arial" w:hAnsi="Arial" w:cs="Arial"/>
              </w:rPr>
              <w:t>90% have scores of “C” or higher</w:t>
            </w:r>
          </w:p>
          <w:p w:rsidR="00871DCF" w:rsidRPr="00DE7EAF" w:rsidRDefault="00792D6B" w:rsidP="00792D6B">
            <w:pPr>
              <w:pStyle w:val="NoSpacing"/>
              <w:rPr>
                <w:rFonts w:ascii="Arial" w:hAnsi="Arial" w:cs="Arial"/>
              </w:rPr>
            </w:pPr>
            <w:r w:rsidRPr="00DE7EAF">
              <w:rPr>
                <w:rFonts w:ascii="Arial" w:hAnsi="Arial" w:cs="Arial"/>
                <w:b/>
                <w:i/>
              </w:rPr>
              <w:t xml:space="preserve">Outcome </w:t>
            </w:r>
            <w:r w:rsidR="00A525D0" w:rsidRPr="00DE7EAF">
              <w:rPr>
                <w:rFonts w:ascii="Arial" w:hAnsi="Arial" w:cs="Arial"/>
              </w:rPr>
              <w:t>100% of 7 students had grade of “C” or higher</w:t>
            </w:r>
          </w:p>
        </w:tc>
        <w:tc>
          <w:tcPr>
            <w:tcW w:w="1596" w:type="dxa"/>
            <w:tcBorders>
              <w:top w:val="single" w:sz="4" w:space="0" w:color="auto"/>
              <w:left w:val="single" w:sz="4" w:space="0" w:color="auto"/>
              <w:bottom w:val="single" w:sz="4" w:space="0" w:color="auto"/>
              <w:right w:val="single" w:sz="4" w:space="0" w:color="auto"/>
            </w:tcBorders>
            <w:hideMark/>
          </w:tcPr>
          <w:p w:rsidR="00BF4DB5" w:rsidRPr="00DE7EAF" w:rsidRDefault="00BF4DB5" w:rsidP="002E5E27">
            <w:pPr>
              <w:pStyle w:val="NoSpacing"/>
              <w:rPr>
                <w:rFonts w:ascii="Arial" w:hAnsi="Arial" w:cs="Arial"/>
              </w:rPr>
            </w:pPr>
            <w:r w:rsidRPr="00DE7EAF">
              <w:rPr>
                <w:rFonts w:ascii="Arial" w:hAnsi="Arial" w:cs="Arial"/>
              </w:rPr>
              <w:lastRenderedPageBreak/>
              <w:t>Benchmark</w:t>
            </w:r>
          </w:p>
          <w:p w:rsidR="00BF4DB5" w:rsidRPr="00DE7EAF" w:rsidRDefault="00CD4AFB" w:rsidP="002E5E27">
            <w:pPr>
              <w:pStyle w:val="NoSpacing"/>
              <w:rPr>
                <w:rFonts w:ascii="Arial" w:hAnsi="Arial" w:cs="Arial"/>
              </w:rPr>
            </w:pPr>
            <w:r w:rsidRPr="00DE7EAF">
              <w:rPr>
                <w:rFonts w:ascii="Arial" w:hAnsi="Arial" w:cs="Arial"/>
              </w:rPr>
              <w:t>achieved,</w:t>
            </w:r>
          </w:p>
          <w:p w:rsidR="00BF4DB5" w:rsidRPr="00DE7EAF" w:rsidRDefault="00BF4DB5" w:rsidP="002E5E27">
            <w:pPr>
              <w:pStyle w:val="NoSpacing"/>
              <w:rPr>
                <w:rFonts w:ascii="Arial" w:hAnsi="Arial" w:cs="Arial"/>
              </w:rPr>
            </w:pPr>
            <w:r w:rsidRPr="00DE7EAF">
              <w:rPr>
                <w:rFonts w:ascii="Arial" w:hAnsi="Arial" w:cs="Arial"/>
              </w:rPr>
              <w:t>No curricular</w:t>
            </w:r>
          </w:p>
          <w:p w:rsidR="00871DCF" w:rsidRPr="00DE7EAF" w:rsidRDefault="000F1530" w:rsidP="002E5E27">
            <w:pPr>
              <w:pStyle w:val="NoSpacing"/>
              <w:rPr>
                <w:rFonts w:ascii="Arial" w:hAnsi="Arial" w:cs="Arial"/>
              </w:rPr>
            </w:pPr>
            <w:r w:rsidRPr="00DE7EAF">
              <w:rPr>
                <w:rFonts w:ascii="Arial" w:hAnsi="Arial" w:cs="Arial"/>
              </w:rPr>
              <w:t>M</w:t>
            </w:r>
            <w:r w:rsidR="00BF4DB5" w:rsidRPr="00DE7EAF">
              <w:rPr>
                <w:rFonts w:ascii="Arial" w:hAnsi="Arial" w:cs="Arial"/>
              </w:rPr>
              <w:t>odification</w:t>
            </w:r>
          </w:p>
          <w:p w:rsidR="000F1530" w:rsidRPr="00DE7EAF" w:rsidRDefault="000F1530" w:rsidP="002E5E27">
            <w:pPr>
              <w:pStyle w:val="NoSpacing"/>
              <w:rPr>
                <w:rFonts w:ascii="Arial" w:hAnsi="Arial" w:cs="Arial"/>
              </w:rPr>
            </w:pPr>
          </w:p>
          <w:p w:rsidR="000F1530" w:rsidRPr="00DE7EAF" w:rsidRDefault="000F1530" w:rsidP="002E5E27">
            <w:pPr>
              <w:pStyle w:val="NoSpacing"/>
              <w:rPr>
                <w:rFonts w:ascii="Arial" w:hAnsi="Arial" w:cs="Arial"/>
              </w:rPr>
            </w:pPr>
          </w:p>
          <w:p w:rsidR="000F1530" w:rsidRPr="00DE7EAF" w:rsidRDefault="000F1530" w:rsidP="002E5E27">
            <w:pPr>
              <w:pStyle w:val="NoSpacing"/>
              <w:rPr>
                <w:rFonts w:ascii="Arial" w:hAnsi="Arial" w:cs="Arial"/>
              </w:rPr>
            </w:pPr>
          </w:p>
          <w:p w:rsidR="000F1530" w:rsidRPr="00DE7EAF" w:rsidRDefault="000F1530" w:rsidP="002E5E27">
            <w:pPr>
              <w:pStyle w:val="NoSpacing"/>
              <w:rPr>
                <w:rFonts w:ascii="Arial" w:hAnsi="Arial" w:cs="Arial"/>
              </w:rPr>
            </w:pPr>
          </w:p>
          <w:p w:rsidR="000F1530" w:rsidRPr="00DE7EAF" w:rsidRDefault="000F1530" w:rsidP="002E5E27">
            <w:pPr>
              <w:pStyle w:val="NoSpacing"/>
              <w:rPr>
                <w:rFonts w:ascii="Arial" w:hAnsi="Arial" w:cs="Arial"/>
              </w:rPr>
            </w:pPr>
          </w:p>
          <w:p w:rsidR="000F1530" w:rsidRPr="00DE7EAF" w:rsidRDefault="000F1530" w:rsidP="002E5E27">
            <w:pPr>
              <w:pStyle w:val="NoSpacing"/>
              <w:rPr>
                <w:rFonts w:ascii="Arial" w:hAnsi="Arial" w:cs="Arial"/>
              </w:rPr>
            </w:pPr>
          </w:p>
          <w:p w:rsidR="000F1530" w:rsidRPr="00DE7EAF" w:rsidRDefault="000F1530" w:rsidP="002E5E27">
            <w:pPr>
              <w:pStyle w:val="NoSpacing"/>
              <w:rPr>
                <w:rFonts w:ascii="Arial" w:hAnsi="Arial" w:cs="Arial"/>
              </w:rPr>
            </w:pPr>
          </w:p>
          <w:p w:rsidR="000F1530" w:rsidRPr="00DE7EAF" w:rsidRDefault="000F1530" w:rsidP="002E5E27">
            <w:pPr>
              <w:pStyle w:val="NoSpacing"/>
              <w:rPr>
                <w:rFonts w:ascii="Arial" w:hAnsi="Arial" w:cs="Arial"/>
              </w:rPr>
            </w:pPr>
          </w:p>
          <w:p w:rsidR="000F1530" w:rsidRPr="00DE7EAF" w:rsidRDefault="000F1530" w:rsidP="002E5E27">
            <w:pPr>
              <w:pStyle w:val="NoSpacing"/>
              <w:rPr>
                <w:rFonts w:ascii="Arial" w:hAnsi="Arial" w:cs="Arial"/>
              </w:rPr>
            </w:pPr>
          </w:p>
          <w:p w:rsidR="000F1530" w:rsidRPr="00DE7EAF" w:rsidRDefault="000F1530" w:rsidP="002E5E27">
            <w:pPr>
              <w:pStyle w:val="NoSpacing"/>
              <w:rPr>
                <w:rFonts w:ascii="Arial" w:hAnsi="Arial" w:cs="Arial"/>
              </w:rPr>
            </w:pPr>
          </w:p>
          <w:p w:rsidR="000F1530" w:rsidRPr="00DE7EAF" w:rsidRDefault="000F1530" w:rsidP="002E5E27">
            <w:pPr>
              <w:pStyle w:val="NoSpacing"/>
              <w:rPr>
                <w:rFonts w:ascii="Arial" w:hAnsi="Arial" w:cs="Arial"/>
              </w:rPr>
            </w:pPr>
          </w:p>
          <w:p w:rsidR="000F1530" w:rsidRPr="00DE7EAF" w:rsidRDefault="002E5E27" w:rsidP="002E5E27">
            <w:pPr>
              <w:pStyle w:val="NoSpacing"/>
              <w:rPr>
                <w:rFonts w:ascii="Arial" w:hAnsi="Arial" w:cs="Arial"/>
              </w:rPr>
            </w:pPr>
            <w:r w:rsidRPr="00DE7EAF">
              <w:rPr>
                <w:rFonts w:ascii="Arial" w:hAnsi="Arial" w:cs="Arial"/>
              </w:rPr>
              <w:t>Benchmark a</w:t>
            </w:r>
            <w:r w:rsidR="000F1530" w:rsidRPr="00DE7EAF">
              <w:rPr>
                <w:rFonts w:ascii="Arial" w:hAnsi="Arial" w:cs="Arial"/>
              </w:rPr>
              <w:t>chieved</w:t>
            </w:r>
          </w:p>
          <w:p w:rsidR="000F1530" w:rsidRPr="00DE7EAF" w:rsidRDefault="000F1530" w:rsidP="002E5E27">
            <w:pPr>
              <w:pStyle w:val="NoSpacing"/>
              <w:rPr>
                <w:rFonts w:ascii="Arial" w:hAnsi="Arial" w:cs="Arial"/>
              </w:rPr>
            </w:pPr>
            <w:r w:rsidRPr="00DE7EAF">
              <w:rPr>
                <w:rFonts w:ascii="Arial" w:hAnsi="Arial" w:cs="Arial"/>
              </w:rPr>
              <w:t>No curricular modification</w:t>
            </w:r>
          </w:p>
          <w:p w:rsidR="002D62D9" w:rsidRPr="00DE7EAF" w:rsidRDefault="002D62D9" w:rsidP="002E5E27">
            <w:pPr>
              <w:pStyle w:val="NoSpacing"/>
              <w:rPr>
                <w:rFonts w:ascii="Arial" w:hAnsi="Arial" w:cs="Arial"/>
              </w:rPr>
            </w:pPr>
          </w:p>
          <w:p w:rsidR="002D62D9" w:rsidRPr="00DE7EAF" w:rsidRDefault="002D62D9" w:rsidP="002E5E27">
            <w:pPr>
              <w:pStyle w:val="NoSpacing"/>
              <w:rPr>
                <w:rFonts w:ascii="Arial" w:hAnsi="Arial" w:cs="Arial"/>
              </w:rPr>
            </w:pPr>
          </w:p>
          <w:p w:rsidR="002D62D9" w:rsidRPr="00DE7EAF" w:rsidRDefault="002D62D9" w:rsidP="002E5E27">
            <w:pPr>
              <w:pStyle w:val="NoSpacing"/>
              <w:rPr>
                <w:rFonts w:ascii="Arial" w:hAnsi="Arial" w:cs="Arial"/>
              </w:rPr>
            </w:pPr>
          </w:p>
          <w:p w:rsidR="002D62D9" w:rsidRPr="00DE7EAF" w:rsidRDefault="002D62D9" w:rsidP="002E5E27">
            <w:pPr>
              <w:pStyle w:val="NoSpacing"/>
              <w:rPr>
                <w:rFonts w:ascii="Arial" w:hAnsi="Arial" w:cs="Arial"/>
              </w:rPr>
            </w:pPr>
          </w:p>
          <w:p w:rsidR="002D62D9" w:rsidRPr="00DE7EAF" w:rsidRDefault="002D62D9" w:rsidP="002E5E27">
            <w:pPr>
              <w:pStyle w:val="NoSpacing"/>
              <w:rPr>
                <w:rFonts w:ascii="Arial" w:hAnsi="Arial" w:cs="Arial"/>
              </w:rPr>
            </w:pPr>
          </w:p>
          <w:p w:rsidR="002D62D9" w:rsidRPr="00DE7EAF" w:rsidRDefault="002D62D9" w:rsidP="002E5E27">
            <w:pPr>
              <w:pStyle w:val="NoSpacing"/>
              <w:rPr>
                <w:rFonts w:ascii="Arial" w:hAnsi="Arial" w:cs="Arial"/>
              </w:rPr>
            </w:pPr>
          </w:p>
          <w:p w:rsidR="002D62D9" w:rsidRPr="00DE7EAF" w:rsidRDefault="002D62D9" w:rsidP="002E5E27">
            <w:pPr>
              <w:pStyle w:val="NoSpacing"/>
              <w:rPr>
                <w:rFonts w:ascii="Arial" w:hAnsi="Arial" w:cs="Arial"/>
              </w:rPr>
            </w:pPr>
          </w:p>
          <w:p w:rsidR="002D62D9" w:rsidRPr="00DE7EAF" w:rsidRDefault="002D62D9" w:rsidP="002E5E27">
            <w:pPr>
              <w:pStyle w:val="NoSpacing"/>
              <w:rPr>
                <w:rFonts w:ascii="Arial" w:hAnsi="Arial" w:cs="Arial"/>
              </w:rPr>
            </w:pPr>
          </w:p>
          <w:p w:rsidR="002D62D9" w:rsidRPr="00DE7EAF" w:rsidRDefault="002D62D9" w:rsidP="002E5E27">
            <w:pPr>
              <w:pStyle w:val="NoSpacing"/>
              <w:rPr>
                <w:rFonts w:ascii="Arial" w:hAnsi="Arial" w:cs="Arial"/>
              </w:rPr>
            </w:pPr>
          </w:p>
          <w:p w:rsidR="002D62D9" w:rsidRPr="00DE7EAF" w:rsidRDefault="002D62D9" w:rsidP="002E5E27">
            <w:pPr>
              <w:pStyle w:val="NoSpacing"/>
              <w:rPr>
                <w:rFonts w:ascii="Arial" w:hAnsi="Arial" w:cs="Arial"/>
              </w:rPr>
            </w:pPr>
          </w:p>
          <w:p w:rsidR="002D62D9" w:rsidRPr="00DE7EAF" w:rsidRDefault="002D62D9" w:rsidP="002E5E27">
            <w:pPr>
              <w:pStyle w:val="NoSpacing"/>
              <w:rPr>
                <w:rFonts w:ascii="Arial" w:hAnsi="Arial" w:cs="Arial"/>
              </w:rPr>
            </w:pPr>
          </w:p>
          <w:p w:rsidR="002E5E27" w:rsidRPr="00DE7EAF" w:rsidRDefault="002E5E27" w:rsidP="002E5E27">
            <w:pPr>
              <w:pStyle w:val="NoSpacing"/>
              <w:rPr>
                <w:rFonts w:ascii="Arial" w:hAnsi="Arial" w:cs="Arial"/>
                <w:b/>
              </w:rPr>
            </w:pPr>
          </w:p>
          <w:p w:rsidR="002E5E27" w:rsidRPr="00DE7EAF" w:rsidRDefault="002E5E27" w:rsidP="002E5E27">
            <w:pPr>
              <w:pStyle w:val="NoSpacing"/>
              <w:rPr>
                <w:rFonts w:ascii="Arial" w:hAnsi="Arial" w:cs="Arial"/>
                <w:b/>
              </w:rPr>
            </w:pPr>
          </w:p>
          <w:p w:rsidR="002D62D9" w:rsidRPr="00DE7EAF" w:rsidRDefault="007160C4" w:rsidP="002E5E27">
            <w:pPr>
              <w:pStyle w:val="NoSpacing"/>
              <w:rPr>
                <w:rFonts w:ascii="Arial" w:hAnsi="Arial" w:cs="Arial"/>
              </w:rPr>
            </w:pPr>
            <w:r>
              <w:rPr>
                <w:rFonts w:ascii="Arial" w:hAnsi="Arial" w:cs="Arial"/>
              </w:rPr>
              <w:t>Benchmark Achieved, but continue to p</w:t>
            </w:r>
            <w:r w:rsidR="002D62D9" w:rsidRPr="00DE7EAF">
              <w:rPr>
                <w:rFonts w:ascii="Arial" w:hAnsi="Arial" w:cs="Arial"/>
              </w:rPr>
              <w:t>rovide more explicit &amp; clear review of purpose &amp; methods of empowermen</w:t>
            </w:r>
            <w:r w:rsidR="00A525D0" w:rsidRPr="00DE7EAF">
              <w:rPr>
                <w:rFonts w:ascii="Arial" w:hAnsi="Arial" w:cs="Arial"/>
              </w:rPr>
              <w:t>t</w:t>
            </w:r>
          </w:p>
          <w:p w:rsidR="00A525D0" w:rsidRPr="00DE7EAF" w:rsidRDefault="00A525D0" w:rsidP="002E5E27">
            <w:pPr>
              <w:pStyle w:val="NoSpacing"/>
              <w:rPr>
                <w:rFonts w:ascii="Arial" w:hAnsi="Arial" w:cs="Arial"/>
              </w:rPr>
            </w:pPr>
          </w:p>
          <w:p w:rsidR="00A525D0" w:rsidRPr="00DE7EAF" w:rsidRDefault="00A525D0" w:rsidP="002E5E27">
            <w:pPr>
              <w:pStyle w:val="NoSpacing"/>
              <w:rPr>
                <w:rFonts w:ascii="Arial" w:hAnsi="Arial" w:cs="Arial"/>
              </w:rPr>
            </w:pPr>
          </w:p>
          <w:p w:rsidR="00A525D0" w:rsidRPr="00DE7EAF" w:rsidRDefault="00A525D0" w:rsidP="002E5E27">
            <w:pPr>
              <w:pStyle w:val="NoSpacing"/>
              <w:rPr>
                <w:rFonts w:ascii="Arial" w:hAnsi="Arial" w:cs="Arial"/>
              </w:rPr>
            </w:pPr>
          </w:p>
          <w:p w:rsidR="00CD4AFB" w:rsidRPr="00DE7EAF" w:rsidRDefault="00CD4AFB" w:rsidP="002E5E27">
            <w:pPr>
              <w:pStyle w:val="NoSpacing"/>
              <w:rPr>
                <w:rFonts w:ascii="Arial" w:hAnsi="Arial" w:cs="Arial"/>
              </w:rPr>
            </w:pPr>
          </w:p>
          <w:p w:rsidR="00CD4AFB" w:rsidRPr="00DE7EAF" w:rsidRDefault="00CD4AFB" w:rsidP="002E5E27">
            <w:pPr>
              <w:pStyle w:val="NoSpacing"/>
              <w:rPr>
                <w:rFonts w:ascii="Arial" w:hAnsi="Arial" w:cs="Arial"/>
              </w:rPr>
            </w:pPr>
          </w:p>
          <w:p w:rsidR="00A525D0" w:rsidRPr="00DE7EAF" w:rsidRDefault="00545546" w:rsidP="002E5E27">
            <w:pPr>
              <w:pStyle w:val="NoSpacing"/>
              <w:rPr>
                <w:rFonts w:ascii="Arial" w:hAnsi="Arial" w:cs="Arial"/>
              </w:rPr>
            </w:pPr>
            <w:r w:rsidRPr="00DE7EAF">
              <w:rPr>
                <w:rFonts w:ascii="Arial" w:hAnsi="Arial" w:cs="Arial"/>
              </w:rPr>
              <w:t>Benchmark achieved,</w:t>
            </w:r>
          </w:p>
          <w:p w:rsidR="00A525D0" w:rsidRPr="00DE7EAF" w:rsidRDefault="00A525D0" w:rsidP="002E5E27">
            <w:pPr>
              <w:pStyle w:val="NoSpacing"/>
              <w:rPr>
                <w:rFonts w:ascii="Arial" w:hAnsi="Arial" w:cs="Arial"/>
              </w:rPr>
            </w:pPr>
            <w:r w:rsidRPr="00DE7EAF">
              <w:rPr>
                <w:rFonts w:ascii="Arial" w:hAnsi="Arial" w:cs="Arial"/>
              </w:rPr>
              <w:t>No curricular modification</w:t>
            </w:r>
          </w:p>
          <w:p w:rsidR="00A525D0" w:rsidRPr="00DE7EAF" w:rsidRDefault="00A525D0" w:rsidP="002E5E27">
            <w:pPr>
              <w:pStyle w:val="NoSpacing"/>
              <w:rPr>
                <w:rFonts w:ascii="Arial" w:hAnsi="Arial" w:cs="Arial"/>
              </w:rPr>
            </w:pPr>
          </w:p>
          <w:p w:rsidR="00A525D0" w:rsidRPr="00DE7EAF" w:rsidRDefault="00A525D0" w:rsidP="002E5E27">
            <w:pPr>
              <w:pStyle w:val="NoSpacing"/>
              <w:rPr>
                <w:rFonts w:ascii="Arial" w:hAnsi="Arial" w:cs="Arial"/>
              </w:rPr>
            </w:pPr>
          </w:p>
          <w:p w:rsidR="00A525D0" w:rsidRPr="00DE7EAF" w:rsidRDefault="00A525D0" w:rsidP="002E5E27">
            <w:pPr>
              <w:pStyle w:val="NoSpacing"/>
              <w:rPr>
                <w:rFonts w:ascii="Arial" w:hAnsi="Arial" w:cs="Arial"/>
              </w:rPr>
            </w:pPr>
          </w:p>
          <w:p w:rsidR="00A525D0" w:rsidRPr="00DE7EAF" w:rsidRDefault="00A525D0" w:rsidP="002E5E27">
            <w:pPr>
              <w:pStyle w:val="NoSpacing"/>
              <w:rPr>
                <w:rFonts w:ascii="Arial" w:hAnsi="Arial" w:cs="Arial"/>
              </w:rPr>
            </w:pPr>
          </w:p>
          <w:p w:rsidR="00A525D0" w:rsidRPr="00DE7EAF" w:rsidRDefault="00A525D0" w:rsidP="002E5E27">
            <w:pPr>
              <w:pStyle w:val="NoSpacing"/>
              <w:rPr>
                <w:rFonts w:ascii="Arial" w:hAnsi="Arial" w:cs="Arial"/>
              </w:rPr>
            </w:pPr>
          </w:p>
        </w:tc>
      </w:tr>
    </w:tbl>
    <w:p w:rsidR="00871DCF" w:rsidRPr="00DE7EAF" w:rsidRDefault="00871DCF" w:rsidP="002E5E27">
      <w:pPr>
        <w:pStyle w:val="NoSpacing"/>
        <w:rPr>
          <w:rFonts w:ascii="Arial" w:hAnsi="Arial" w:cs="Arial"/>
          <w:bCs/>
          <w:iCs/>
          <w:sz w:val="24"/>
          <w:szCs w:val="24"/>
        </w:rPr>
      </w:pPr>
    </w:p>
    <w:p w:rsidR="000F516D" w:rsidRPr="00DE7EAF" w:rsidRDefault="000F516D" w:rsidP="002E5E27">
      <w:pPr>
        <w:pStyle w:val="NoSpacing"/>
        <w:rPr>
          <w:rFonts w:ascii="Arial" w:hAnsi="Arial" w:cs="Arial"/>
          <w:b/>
          <w:bCs/>
          <w:iCs/>
          <w:sz w:val="24"/>
          <w:szCs w:val="24"/>
        </w:rPr>
      </w:pPr>
    </w:p>
    <w:p w:rsidR="00871DCF" w:rsidRPr="00DE7EAF" w:rsidRDefault="00871DCF" w:rsidP="002E5E27">
      <w:pPr>
        <w:pStyle w:val="NoSpacing"/>
        <w:rPr>
          <w:rFonts w:ascii="Arial" w:hAnsi="Arial" w:cs="Arial"/>
          <w:b/>
          <w:bCs/>
          <w:i/>
          <w:iCs/>
          <w:sz w:val="24"/>
          <w:szCs w:val="24"/>
        </w:rPr>
      </w:pPr>
      <w:r w:rsidRPr="00DE7EAF">
        <w:rPr>
          <w:rFonts w:ascii="Arial" w:hAnsi="Arial" w:cs="Arial"/>
          <w:b/>
          <w:bCs/>
          <w:iCs/>
          <w:sz w:val="24"/>
          <w:szCs w:val="24"/>
        </w:rPr>
        <w:t xml:space="preserve">2. End-of-Semester Field Practicum Assessment – </w:t>
      </w:r>
      <w:r w:rsidRPr="00DE7EAF">
        <w:rPr>
          <w:rFonts w:ascii="Arial" w:hAnsi="Arial" w:cs="Arial"/>
          <w:b/>
          <w:bCs/>
          <w:i/>
          <w:iCs/>
          <w:sz w:val="24"/>
          <w:szCs w:val="24"/>
        </w:rPr>
        <w:t>Benchmark “3” or higher</w:t>
      </w:r>
    </w:p>
    <w:p w:rsidR="00871DCF" w:rsidRPr="00DE7EAF" w:rsidRDefault="00871DCF" w:rsidP="002E5E27">
      <w:pPr>
        <w:pStyle w:val="NoSpacing"/>
        <w:rPr>
          <w:rFonts w:ascii="Arial" w:hAnsi="Arial" w:cs="Arial"/>
          <w:b/>
          <w:bCs/>
          <w:iCs/>
        </w:rPr>
      </w:pPr>
      <w:r w:rsidRPr="00DE7EAF">
        <w:rPr>
          <w:rFonts w:ascii="Arial" w:hAnsi="Arial" w:cs="Arial"/>
          <w:b/>
          <w:bCs/>
          <w:iCs/>
        </w:rPr>
        <w:t xml:space="preserve"> </w:t>
      </w:r>
      <w:r w:rsidRPr="00DE7EAF">
        <w:rPr>
          <w:rFonts w:ascii="Arial" w:hAnsi="Arial" w:cs="Arial"/>
          <w:b/>
          <w:bCs/>
          <w:iCs/>
        </w:rPr>
        <w:tab/>
      </w:r>
      <w:r w:rsidRPr="00DE7EAF">
        <w:rPr>
          <w:rFonts w:ascii="Arial" w:hAnsi="Arial" w:cs="Arial"/>
          <w:b/>
          <w:bCs/>
          <w:iCs/>
        </w:rPr>
        <w:tab/>
      </w:r>
      <w:r w:rsidRPr="00DE7EAF">
        <w:rPr>
          <w:rFonts w:ascii="Arial" w:hAnsi="Arial" w:cs="Arial"/>
          <w:b/>
          <w:bCs/>
          <w:iCs/>
        </w:rPr>
        <w:tab/>
      </w:r>
      <w:r w:rsidRPr="00DE7EAF">
        <w:rPr>
          <w:rFonts w:ascii="Arial" w:hAnsi="Arial" w:cs="Arial"/>
          <w:b/>
          <w:bCs/>
          <w:iCs/>
        </w:rPr>
        <w:tab/>
      </w:r>
      <w:r w:rsidRPr="00DE7EAF">
        <w:rPr>
          <w:rFonts w:ascii="Arial" w:hAnsi="Arial" w:cs="Arial"/>
          <w:b/>
          <w:bCs/>
          <w:iCs/>
        </w:rPr>
        <w:tab/>
      </w:r>
      <w:r w:rsidRPr="00DE7EAF">
        <w:rPr>
          <w:rFonts w:ascii="Arial" w:hAnsi="Arial" w:cs="Arial"/>
          <w:b/>
          <w:bCs/>
          <w:iCs/>
        </w:rPr>
        <w:tab/>
      </w:r>
      <w:r w:rsidRPr="00DE7EAF">
        <w:rPr>
          <w:rFonts w:ascii="Arial" w:hAnsi="Arial" w:cs="Arial"/>
          <w:b/>
          <w:bCs/>
          <w:iCs/>
        </w:rPr>
        <w:tab/>
      </w:r>
      <w:r w:rsidRPr="00DE7EAF">
        <w:rPr>
          <w:rFonts w:ascii="Arial" w:hAnsi="Arial" w:cs="Arial"/>
          <w:b/>
          <w:bCs/>
          <w:iCs/>
        </w:rPr>
        <w:tab/>
        <w:t xml:space="preserve"> </w:t>
      </w:r>
      <w:r w:rsidR="005950BB" w:rsidRPr="00DE7EAF">
        <w:rPr>
          <w:rFonts w:ascii="Arial" w:hAnsi="Arial" w:cs="Arial"/>
          <w:b/>
          <w:bCs/>
          <w:iCs/>
        </w:rPr>
        <w:t xml:space="preserve"> </w:t>
      </w:r>
      <w:r w:rsidRPr="00DE7EAF">
        <w:rPr>
          <w:rFonts w:ascii="Arial" w:hAnsi="Arial" w:cs="Arial"/>
          <w:b/>
          <w:bCs/>
          <w:iCs/>
        </w:rPr>
        <w:t xml:space="preserve">5       4       3      </w:t>
      </w:r>
      <w:r w:rsidR="005950BB" w:rsidRPr="00DE7EAF">
        <w:rPr>
          <w:rFonts w:ascii="Arial" w:hAnsi="Arial" w:cs="Arial"/>
          <w:b/>
          <w:bCs/>
          <w:iCs/>
        </w:rPr>
        <w:t xml:space="preserve"> </w:t>
      </w:r>
      <w:r w:rsidRPr="00DE7EAF">
        <w:rPr>
          <w:rFonts w:ascii="Arial" w:hAnsi="Arial" w:cs="Arial"/>
          <w:b/>
          <w:bCs/>
          <w:iCs/>
        </w:rPr>
        <w:t xml:space="preserve">2      1   </w:t>
      </w:r>
      <w:r w:rsidR="005950BB" w:rsidRPr="00DE7EAF">
        <w:rPr>
          <w:rFonts w:ascii="Arial" w:hAnsi="Arial" w:cs="Arial"/>
          <w:b/>
          <w:bCs/>
          <w:iCs/>
        </w:rPr>
        <w:t xml:space="preserve">  </w:t>
      </w:r>
      <w:r w:rsidRPr="00DE7EAF">
        <w:rPr>
          <w:rFonts w:ascii="Arial" w:hAnsi="Arial" w:cs="Arial"/>
          <w:b/>
          <w:bCs/>
          <w:iCs/>
        </w:rPr>
        <w:t xml:space="preserve"> NO  </w:t>
      </w:r>
      <w:r w:rsidR="005950BB" w:rsidRPr="00DE7EAF">
        <w:rPr>
          <w:rFonts w:ascii="Arial" w:hAnsi="Arial" w:cs="Arial"/>
          <w:b/>
          <w:bCs/>
          <w:iCs/>
        </w:rPr>
        <w:t xml:space="preserve"> </w:t>
      </w:r>
      <w:r w:rsidRPr="00DE7EAF">
        <w:rPr>
          <w:rFonts w:ascii="Arial" w:hAnsi="Arial" w:cs="Arial"/>
          <w:b/>
          <w:bCs/>
          <w:iCs/>
        </w:rPr>
        <w:t>NA</w:t>
      </w:r>
    </w:p>
    <w:tbl>
      <w:tblPr>
        <w:tblW w:w="0" w:type="auto"/>
        <w:tblLook w:val="04A0" w:firstRow="1" w:lastRow="0" w:firstColumn="1" w:lastColumn="0" w:noHBand="0" w:noVBand="1"/>
      </w:tblPr>
      <w:tblGrid>
        <w:gridCol w:w="5852"/>
        <w:gridCol w:w="532"/>
        <w:gridCol w:w="339"/>
        <w:gridCol w:w="725"/>
        <w:gridCol w:w="532"/>
        <w:gridCol w:w="532"/>
        <w:gridCol w:w="532"/>
        <w:gridCol w:w="532"/>
      </w:tblGrid>
      <w:tr w:rsidR="00871DCF" w:rsidRPr="00DE7EAF" w:rsidTr="007160C4">
        <w:tc>
          <w:tcPr>
            <w:tcW w:w="5852" w:type="dxa"/>
            <w:tcBorders>
              <w:top w:val="single" w:sz="4" w:space="0" w:color="auto"/>
              <w:left w:val="single" w:sz="4" w:space="0" w:color="auto"/>
              <w:bottom w:val="single" w:sz="4" w:space="0" w:color="auto"/>
              <w:right w:val="single" w:sz="4" w:space="0" w:color="auto"/>
            </w:tcBorders>
            <w:hideMark/>
          </w:tcPr>
          <w:p w:rsidR="00871DCF" w:rsidRPr="00DE7EAF" w:rsidRDefault="00871DCF" w:rsidP="002E5E27">
            <w:pPr>
              <w:pStyle w:val="NoSpacing"/>
              <w:rPr>
                <w:rFonts w:ascii="Arial" w:hAnsi="Arial" w:cs="Arial"/>
              </w:rPr>
            </w:pPr>
            <w:r w:rsidRPr="00DE7EAF">
              <w:rPr>
                <w:rFonts w:ascii="Arial" w:hAnsi="Arial" w:cs="Arial"/>
              </w:rPr>
              <w:t xml:space="preserve">Know the profession’s history                                                                                                  </w:t>
            </w:r>
          </w:p>
        </w:tc>
        <w:tc>
          <w:tcPr>
            <w:tcW w:w="532" w:type="dxa"/>
            <w:tcBorders>
              <w:top w:val="single" w:sz="4" w:space="0" w:color="auto"/>
              <w:left w:val="single" w:sz="4" w:space="0" w:color="auto"/>
              <w:bottom w:val="single" w:sz="4" w:space="0" w:color="auto"/>
              <w:right w:val="single" w:sz="4" w:space="0" w:color="auto"/>
            </w:tcBorders>
            <w:hideMark/>
          </w:tcPr>
          <w:p w:rsidR="00871DCF" w:rsidRPr="00DE7EAF" w:rsidRDefault="007160C4" w:rsidP="002E5E27">
            <w:pPr>
              <w:pStyle w:val="NoSpacing"/>
              <w:rPr>
                <w:rFonts w:ascii="Arial" w:hAnsi="Arial" w:cs="Arial"/>
              </w:rPr>
            </w:pPr>
            <w:r>
              <w:rPr>
                <w:rFonts w:ascii="Arial" w:hAnsi="Arial" w:cs="Arial"/>
              </w:rPr>
              <w:t xml:space="preserve"> 8</w:t>
            </w:r>
          </w:p>
        </w:tc>
        <w:tc>
          <w:tcPr>
            <w:tcW w:w="339" w:type="dxa"/>
            <w:tcBorders>
              <w:top w:val="single" w:sz="4" w:space="0" w:color="auto"/>
              <w:left w:val="single" w:sz="4" w:space="0" w:color="auto"/>
              <w:bottom w:val="single" w:sz="4" w:space="0" w:color="auto"/>
              <w:right w:val="single" w:sz="4" w:space="0" w:color="auto"/>
            </w:tcBorders>
            <w:hideMark/>
          </w:tcPr>
          <w:p w:rsidR="00871DCF" w:rsidRPr="00DE7EAF" w:rsidRDefault="007160C4" w:rsidP="002E5E27">
            <w:pPr>
              <w:pStyle w:val="NoSpacing"/>
              <w:rPr>
                <w:rFonts w:ascii="Arial" w:hAnsi="Arial" w:cs="Arial"/>
              </w:rPr>
            </w:pPr>
            <w:r>
              <w:rPr>
                <w:rFonts w:ascii="Arial" w:hAnsi="Arial" w:cs="Arial"/>
              </w:rPr>
              <w:t>7</w:t>
            </w:r>
          </w:p>
        </w:tc>
        <w:tc>
          <w:tcPr>
            <w:tcW w:w="725" w:type="dxa"/>
            <w:tcBorders>
              <w:top w:val="single" w:sz="4" w:space="0" w:color="auto"/>
              <w:left w:val="single" w:sz="4" w:space="0" w:color="auto"/>
              <w:bottom w:val="single" w:sz="4" w:space="0" w:color="auto"/>
              <w:right w:val="single" w:sz="4" w:space="0" w:color="auto"/>
            </w:tcBorders>
            <w:hideMark/>
          </w:tcPr>
          <w:p w:rsidR="00871DCF" w:rsidRPr="00DE7EAF" w:rsidRDefault="00871DCF" w:rsidP="002E5E27">
            <w:pPr>
              <w:pStyle w:val="NoSpacing"/>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rsidP="002E5E27">
            <w:pPr>
              <w:pStyle w:val="NoSpacing"/>
              <w:rPr>
                <w:rFonts w:ascii="Arial" w:hAnsi="Arial" w:cs="Arial"/>
                <w:b/>
                <w:bCs/>
                <w:iCs/>
                <w:sz w:val="24"/>
                <w:szCs w:val="24"/>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rsidP="002E5E27">
            <w:pPr>
              <w:pStyle w:val="NoSpacing"/>
              <w:rPr>
                <w:rFonts w:ascii="Arial" w:hAnsi="Arial" w:cs="Arial"/>
                <w:b/>
                <w:bCs/>
                <w:iCs/>
                <w:sz w:val="24"/>
                <w:szCs w:val="24"/>
              </w:rPr>
            </w:pPr>
          </w:p>
        </w:tc>
        <w:tc>
          <w:tcPr>
            <w:tcW w:w="532" w:type="dxa"/>
            <w:tcBorders>
              <w:top w:val="single" w:sz="4" w:space="0" w:color="auto"/>
              <w:left w:val="single" w:sz="4" w:space="0" w:color="auto"/>
              <w:bottom w:val="single" w:sz="4" w:space="0" w:color="auto"/>
              <w:right w:val="single" w:sz="4" w:space="0" w:color="auto"/>
            </w:tcBorders>
            <w:hideMark/>
          </w:tcPr>
          <w:p w:rsidR="00871DCF" w:rsidRPr="00DE7EAF" w:rsidRDefault="00871DCF" w:rsidP="002E5E27">
            <w:pPr>
              <w:pStyle w:val="NoSpacing"/>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hideMark/>
          </w:tcPr>
          <w:p w:rsidR="00871DCF" w:rsidRPr="00DE7EAF" w:rsidRDefault="00871DCF" w:rsidP="002E5E27">
            <w:pPr>
              <w:pStyle w:val="NoSpacing"/>
              <w:rPr>
                <w:rFonts w:ascii="Arial" w:hAnsi="Arial" w:cs="Arial"/>
              </w:rPr>
            </w:pPr>
          </w:p>
        </w:tc>
      </w:tr>
      <w:tr w:rsidR="00871DCF" w:rsidRPr="00DE7EAF" w:rsidTr="007160C4">
        <w:tc>
          <w:tcPr>
            <w:tcW w:w="5852" w:type="dxa"/>
            <w:tcBorders>
              <w:top w:val="single" w:sz="4" w:space="0" w:color="auto"/>
              <w:left w:val="single" w:sz="4" w:space="0" w:color="auto"/>
              <w:bottom w:val="single" w:sz="4" w:space="0" w:color="auto"/>
              <w:right w:val="single" w:sz="4" w:space="0" w:color="auto"/>
            </w:tcBorders>
            <w:hideMark/>
          </w:tcPr>
          <w:p w:rsidR="00871DCF" w:rsidRPr="00DE7EAF" w:rsidRDefault="00871DCF" w:rsidP="002E5E27">
            <w:pPr>
              <w:pStyle w:val="NoSpacing"/>
              <w:rPr>
                <w:rFonts w:ascii="Arial" w:hAnsi="Arial" w:cs="Arial"/>
              </w:rPr>
            </w:pPr>
            <w:r w:rsidRPr="00DE7EAF">
              <w:rPr>
                <w:rFonts w:ascii="Arial" w:hAnsi="Arial" w:cs="Arial"/>
              </w:rPr>
              <w:t>Attend to professional roles &amp; boundaries</w:t>
            </w:r>
          </w:p>
        </w:tc>
        <w:tc>
          <w:tcPr>
            <w:tcW w:w="532" w:type="dxa"/>
            <w:tcBorders>
              <w:top w:val="single" w:sz="4" w:space="0" w:color="auto"/>
              <w:left w:val="single" w:sz="4" w:space="0" w:color="auto"/>
              <w:bottom w:val="single" w:sz="4" w:space="0" w:color="auto"/>
              <w:right w:val="single" w:sz="4" w:space="0" w:color="auto"/>
            </w:tcBorders>
            <w:hideMark/>
          </w:tcPr>
          <w:p w:rsidR="00871DCF" w:rsidRPr="00DE7EAF" w:rsidRDefault="007160C4" w:rsidP="002E5E27">
            <w:pPr>
              <w:pStyle w:val="NoSpacing"/>
              <w:rPr>
                <w:rFonts w:ascii="Arial" w:hAnsi="Arial" w:cs="Arial"/>
              </w:rPr>
            </w:pPr>
            <w:r>
              <w:rPr>
                <w:rFonts w:ascii="Arial" w:hAnsi="Arial" w:cs="Arial"/>
              </w:rPr>
              <w:t>16</w:t>
            </w:r>
          </w:p>
        </w:tc>
        <w:tc>
          <w:tcPr>
            <w:tcW w:w="339" w:type="dxa"/>
            <w:tcBorders>
              <w:top w:val="single" w:sz="4" w:space="0" w:color="auto"/>
              <w:left w:val="single" w:sz="4" w:space="0" w:color="auto"/>
              <w:bottom w:val="single" w:sz="4" w:space="0" w:color="auto"/>
              <w:right w:val="single" w:sz="4" w:space="0" w:color="auto"/>
            </w:tcBorders>
            <w:hideMark/>
          </w:tcPr>
          <w:p w:rsidR="00871DCF" w:rsidRPr="00DE7EAF" w:rsidRDefault="00871DCF" w:rsidP="002E5E27">
            <w:pPr>
              <w:pStyle w:val="NoSpacing"/>
              <w:rPr>
                <w:rFonts w:ascii="Arial" w:hAnsi="Arial" w:cs="Arial"/>
              </w:rPr>
            </w:pPr>
          </w:p>
        </w:tc>
        <w:tc>
          <w:tcPr>
            <w:tcW w:w="725" w:type="dxa"/>
            <w:tcBorders>
              <w:top w:val="single" w:sz="4" w:space="0" w:color="auto"/>
              <w:left w:val="single" w:sz="4" w:space="0" w:color="auto"/>
              <w:bottom w:val="single" w:sz="4" w:space="0" w:color="auto"/>
              <w:right w:val="single" w:sz="4" w:space="0" w:color="auto"/>
            </w:tcBorders>
          </w:tcPr>
          <w:p w:rsidR="00871DCF" w:rsidRPr="00DE7EAF" w:rsidRDefault="00871DCF" w:rsidP="002E5E27">
            <w:pPr>
              <w:pStyle w:val="NoSpacing"/>
              <w:rPr>
                <w:rFonts w:ascii="Arial" w:hAnsi="Arial" w:cs="Arial"/>
                <w:b/>
                <w:bCs/>
                <w:iCs/>
                <w:sz w:val="24"/>
                <w:szCs w:val="24"/>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rsidP="002E5E27">
            <w:pPr>
              <w:pStyle w:val="NoSpacing"/>
              <w:rPr>
                <w:rFonts w:ascii="Arial" w:hAnsi="Arial" w:cs="Arial"/>
                <w:b/>
                <w:bCs/>
                <w:iCs/>
                <w:sz w:val="24"/>
                <w:szCs w:val="24"/>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rsidP="002E5E27">
            <w:pPr>
              <w:pStyle w:val="NoSpacing"/>
              <w:rPr>
                <w:rFonts w:ascii="Arial" w:hAnsi="Arial" w:cs="Arial"/>
                <w:b/>
                <w:bCs/>
                <w:iCs/>
                <w:sz w:val="24"/>
                <w:szCs w:val="24"/>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rsidP="002E5E27">
            <w:pPr>
              <w:pStyle w:val="NoSpacing"/>
              <w:rPr>
                <w:rFonts w:ascii="Arial" w:hAnsi="Arial" w:cs="Arial"/>
                <w:b/>
                <w:bCs/>
                <w:iCs/>
                <w:sz w:val="24"/>
                <w:szCs w:val="24"/>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rsidP="002E5E27">
            <w:pPr>
              <w:pStyle w:val="NoSpacing"/>
              <w:rPr>
                <w:rFonts w:ascii="Arial" w:hAnsi="Arial" w:cs="Arial"/>
                <w:b/>
                <w:bCs/>
                <w:iCs/>
                <w:sz w:val="24"/>
                <w:szCs w:val="24"/>
              </w:rPr>
            </w:pPr>
          </w:p>
        </w:tc>
      </w:tr>
      <w:tr w:rsidR="00871DCF" w:rsidRPr="00DE7EAF" w:rsidTr="007160C4">
        <w:tc>
          <w:tcPr>
            <w:tcW w:w="5852" w:type="dxa"/>
            <w:tcBorders>
              <w:top w:val="single" w:sz="4" w:space="0" w:color="auto"/>
              <w:left w:val="single" w:sz="4" w:space="0" w:color="auto"/>
              <w:bottom w:val="single" w:sz="4" w:space="0" w:color="auto"/>
              <w:right w:val="single" w:sz="4" w:space="0" w:color="auto"/>
            </w:tcBorders>
            <w:hideMark/>
          </w:tcPr>
          <w:p w:rsidR="00871DCF" w:rsidRPr="00DE7EAF" w:rsidRDefault="00871DCF" w:rsidP="002E5E27">
            <w:pPr>
              <w:pStyle w:val="NoSpacing"/>
              <w:rPr>
                <w:rFonts w:ascii="Arial" w:hAnsi="Arial" w:cs="Arial"/>
              </w:rPr>
            </w:pPr>
            <w:r w:rsidRPr="00DE7EAF">
              <w:rPr>
                <w:rFonts w:ascii="Arial" w:hAnsi="Arial" w:cs="Arial"/>
              </w:rPr>
              <w:t>Promote the involvement &amp; participation of people using their services in ways that enable them to be empowered in all aspects of decisions and actions affecting their lives</w:t>
            </w:r>
          </w:p>
        </w:tc>
        <w:tc>
          <w:tcPr>
            <w:tcW w:w="532" w:type="dxa"/>
            <w:tcBorders>
              <w:top w:val="single" w:sz="4" w:space="0" w:color="auto"/>
              <w:left w:val="single" w:sz="4" w:space="0" w:color="auto"/>
              <w:bottom w:val="single" w:sz="4" w:space="0" w:color="auto"/>
              <w:right w:val="single" w:sz="4" w:space="0" w:color="auto"/>
            </w:tcBorders>
            <w:hideMark/>
          </w:tcPr>
          <w:p w:rsidR="00871DCF" w:rsidRPr="00DE7EAF" w:rsidRDefault="007160C4" w:rsidP="002E5E27">
            <w:pPr>
              <w:pStyle w:val="NoSpacing"/>
              <w:rPr>
                <w:rFonts w:ascii="Arial" w:hAnsi="Arial" w:cs="Arial"/>
              </w:rPr>
            </w:pPr>
            <w:r>
              <w:rPr>
                <w:rFonts w:ascii="Arial" w:hAnsi="Arial" w:cs="Arial"/>
              </w:rPr>
              <w:t xml:space="preserve"> 7</w:t>
            </w:r>
          </w:p>
        </w:tc>
        <w:tc>
          <w:tcPr>
            <w:tcW w:w="339" w:type="dxa"/>
            <w:tcBorders>
              <w:top w:val="single" w:sz="4" w:space="0" w:color="auto"/>
              <w:left w:val="single" w:sz="4" w:space="0" w:color="auto"/>
              <w:bottom w:val="single" w:sz="4" w:space="0" w:color="auto"/>
              <w:right w:val="single" w:sz="4" w:space="0" w:color="auto"/>
            </w:tcBorders>
            <w:hideMark/>
          </w:tcPr>
          <w:p w:rsidR="00871DCF" w:rsidRPr="00DE7EAF" w:rsidRDefault="007160C4" w:rsidP="002E5E27">
            <w:pPr>
              <w:pStyle w:val="NoSpacing"/>
              <w:rPr>
                <w:rFonts w:ascii="Arial" w:hAnsi="Arial" w:cs="Arial"/>
              </w:rPr>
            </w:pPr>
            <w:r>
              <w:rPr>
                <w:rFonts w:ascii="Arial" w:hAnsi="Arial" w:cs="Arial"/>
              </w:rPr>
              <w:t>8</w:t>
            </w:r>
          </w:p>
        </w:tc>
        <w:tc>
          <w:tcPr>
            <w:tcW w:w="725" w:type="dxa"/>
            <w:tcBorders>
              <w:top w:val="single" w:sz="4" w:space="0" w:color="auto"/>
              <w:left w:val="single" w:sz="4" w:space="0" w:color="auto"/>
              <w:bottom w:val="single" w:sz="4" w:space="0" w:color="auto"/>
              <w:right w:val="single" w:sz="4" w:space="0" w:color="auto"/>
            </w:tcBorders>
            <w:hideMark/>
          </w:tcPr>
          <w:p w:rsidR="00871DCF" w:rsidRPr="00DE7EAF" w:rsidRDefault="00871DCF" w:rsidP="002E5E27">
            <w:pPr>
              <w:pStyle w:val="NoSpacing"/>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rsidP="002E5E27">
            <w:pPr>
              <w:pStyle w:val="NoSpacing"/>
              <w:rPr>
                <w:rFonts w:ascii="Arial" w:hAnsi="Arial" w:cs="Arial"/>
                <w:b/>
                <w:bCs/>
                <w:iCs/>
                <w:sz w:val="24"/>
                <w:szCs w:val="24"/>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rsidP="002E5E27">
            <w:pPr>
              <w:pStyle w:val="NoSpacing"/>
              <w:rPr>
                <w:rFonts w:ascii="Arial" w:hAnsi="Arial" w:cs="Arial"/>
                <w:b/>
                <w:bCs/>
                <w:iCs/>
                <w:sz w:val="24"/>
                <w:szCs w:val="24"/>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rsidP="002E5E27">
            <w:pPr>
              <w:pStyle w:val="NoSpacing"/>
              <w:rPr>
                <w:rFonts w:ascii="Arial" w:hAnsi="Arial" w:cs="Arial"/>
                <w:b/>
                <w:bCs/>
                <w:iCs/>
                <w:sz w:val="24"/>
                <w:szCs w:val="24"/>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rsidP="002E5E27">
            <w:pPr>
              <w:pStyle w:val="NoSpacing"/>
              <w:rPr>
                <w:rFonts w:ascii="Arial" w:hAnsi="Arial" w:cs="Arial"/>
                <w:b/>
                <w:bCs/>
                <w:iCs/>
                <w:sz w:val="24"/>
                <w:szCs w:val="24"/>
              </w:rPr>
            </w:pPr>
          </w:p>
        </w:tc>
      </w:tr>
      <w:tr w:rsidR="00871DCF" w:rsidRPr="00DE7EAF" w:rsidTr="007160C4">
        <w:tc>
          <w:tcPr>
            <w:tcW w:w="5852" w:type="dxa"/>
            <w:tcBorders>
              <w:top w:val="single" w:sz="4" w:space="0" w:color="auto"/>
              <w:left w:val="single" w:sz="4" w:space="0" w:color="auto"/>
              <w:bottom w:val="single" w:sz="4" w:space="0" w:color="auto"/>
              <w:right w:val="single" w:sz="4" w:space="0" w:color="auto"/>
            </w:tcBorders>
            <w:hideMark/>
          </w:tcPr>
          <w:p w:rsidR="00871DCF" w:rsidRPr="00DE7EAF" w:rsidRDefault="00871DCF" w:rsidP="002E5E27">
            <w:pPr>
              <w:pStyle w:val="NoSpacing"/>
              <w:rPr>
                <w:rFonts w:ascii="Arial" w:hAnsi="Arial" w:cs="Arial"/>
              </w:rPr>
            </w:pPr>
            <w:r w:rsidRPr="00DE7EAF">
              <w:rPr>
                <w:rFonts w:ascii="Arial" w:hAnsi="Arial" w:cs="Arial"/>
              </w:rPr>
              <w:t>Utiliz</w:t>
            </w:r>
            <w:r w:rsidR="000F516D" w:rsidRPr="00DE7EAF">
              <w:rPr>
                <w:rFonts w:ascii="Arial" w:hAnsi="Arial" w:cs="Arial"/>
              </w:rPr>
              <w:t>e supervision &amp;</w:t>
            </w:r>
            <w:r w:rsidRPr="00DE7EAF">
              <w:rPr>
                <w:rFonts w:ascii="Arial" w:hAnsi="Arial" w:cs="Arial"/>
              </w:rPr>
              <w:t xml:space="preserve"> consultation affectively</w:t>
            </w:r>
          </w:p>
        </w:tc>
        <w:tc>
          <w:tcPr>
            <w:tcW w:w="532" w:type="dxa"/>
            <w:tcBorders>
              <w:top w:val="single" w:sz="4" w:space="0" w:color="auto"/>
              <w:left w:val="single" w:sz="4" w:space="0" w:color="auto"/>
              <w:bottom w:val="single" w:sz="4" w:space="0" w:color="auto"/>
              <w:right w:val="single" w:sz="4" w:space="0" w:color="auto"/>
            </w:tcBorders>
            <w:hideMark/>
          </w:tcPr>
          <w:p w:rsidR="00871DCF" w:rsidRPr="00DE7EAF" w:rsidRDefault="007160C4" w:rsidP="002E5E27">
            <w:pPr>
              <w:pStyle w:val="NoSpacing"/>
              <w:rPr>
                <w:rFonts w:ascii="Arial" w:hAnsi="Arial" w:cs="Arial"/>
              </w:rPr>
            </w:pPr>
            <w:r>
              <w:rPr>
                <w:rFonts w:ascii="Arial" w:hAnsi="Arial" w:cs="Arial"/>
              </w:rPr>
              <w:t xml:space="preserve">  7</w:t>
            </w:r>
          </w:p>
        </w:tc>
        <w:tc>
          <w:tcPr>
            <w:tcW w:w="339" w:type="dxa"/>
            <w:tcBorders>
              <w:top w:val="single" w:sz="4" w:space="0" w:color="auto"/>
              <w:left w:val="single" w:sz="4" w:space="0" w:color="auto"/>
              <w:bottom w:val="single" w:sz="4" w:space="0" w:color="auto"/>
              <w:right w:val="single" w:sz="4" w:space="0" w:color="auto"/>
            </w:tcBorders>
            <w:hideMark/>
          </w:tcPr>
          <w:p w:rsidR="00871DCF" w:rsidRPr="00DE7EAF" w:rsidRDefault="007160C4" w:rsidP="002E5E27">
            <w:pPr>
              <w:pStyle w:val="NoSpacing"/>
              <w:rPr>
                <w:rFonts w:ascii="Arial" w:hAnsi="Arial" w:cs="Arial"/>
              </w:rPr>
            </w:pPr>
            <w:r>
              <w:rPr>
                <w:rFonts w:ascii="Arial" w:hAnsi="Arial" w:cs="Arial"/>
              </w:rPr>
              <w:t>8</w:t>
            </w:r>
          </w:p>
        </w:tc>
        <w:tc>
          <w:tcPr>
            <w:tcW w:w="725" w:type="dxa"/>
            <w:tcBorders>
              <w:top w:val="single" w:sz="4" w:space="0" w:color="auto"/>
              <w:left w:val="single" w:sz="4" w:space="0" w:color="auto"/>
              <w:bottom w:val="single" w:sz="4" w:space="0" w:color="auto"/>
              <w:right w:val="single" w:sz="4" w:space="0" w:color="auto"/>
            </w:tcBorders>
            <w:hideMark/>
          </w:tcPr>
          <w:p w:rsidR="00871DCF" w:rsidRPr="00DE7EAF" w:rsidRDefault="00871DCF" w:rsidP="002E5E27">
            <w:pPr>
              <w:pStyle w:val="NoSpacing"/>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rsidP="002E5E27">
            <w:pPr>
              <w:pStyle w:val="NoSpacing"/>
              <w:rPr>
                <w:rFonts w:ascii="Arial" w:hAnsi="Arial" w:cs="Arial"/>
                <w:b/>
                <w:bCs/>
                <w:iCs/>
                <w:sz w:val="24"/>
                <w:szCs w:val="24"/>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rsidP="002E5E27">
            <w:pPr>
              <w:pStyle w:val="NoSpacing"/>
              <w:rPr>
                <w:rFonts w:ascii="Arial" w:hAnsi="Arial" w:cs="Arial"/>
                <w:b/>
                <w:bCs/>
                <w:iCs/>
                <w:sz w:val="24"/>
                <w:szCs w:val="24"/>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rsidP="002E5E27">
            <w:pPr>
              <w:pStyle w:val="NoSpacing"/>
              <w:rPr>
                <w:rFonts w:ascii="Arial" w:hAnsi="Arial" w:cs="Arial"/>
                <w:b/>
                <w:bCs/>
                <w:iCs/>
                <w:sz w:val="24"/>
                <w:szCs w:val="24"/>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rsidP="002E5E27">
            <w:pPr>
              <w:pStyle w:val="NoSpacing"/>
              <w:rPr>
                <w:rFonts w:ascii="Arial" w:hAnsi="Arial" w:cs="Arial"/>
                <w:b/>
                <w:bCs/>
                <w:iCs/>
                <w:sz w:val="24"/>
                <w:szCs w:val="24"/>
              </w:rPr>
            </w:pPr>
          </w:p>
        </w:tc>
      </w:tr>
    </w:tbl>
    <w:p w:rsidR="00871DCF" w:rsidRPr="00DE7EAF" w:rsidRDefault="00871DCF" w:rsidP="00871DCF">
      <w:pPr>
        <w:rPr>
          <w:rFonts w:ascii="Arial" w:hAnsi="Arial" w:cs="Arial"/>
          <w:sz w:val="24"/>
          <w:szCs w:val="24"/>
        </w:rPr>
      </w:pPr>
    </w:p>
    <w:p w:rsidR="00871DCF" w:rsidRPr="00DE7EAF" w:rsidRDefault="00871DCF" w:rsidP="00871DCF">
      <w:pPr>
        <w:rPr>
          <w:rFonts w:ascii="Arial" w:hAnsi="Arial" w:cs="Arial"/>
          <w:bCs/>
          <w:iCs/>
          <w:sz w:val="24"/>
          <w:szCs w:val="24"/>
        </w:rPr>
      </w:pPr>
      <w:r w:rsidRPr="00DE7EAF">
        <w:rPr>
          <w:rFonts w:ascii="Arial" w:hAnsi="Arial" w:cs="Arial"/>
          <w:b/>
          <w:bCs/>
          <w:iCs/>
          <w:sz w:val="24"/>
          <w:szCs w:val="24"/>
        </w:rPr>
        <w:t xml:space="preserve">3.  Curricular Modification – </w:t>
      </w:r>
      <w:r w:rsidR="00A525D0" w:rsidRPr="00DE7EAF">
        <w:rPr>
          <w:rFonts w:ascii="Arial" w:hAnsi="Arial" w:cs="Arial"/>
          <w:bCs/>
          <w:iCs/>
        </w:rPr>
        <w:t>In SWK 401</w:t>
      </w:r>
      <w:r w:rsidR="00DA10EC">
        <w:rPr>
          <w:rFonts w:ascii="Arial" w:hAnsi="Arial" w:cs="Arial"/>
          <w:bCs/>
          <w:iCs/>
        </w:rPr>
        <w:t>(Community Development &amp; Sustainability)</w:t>
      </w:r>
      <w:r w:rsidR="00A50F31" w:rsidRPr="00DE7EAF">
        <w:rPr>
          <w:rFonts w:ascii="Arial" w:hAnsi="Arial" w:cs="Arial"/>
          <w:bCs/>
          <w:iCs/>
        </w:rPr>
        <w:t>, p</w:t>
      </w:r>
      <w:r w:rsidR="000F516D" w:rsidRPr="00DE7EAF">
        <w:rPr>
          <w:rFonts w:ascii="Arial" w:hAnsi="Arial" w:cs="Arial"/>
        </w:rPr>
        <w:t>rovide more explicit and clear review of purpose and</w:t>
      </w:r>
      <w:r w:rsidR="00A50F31" w:rsidRPr="00DE7EAF">
        <w:rPr>
          <w:rFonts w:ascii="Arial" w:hAnsi="Arial" w:cs="Arial"/>
        </w:rPr>
        <w:t xml:space="preserve"> methods of empowerment, especially during the first half of the semester.</w:t>
      </w:r>
    </w:p>
    <w:p w:rsidR="00871DCF" w:rsidRPr="00DE7EAF" w:rsidRDefault="00871DCF" w:rsidP="00871DCF">
      <w:pPr>
        <w:rPr>
          <w:rFonts w:ascii="Arial" w:hAnsi="Arial" w:cs="Arial"/>
          <w:b/>
          <w:bCs/>
          <w:iCs/>
          <w:sz w:val="24"/>
          <w:szCs w:val="24"/>
        </w:rPr>
      </w:pPr>
      <w:r w:rsidRPr="00DE7EAF">
        <w:rPr>
          <w:rFonts w:ascii="Arial" w:hAnsi="Arial" w:cs="Arial"/>
          <w:b/>
          <w:bCs/>
          <w:iCs/>
          <w:sz w:val="24"/>
          <w:szCs w:val="24"/>
        </w:rPr>
        <w:t>Competency 2 —Apply social work ethical principles to guide professional practice</w:t>
      </w:r>
    </w:p>
    <w:p w:rsidR="00871DCF" w:rsidRPr="00DE7EAF" w:rsidRDefault="00871DCF" w:rsidP="00871DCF">
      <w:pPr>
        <w:rPr>
          <w:rFonts w:ascii="Arial" w:hAnsi="Arial" w:cs="Arial"/>
          <w:b/>
          <w:bCs/>
          <w:iCs/>
          <w:sz w:val="24"/>
          <w:szCs w:val="24"/>
        </w:rPr>
      </w:pPr>
      <w:r w:rsidRPr="00DE7EAF">
        <w:rPr>
          <w:rFonts w:ascii="Arial" w:hAnsi="Arial" w:cs="Arial"/>
          <w:b/>
          <w:bCs/>
          <w:iCs/>
          <w:sz w:val="24"/>
          <w:szCs w:val="24"/>
        </w:rPr>
        <w:lastRenderedPageBreak/>
        <w:t>1. Touchstone During-Semester Assessments</w:t>
      </w:r>
    </w:p>
    <w:p w:rsidR="000F516D" w:rsidRPr="00DE7EAF" w:rsidRDefault="000F516D" w:rsidP="000F516D">
      <w:pPr>
        <w:pStyle w:val="NoSpacing1"/>
        <w:rPr>
          <w:rFonts w:ascii="Arial" w:hAnsi="Arial" w:cs="Arial"/>
        </w:rPr>
      </w:pPr>
      <w:r w:rsidRPr="00DE7EAF">
        <w:rPr>
          <w:rFonts w:ascii="Arial" w:hAnsi="Arial" w:cs="Arial"/>
        </w:rPr>
        <w:t>Practice</w:t>
      </w:r>
      <w:r w:rsidRPr="00DE7EAF">
        <w:rPr>
          <w:rFonts w:ascii="Arial" w:hAnsi="Arial" w:cs="Arial"/>
        </w:rPr>
        <w:tab/>
        <w:t xml:space="preserve">      Course</w:t>
      </w:r>
      <w:r w:rsidRPr="00DE7EAF">
        <w:rPr>
          <w:rFonts w:ascii="Arial" w:hAnsi="Arial" w:cs="Arial"/>
        </w:rPr>
        <w:tab/>
        <w:t xml:space="preserve">       Teaching</w:t>
      </w:r>
      <w:r w:rsidRPr="00DE7EAF">
        <w:rPr>
          <w:rFonts w:ascii="Arial" w:hAnsi="Arial" w:cs="Arial"/>
        </w:rPr>
        <w:tab/>
        <w:t xml:space="preserve">          Assessment    </w:t>
      </w:r>
      <w:r w:rsidRPr="00DE7EAF">
        <w:rPr>
          <w:rFonts w:ascii="Arial" w:hAnsi="Arial" w:cs="Arial"/>
        </w:rPr>
        <w:tab/>
        <w:t xml:space="preserve"> Assessment     Curricular     </w:t>
      </w:r>
      <w:r w:rsidRPr="00DE7EAF">
        <w:rPr>
          <w:rFonts w:ascii="Arial" w:hAnsi="Arial" w:cs="Arial"/>
        </w:rPr>
        <w:tab/>
      </w:r>
    </w:p>
    <w:p w:rsidR="00871DCF" w:rsidRPr="00DE7EAF" w:rsidRDefault="000F516D" w:rsidP="000F516D">
      <w:pPr>
        <w:pStyle w:val="NoSpacing1"/>
        <w:rPr>
          <w:rFonts w:ascii="Arial" w:hAnsi="Arial" w:cs="Arial"/>
        </w:rPr>
      </w:pPr>
      <w:r w:rsidRPr="00DE7EAF">
        <w:rPr>
          <w:rFonts w:ascii="Arial" w:hAnsi="Arial" w:cs="Arial"/>
        </w:rPr>
        <w:t>Behavior</w:t>
      </w:r>
      <w:r w:rsidRPr="00DE7EAF">
        <w:rPr>
          <w:rFonts w:ascii="Arial" w:hAnsi="Arial" w:cs="Arial"/>
        </w:rPr>
        <w:tab/>
      </w:r>
      <w:r w:rsidRPr="00DE7EAF">
        <w:rPr>
          <w:rFonts w:ascii="Arial" w:hAnsi="Arial" w:cs="Arial"/>
        </w:rPr>
        <w:tab/>
      </w:r>
      <w:r w:rsidRPr="00DE7EAF">
        <w:rPr>
          <w:rFonts w:ascii="Arial" w:hAnsi="Arial" w:cs="Arial"/>
        </w:rPr>
        <w:tab/>
        <w:t xml:space="preserve">        Strategy</w:t>
      </w:r>
      <w:r w:rsidRPr="00DE7EAF">
        <w:rPr>
          <w:rFonts w:ascii="Arial" w:hAnsi="Arial" w:cs="Arial"/>
        </w:rPr>
        <w:tab/>
        <w:t xml:space="preserve">          Tool</w:t>
      </w:r>
      <w:r w:rsidRPr="00DE7EAF">
        <w:rPr>
          <w:rFonts w:ascii="Arial" w:hAnsi="Arial" w:cs="Arial"/>
        </w:rPr>
        <w:tab/>
        <w:t xml:space="preserve">             Finding </w:t>
      </w:r>
      <w:r w:rsidRPr="00DE7EAF">
        <w:rPr>
          <w:rFonts w:ascii="Arial" w:hAnsi="Arial" w:cs="Arial"/>
        </w:rPr>
        <w:tab/>
        <w:t xml:space="preserve">   Modification</w:t>
      </w:r>
      <w:r w:rsidRPr="00DE7EAF">
        <w:rPr>
          <w:rFonts w:ascii="Arial" w:hAnsi="Arial" w:cs="Arial"/>
        </w:rPr>
        <w:tab/>
      </w:r>
    </w:p>
    <w:tbl>
      <w:tblPr>
        <w:tblW w:w="0" w:type="auto"/>
        <w:tblLook w:val="04A0" w:firstRow="1" w:lastRow="0" w:firstColumn="1" w:lastColumn="0" w:noHBand="0" w:noVBand="1"/>
      </w:tblPr>
      <w:tblGrid>
        <w:gridCol w:w="1596"/>
        <w:gridCol w:w="1596"/>
        <w:gridCol w:w="1596"/>
        <w:gridCol w:w="1596"/>
        <w:gridCol w:w="1596"/>
        <w:gridCol w:w="1596"/>
      </w:tblGrid>
      <w:tr w:rsidR="00871DCF" w:rsidRPr="00DE7EAF" w:rsidTr="00871DCF">
        <w:tc>
          <w:tcPr>
            <w:tcW w:w="1596" w:type="dxa"/>
            <w:tcBorders>
              <w:top w:val="single" w:sz="4" w:space="0" w:color="auto"/>
              <w:left w:val="single" w:sz="4" w:space="0" w:color="auto"/>
              <w:bottom w:val="single" w:sz="4" w:space="0" w:color="auto"/>
              <w:right w:val="single" w:sz="4" w:space="0" w:color="auto"/>
            </w:tcBorders>
          </w:tcPr>
          <w:p w:rsidR="00871DCF" w:rsidRPr="00DE7EAF" w:rsidRDefault="00871DCF" w:rsidP="00174B2E">
            <w:pPr>
              <w:pStyle w:val="NoSpacing"/>
              <w:rPr>
                <w:rFonts w:ascii="Arial" w:hAnsi="Arial" w:cs="Arial"/>
              </w:rPr>
            </w:pPr>
            <w:r w:rsidRPr="00DE7EAF">
              <w:rPr>
                <w:rFonts w:ascii="Arial" w:hAnsi="Arial" w:cs="Arial"/>
              </w:rPr>
              <w:t>Personal values allowing for personal values</w:t>
            </w:r>
          </w:p>
          <w:p w:rsidR="00174B2E" w:rsidRPr="00DE7EAF" w:rsidRDefault="00174B2E" w:rsidP="00174B2E">
            <w:pPr>
              <w:pStyle w:val="NoSpacing"/>
              <w:rPr>
                <w:rFonts w:ascii="Arial" w:hAnsi="Arial" w:cs="Arial"/>
              </w:rPr>
            </w:pPr>
          </w:p>
          <w:p w:rsidR="00871DCF" w:rsidRPr="00DE7EAF" w:rsidRDefault="00871DCF" w:rsidP="00174B2E">
            <w:pPr>
              <w:pStyle w:val="NoSpacing"/>
              <w:rPr>
                <w:rFonts w:ascii="Arial" w:hAnsi="Arial" w:cs="Arial"/>
              </w:rPr>
            </w:pPr>
          </w:p>
          <w:p w:rsidR="00871DCF" w:rsidRPr="00DE7EAF" w:rsidRDefault="00871DCF" w:rsidP="00174B2E">
            <w:pPr>
              <w:pStyle w:val="NoSpacing"/>
              <w:rPr>
                <w:rFonts w:ascii="Arial" w:hAnsi="Arial" w:cs="Arial"/>
              </w:rPr>
            </w:pPr>
          </w:p>
          <w:p w:rsidR="00174B2E" w:rsidRPr="00DE7EAF" w:rsidRDefault="00174B2E" w:rsidP="00174B2E">
            <w:pPr>
              <w:pStyle w:val="NoSpacing"/>
              <w:rPr>
                <w:rFonts w:ascii="Arial" w:hAnsi="Arial" w:cs="Arial"/>
              </w:rPr>
            </w:pPr>
          </w:p>
          <w:p w:rsidR="00174B2E" w:rsidRPr="00DE7EAF" w:rsidRDefault="00174B2E" w:rsidP="00174B2E">
            <w:pPr>
              <w:pStyle w:val="NoSpacing"/>
              <w:rPr>
                <w:rFonts w:ascii="Arial" w:hAnsi="Arial" w:cs="Arial"/>
              </w:rPr>
            </w:pPr>
          </w:p>
          <w:p w:rsidR="00174B2E" w:rsidRPr="00DE7EAF" w:rsidRDefault="00174B2E" w:rsidP="00174B2E">
            <w:pPr>
              <w:pStyle w:val="NoSpacing"/>
              <w:rPr>
                <w:rFonts w:ascii="Arial" w:hAnsi="Arial" w:cs="Arial"/>
              </w:rPr>
            </w:pPr>
          </w:p>
          <w:p w:rsidR="00174B2E" w:rsidRPr="00DE7EAF" w:rsidRDefault="00174B2E" w:rsidP="00174B2E">
            <w:pPr>
              <w:pStyle w:val="NoSpacing"/>
              <w:rPr>
                <w:rFonts w:ascii="Arial" w:hAnsi="Arial" w:cs="Arial"/>
              </w:rPr>
            </w:pPr>
          </w:p>
          <w:p w:rsidR="00174B2E" w:rsidRPr="00DE7EAF" w:rsidRDefault="00174B2E" w:rsidP="00174B2E">
            <w:pPr>
              <w:pStyle w:val="NoSpacing"/>
              <w:rPr>
                <w:rFonts w:ascii="Arial" w:hAnsi="Arial" w:cs="Arial"/>
              </w:rPr>
            </w:pPr>
          </w:p>
          <w:p w:rsidR="002C4240" w:rsidRDefault="002C4240" w:rsidP="00174B2E">
            <w:pPr>
              <w:pStyle w:val="NoSpacing"/>
              <w:rPr>
                <w:rFonts w:ascii="Arial" w:hAnsi="Arial" w:cs="Arial"/>
              </w:rPr>
            </w:pPr>
            <w:r>
              <w:rPr>
                <w:rFonts w:ascii="Arial" w:hAnsi="Arial" w:cs="Arial"/>
              </w:rPr>
              <w:t>.</w:t>
            </w:r>
          </w:p>
          <w:p w:rsidR="00871DCF" w:rsidRPr="00DE7EAF" w:rsidRDefault="00871DCF" w:rsidP="00174B2E">
            <w:pPr>
              <w:pStyle w:val="NoSpacing"/>
              <w:rPr>
                <w:rFonts w:ascii="Arial" w:hAnsi="Arial" w:cs="Arial"/>
              </w:rPr>
            </w:pPr>
            <w:r w:rsidRPr="00DE7EAF">
              <w:rPr>
                <w:rFonts w:ascii="Arial" w:hAnsi="Arial" w:cs="Arial"/>
              </w:rPr>
              <w:t>Apply strategies of ethical reasoning to arrive at principled decisions</w:t>
            </w:r>
          </w:p>
          <w:p w:rsidR="00871DCF" w:rsidRPr="00DE7EAF" w:rsidRDefault="00871DCF" w:rsidP="00174B2E">
            <w:pPr>
              <w:pStyle w:val="NoSpacing"/>
              <w:rPr>
                <w:rFonts w:ascii="Arial" w:hAnsi="Arial" w:cs="Arial"/>
              </w:rPr>
            </w:pPr>
          </w:p>
          <w:p w:rsidR="00871DCF" w:rsidRPr="00DE7EAF" w:rsidRDefault="00871DCF" w:rsidP="00174B2E">
            <w:pPr>
              <w:pStyle w:val="NoSpacing"/>
              <w:rPr>
                <w:rFonts w:ascii="Arial" w:hAnsi="Arial" w:cs="Arial"/>
              </w:rPr>
            </w:pPr>
          </w:p>
          <w:p w:rsidR="00871DCF" w:rsidRPr="00DE7EAF" w:rsidRDefault="00871DCF" w:rsidP="00174B2E">
            <w:pPr>
              <w:pStyle w:val="NoSpacing"/>
              <w:rPr>
                <w:rFonts w:ascii="Arial" w:hAnsi="Arial" w:cs="Arial"/>
              </w:rPr>
            </w:pPr>
          </w:p>
          <w:p w:rsidR="00871DCF" w:rsidRPr="00DE7EAF" w:rsidRDefault="00871DCF" w:rsidP="00174B2E">
            <w:pPr>
              <w:pStyle w:val="NoSpacing"/>
              <w:rPr>
                <w:rFonts w:ascii="Arial" w:hAnsi="Arial" w:cs="Arial"/>
              </w:rPr>
            </w:pPr>
          </w:p>
          <w:p w:rsidR="00174B2E" w:rsidRPr="00DE7EAF" w:rsidRDefault="00174B2E" w:rsidP="00174B2E">
            <w:pPr>
              <w:pStyle w:val="NoSpacing"/>
              <w:rPr>
                <w:rFonts w:ascii="Arial" w:hAnsi="Arial" w:cs="Arial"/>
              </w:rPr>
            </w:pPr>
          </w:p>
          <w:p w:rsidR="00EF1C91" w:rsidRPr="00DE7EAF" w:rsidRDefault="00EF1C91" w:rsidP="00174B2E">
            <w:pPr>
              <w:pStyle w:val="NoSpacing"/>
              <w:rPr>
                <w:rFonts w:ascii="Arial" w:hAnsi="Arial" w:cs="Arial"/>
              </w:rPr>
            </w:pPr>
          </w:p>
          <w:p w:rsidR="00EF1C91" w:rsidRPr="00DE7EAF" w:rsidRDefault="00EF1C91" w:rsidP="00174B2E">
            <w:pPr>
              <w:pStyle w:val="NoSpacing"/>
              <w:rPr>
                <w:rFonts w:ascii="Arial" w:hAnsi="Arial" w:cs="Arial"/>
              </w:rPr>
            </w:pPr>
          </w:p>
          <w:p w:rsidR="00EF1C91" w:rsidRPr="00DE7EAF" w:rsidRDefault="00EF1C91" w:rsidP="00174B2E">
            <w:pPr>
              <w:pStyle w:val="NoSpacing"/>
              <w:rPr>
                <w:rFonts w:ascii="Arial" w:hAnsi="Arial" w:cs="Arial"/>
              </w:rPr>
            </w:pPr>
          </w:p>
          <w:p w:rsidR="002C4240" w:rsidRDefault="002C4240" w:rsidP="00174B2E">
            <w:pPr>
              <w:pStyle w:val="NoSpacing"/>
              <w:rPr>
                <w:rFonts w:ascii="Arial" w:hAnsi="Arial" w:cs="Arial"/>
              </w:rPr>
            </w:pPr>
          </w:p>
          <w:p w:rsidR="002C4240" w:rsidRDefault="002C4240" w:rsidP="00174B2E">
            <w:pPr>
              <w:pStyle w:val="NoSpacing"/>
              <w:rPr>
                <w:rFonts w:ascii="Arial" w:hAnsi="Arial" w:cs="Arial"/>
              </w:rPr>
            </w:pPr>
          </w:p>
          <w:p w:rsidR="00871DCF" w:rsidRPr="00DE7EAF" w:rsidRDefault="00871DCF" w:rsidP="00174B2E">
            <w:pPr>
              <w:pStyle w:val="NoSpacing"/>
              <w:rPr>
                <w:rFonts w:ascii="Arial" w:hAnsi="Arial" w:cs="Arial"/>
              </w:rPr>
            </w:pPr>
            <w:r w:rsidRPr="00DE7EAF">
              <w:rPr>
                <w:rFonts w:ascii="Arial" w:hAnsi="Arial" w:cs="Arial"/>
              </w:rPr>
              <w:t>Embrace ambiguity &amp; complexity</w:t>
            </w:r>
          </w:p>
          <w:p w:rsidR="00871DCF" w:rsidRPr="00DE7EAF" w:rsidRDefault="00871DCF" w:rsidP="00174B2E">
            <w:pPr>
              <w:pStyle w:val="NoSpacing"/>
              <w:rPr>
                <w:rFonts w:ascii="Arial" w:hAnsi="Arial" w:cs="Arial"/>
              </w:rPr>
            </w:pPr>
          </w:p>
          <w:p w:rsidR="00871DCF" w:rsidRPr="00DE7EAF" w:rsidRDefault="00871DCF" w:rsidP="00174B2E">
            <w:pPr>
              <w:pStyle w:val="NoSpacing"/>
              <w:rPr>
                <w:rFonts w:ascii="Arial" w:hAnsi="Arial" w:cs="Arial"/>
              </w:rPr>
            </w:pPr>
          </w:p>
          <w:p w:rsidR="00871DCF" w:rsidRPr="00DE7EAF" w:rsidRDefault="00871DCF" w:rsidP="00174B2E">
            <w:pPr>
              <w:pStyle w:val="NoSpacing"/>
              <w:rPr>
                <w:rFonts w:ascii="Arial" w:hAnsi="Arial" w:cs="Arial"/>
              </w:rPr>
            </w:pPr>
          </w:p>
        </w:tc>
        <w:tc>
          <w:tcPr>
            <w:tcW w:w="1596" w:type="dxa"/>
            <w:tcBorders>
              <w:top w:val="single" w:sz="4" w:space="0" w:color="auto"/>
              <w:left w:val="single" w:sz="4" w:space="0" w:color="auto"/>
              <w:bottom w:val="single" w:sz="4" w:space="0" w:color="auto"/>
              <w:right w:val="single" w:sz="4" w:space="0" w:color="auto"/>
            </w:tcBorders>
          </w:tcPr>
          <w:p w:rsidR="00871DCF" w:rsidRPr="00DE7EAF" w:rsidRDefault="00871DCF" w:rsidP="00174B2E">
            <w:pPr>
              <w:pStyle w:val="NoSpacing"/>
              <w:rPr>
                <w:rFonts w:ascii="Arial" w:hAnsi="Arial" w:cs="Arial"/>
              </w:rPr>
            </w:pPr>
            <w:r w:rsidRPr="00DE7EAF">
              <w:rPr>
                <w:rFonts w:ascii="Arial" w:hAnsi="Arial" w:cs="Arial"/>
              </w:rPr>
              <w:t xml:space="preserve">SWK 301 – </w:t>
            </w:r>
            <w:r w:rsidR="00881628" w:rsidRPr="00DE7EAF">
              <w:rPr>
                <w:rFonts w:ascii="Arial" w:hAnsi="Arial" w:cs="Arial"/>
              </w:rPr>
              <w:t xml:space="preserve">Theories &amp; </w:t>
            </w:r>
            <w:r w:rsidR="0048243A" w:rsidRPr="00DE7EAF">
              <w:rPr>
                <w:rFonts w:ascii="Arial" w:hAnsi="Arial" w:cs="Arial"/>
              </w:rPr>
              <w:t xml:space="preserve">Practice with </w:t>
            </w:r>
            <w:r w:rsidRPr="00DE7EAF">
              <w:rPr>
                <w:rFonts w:ascii="Arial" w:hAnsi="Arial" w:cs="Arial"/>
              </w:rPr>
              <w:t>Individuals &amp; Families</w:t>
            </w:r>
          </w:p>
          <w:p w:rsidR="00871DCF" w:rsidRPr="00DE7EAF" w:rsidRDefault="00871DCF" w:rsidP="00174B2E">
            <w:pPr>
              <w:pStyle w:val="NoSpacing"/>
              <w:rPr>
                <w:rFonts w:ascii="Arial" w:hAnsi="Arial" w:cs="Arial"/>
              </w:rPr>
            </w:pPr>
          </w:p>
          <w:p w:rsidR="00871DCF" w:rsidRPr="00DE7EAF" w:rsidRDefault="00871DCF" w:rsidP="00174B2E">
            <w:pPr>
              <w:pStyle w:val="NoSpacing"/>
              <w:rPr>
                <w:rFonts w:ascii="Arial" w:hAnsi="Arial" w:cs="Arial"/>
              </w:rPr>
            </w:pPr>
          </w:p>
          <w:p w:rsidR="00871DCF" w:rsidRPr="00DE7EAF" w:rsidRDefault="00871DCF" w:rsidP="00174B2E">
            <w:pPr>
              <w:pStyle w:val="NoSpacing"/>
              <w:rPr>
                <w:rFonts w:ascii="Arial" w:hAnsi="Arial" w:cs="Arial"/>
              </w:rPr>
            </w:pPr>
          </w:p>
          <w:p w:rsidR="00871DCF" w:rsidRPr="00DE7EAF" w:rsidRDefault="00871DCF" w:rsidP="00174B2E">
            <w:pPr>
              <w:pStyle w:val="NoSpacing"/>
              <w:rPr>
                <w:rFonts w:ascii="Arial" w:hAnsi="Arial" w:cs="Arial"/>
              </w:rPr>
            </w:pPr>
          </w:p>
          <w:p w:rsidR="00174B2E" w:rsidRPr="00DE7EAF" w:rsidRDefault="00174B2E" w:rsidP="00174B2E">
            <w:pPr>
              <w:pStyle w:val="NoSpacing"/>
              <w:rPr>
                <w:rFonts w:ascii="Arial" w:hAnsi="Arial" w:cs="Arial"/>
              </w:rPr>
            </w:pPr>
          </w:p>
          <w:p w:rsidR="00174B2E" w:rsidRPr="00DE7EAF" w:rsidRDefault="00174B2E" w:rsidP="00174B2E">
            <w:pPr>
              <w:pStyle w:val="NoSpacing"/>
              <w:rPr>
                <w:rFonts w:ascii="Arial" w:hAnsi="Arial" w:cs="Arial"/>
              </w:rPr>
            </w:pPr>
          </w:p>
          <w:p w:rsidR="00174B2E" w:rsidRPr="00DE7EAF" w:rsidRDefault="00174B2E" w:rsidP="00174B2E">
            <w:pPr>
              <w:pStyle w:val="NoSpacing"/>
              <w:rPr>
                <w:rFonts w:ascii="Arial" w:hAnsi="Arial" w:cs="Arial"/>
              </w:rPr>
            </w:pPr>
          </w:p>
          <w:p w:rsidR="00174B2E" w:rsidRPr="00DE7EAF" w:rsidRDefault="00174B2E" w:rsidP="00174B2E">
            <w:pPr>
              <w:pStyle w:val="NoSpacing"/>
              <w:rPr>
                <w:rFonts w:ascii="Arial" w:hAnsi="Arial" w:cs="Arial"/>
              </w:rPr>
            </w:pPr>
          </w:p>
          <w:p w:rsidR="00871DCF" w:rsidRPr="00DE7EAF" w:rsidRDefault="00871DCF" w:rsidP="00174B2E">
            <w:pPr>
              <w:pStyle w:val="NoSpacing"/>
              <w:rPr>
                <w:rFonts w:ascii="Arial" w:hAnsi="Arial" w:cs="Arial"/>
              </w:rPr>
            </w:pPr>
          </w:p>
          <w:p w:rsidR="00871DCF" w:rsidRPr="00DE7EAF" w:rsidRDefault="00871DCF" w:rsidP="00174B2E">
            <w:pPr>
              <w:pStyle w:val="NoSpacing"/>
              <w:rPr>
                <w:rFonts w:ascii="Arial" w:hAnsi="Arial" w:cs="Arial"/>
              </w:rPr>
            </w:pPr>
            <w:r w:rsidRPr="00DE7EAF">
              <w:rPr>
                <w:rFonts w:ascii="Arial" w:hAnsi="Arial" w:cs="Arial"/>
              </w:rPr>
              <w:t>SWK 311 – Social Research Methods</w:t>
            </w:r>
          </w:p>
          <w:p w:rsidR="00871DCF" w:rsidRPr="00DE7EAF" w:rsidRDefault="00871DCF" w:rsidP="00174B2E">
            <w:pPr>
              <w:pStyle w:val="NoSpacing"/>
              <w:rPr>
                <w:rFonts w:ascii="Arial" w:hAnsi="Arial" w:cs="Arial"/>
              </w:rPr>
            </w:pPr>
          </w:p>
          <w:p w:rsidR="00871DCF" w:rsidRPr="00DE7EAF" w:rsidRDefault="00871DCF" w:rsidP="00174B2E">
            <w:pPr>
              <w:pStyle w:val="NoSpacing"/>
              <w:rPr>
                <w:rFonts w:ascii="Arial" w:hAnsi="Arial" w:cs="Arial"/>
              </w:rPr>
            </w:pPr>
          </w:p>
          <w:p w:rsidR="00871DCF" w:rsidRPr="00DE7EAF" w:rsidRDefault="00871DCF" w:rsidP="00174B2E">
            <w:pPr>
              <w:pStyle w:val="NoSpacing"/>
              <w:rPr>
                <w:rFonts w:ascii="Arial" w:hAnsi="Arial" w:cs="Arial"/>
              </w:rPr>
            </w:pPr>
          </w:p>
          <w:p w:rsidR="00871DCF" w:rsidRPr="00DE7EAF" w:rsidRDefault="00871DCF" w:rsidP="00174B2E">
            <w:pPr>
              <w:pStyle w:val="NoSpacing"/>
              <w:rPr>
                <w:rFonts w:ascii="Arial" w:hAnsi="Arial" w:cs="Arial"/>
              </w:rPr>
            </w:pPr>
          </w:p>
          <w:p w:rsidR="00871DCF" w:rsidRPr="00DE7EAF" w:rsidRDefault="00871DCF" w:rsidP="00174B2E">
            <w:pPr>
              <w:pStyle w:val="NoSpacing"/>
              <w:rPr>
                <w:rFonts w:ascii="Arial" w:hAnsi="Arial" w:cs="Arial"/>
              </w:rPr>
            </w:pPr>
          </w:p>
          <w:p w:rsidR="00871DCF" w:rsidRPr="00DE7EAF" w:rsidRDefault="00871DCF" w:rsidP="00174B2E">
            <w:pPr>
              <w:pStyle w:val="NoSpacing"/>
              <w:rPr>
                <w:rFonts w:ascii="Arial" w:hAnsi="Arial" w:cs="Arial"/>
              </w:rPr>
            </w:pPr>
          </w:p>
          <w:p w:rsidR="00871DCF" w:rsidRPr="00DE7EAF" w:rsidRDefault="00871DCF" w:rsidP="00174B2E">
            <w:pPr>
              <w:pStyle w:val="NoSpacing"/>
              <w:rPr>
                <w:rFonts w:ascii="Arial" w:hAnsi="Arial" w:cs="Arial"/>
              </w:rPr>
            </w:pPr>
          </w:p>
          <w:p w:rsidR="00871DCF" w:rsidRPr="00DE7EAF" w:rsidRDefault="00871DCF" w:rsidP="00174B2E">
            <w:pPr>
              <w:pStyle w:val="NoSpacing"/>
              <w:rPr>
                <w:rFonts w:ascii="Arial" w:hAnsi="Arial" w:cs="Arial"/>
              </w:rPr>
            </w:pPr>
          </w:p>
          <w:p w:rsidR="00EF1C91" w:rsidRPr="00DE7EAF" w:rsidRDefault="00EF1C91" w:rsidP="00174B2E">
            <w:pPr>
              <w:pStyle w:val="NoSpacing"/>
              <w:rPr>
                <w:rFonts w:ascii="Arial" w:hAnsi="Arial" w:cs="Arial"/>
              </w:rPr>
            </w:pPr>
          </w:p>
          <w:p w:rsidR="00EF1C91" w:rsidRPr="00DE7EAF" w:rsidRDefault="00EF1C91" w:rsidP="00174B2E">
            <w:pPr>
              <w:pStyle w:val="NoSpacing"/>
              <w:rPr>
                <w:rFonts w:ascii="Arial" w:hAnsi="Arial" w:cs="Arial"/>
              </w:rPr>
            </w:pPr>
          </w:p>
          <w:p w:rsidR="00EF1C91" w:rsidRPr="00DE7EAF" w:rsidRDefault="00EF1C91" w:rsidP="00174B2E">
            <w:pPr>
              <w:pStyle w:val="NoSpacing"/>
              <w:rPr>
                <w:rFonts w:ascii="Arial" w:hAnsi="Arial" w:cs="Arial"/>
              </w:rPr>
            </w:pPr>
          </w:p>
          <w:p w:rsidR="002C4240" w:rsidRDefault="002C4240" w:rsidP="00174B2E">
            <w:pPr>
              <w:pStyle w:val="NoSpacing"/>
              <w:rPr>
                <w:rFonts w:ascii="Arial" w:hAnsi="Arial" w:cs="Arial"/>
              </w:rPr>
            </w:pPr>
          </w:p>
          <w:p w:rsidR="002C4240" w:rsidRDefault="002C4240" w:rsidP="00174B2E">
            <w:pPr>
              <w:pStyle w:val="NoSpacing"/>
              <w:rPr>
                <w:rFonts w:ascii="Arial" w:hAnsi="Arial" w:cs="Arial"/>
              </w:rPr>
            </w:pPr>
          </w:p>
          <w:p w:rsidR="00871DCF" w:rsidRPr="00DE7EAF" w:rsidRDefault="00871DCF" w:rsidP="00174B2E">
            <w:pPr>
              <w:pStyle w:val="NoSpacing"/>
              <w:rPr>
                <w:rFonts w:ascii="Arial" w:hAnsi="Arial" w:cs="Arial"/>
              </w:rPr>
            </w:pPr>
            <w:r w:rsidRPr="00DE7EAF">
              <w:rPr>
                <w:rFonts w:ascii="Arial" w:hAnsi="Arial" w:cs="Arial"/>
              </w:rPr>
              <w:t>SWK 221 – Power, Prestige &amp; Poverty</w:t>
            </w:r>
          </w:p>
        </w:tc>
        <w:tc>
          <w:tcPr>
            <w:tcW w:w="1596" w:type="dxa"/>
            <w:tcBorders>
              <w:top w:val="single" w:sz="4" w:space="0" w:color="auto"/>
              <w:left w:val="single" w:sz="4" w:space="0" w:color="auto"/>
              <w:bottom w:val="single" w:sz="4" w:space="0" w:color="auto"/>
              <w:right w:val="single" w:sz="4" w:space="0" w:color="auto"/>
            </w:tcBorders>
          </w:tcPr>
          <w:p w:rsidR="00871DCF" w:rsidRPr="00DE7EAF" w:rsidRDefault="00871DCF" w:rsidP="00174B2E">
            <w:pPr>
              <w:pStyle w:val="NoSpacing"/>
              <w:rPr>
                <w:rFonts w:ascii="Arial" w:hAnsi="Arial" w:cs="Arial"/>
              </w:rPr>
            </w:pPr>
            <w:r w:rsidRPr="00DE7EAF">
              <w:rPr>
                <w:rFonts w:ascii="Arial" w:hAnsi="Arial" w:cs="Arial"/>
              </w:rPr>
              <w:t>Readings &amp; lectures on the topic of values – personal &amp; professional</w:t>
            </w:r>
          </w:p>
          <w:p w:rsidR="00871DCF" w:rsidRPr="00DE7EAF" w:rsidRDefault="00871DCF" w:rsidP="00174B2E">
            <w:pPr>
              <w:pStyle w:val="NoSpacing"/>
              <w:rPr>
                <w:rFonts w:ascii="Arial" w:hAnsi="Arial" w:cs="Arial"/>
              </w:rPr>
            </w:pPr>
          </w:p>
          <w:p w:rsidR="00871DCF" w:rsidRPr="00DE7EAF" w:rsidRDefault="00871DCF" w:rsidP="00174B2E">
            <w:pPr>
              <w:pStyle w:val="NoSpacing"/>
              <w:rPr>
                <w:rFonts w:ascii="Arial" w:hAnsi="Arial" w:cs="Arial"/>
              </w:rPr>
            </w:pPr>
          </w:p>
          <w:p w:rsidR="00871DCF" w:rsidRPr="00DE7EAF" w:rsidRDefault="00871DCF" w:rsidP="00174B2E">
            <w:pPr>
              <w:pStyle w:val="NoSpacing"/>
              <w:rPr>
                <w:rFonts w:ascii="Arial" w:hAnsi="Arial" w:cs="Arial"/>
              </w:rPr>
            </w:pPr>
          </w:p>
          <w:p w:rsidR="00174B2E" w:rsidRPr="00DE7EAF" w:rsidRDefault="00174B2E" w:rsidP="00174B2E">
            <w:pPr>
              <w:pStyle w:val="NoSpacing"/>
              <w:rPr>
                <w:rFonts w:ascii="Arial" w:hAnsi="Arial" w:cs="Arial"/>
              </w:rPr>
            </w:pPr>
          </w:p>
          <w:p w:rsidR="00174B2E" w:rsidRPr="00DE7EAF" w:rsidRDefault="00174B2E" w:rsidP="00174B2E">
            <w:pPr>
              <w:pStyle w:val="NoSpacing"/>
              <w:rPr>
                <w:rFonts w:ascii="Arial" w:hAnsi="Arial" w:cs="Arial"/>
              </w:rPr>
            </w:pPr>
          </w:p>
          <w:p w:rsidR="00174B2E" w:rsidRPr="00DE7EAF" w:rsidRDefault="00174B2E" w:rsidP="00174B2E">
            <w:pPr>
              <w:pStyle w:val="NoSpacing"/>
              <w:rPr>
                <w:rFonts w:ascii="Arial" w:hAnsi="Arial" w:cs="Arial"/>
              </w:rPr>
            </w:pPr>
          </w:p>
          <w:p w:rsidR="00174B2E" w:rsidRPr="00DE7EAF" w:rsidRDefault="00174B2E" w:rsidP="00174B2E">
            <w:pPr>
              <w:pStyle w:val="NoSpacing"/>
              <w:rPr>
                <w:rFonts w:ascii="Arial" w:hAnsi="Arial" w:cs="Arial"/>
              </w:rPr>
            </w:pPr>
          </w:p>
          <w:p w:rsidR="00871DCF" w:rsidRPr="00DE7EAF" w:rsidRDefault="00871DCF" w:rsidP="00174B2E">
            <w:pPr>
              <w:pStyle w:val="NoSpacing"/>
              <w:rPr>
                <w:rFonts w:ascii="Arial" w:hAnsi="Arial" w:cs="Arial"/>
              </w:rPr>
            </w:pPr>
          </w:p>
          <w:p w:rsidR="00871DCF" w:rsidRPr="00DE7EAF" w:rsidRDefault="00871DCF" w:rsidP="00174B2E">
            <w:pPr>
              <w:pStyle w:val="NoSpacing"/>
              <w:rPr>
                <w:rFonts w:ascii="Arial" w:hAnsi="Arial" w:cs="Arial"/>
                <w:i/>
              </w:rPr>
            </w:pPr>
            <w:r w:rsidRPr="00DE7EAF">
              <w:rPr>
                <w:rFonts w:ascii="Arial" w:hAnsi="Arial" w:cs="Arial"/>
              </w:rPr>
              <w:t xml:space="preserve">Neuman’s </w:t>
            </w:r>
            <w:r w:rsidRPr="00DE7EAF">
              <w:rPr>
                <w:rFonts w:ascii="Arial" w:hAnsi="Arial" w:cs="Arial"/>
                <w:i/>
              </w:rPr>
              <w:t xml:space="preserve">Basics of Social Research:  Qualitative and Quantitative  </w:t>
            </w:r>
          </w:p>
          <w:p w:rsidR="00871DCF" w:rsidRPr="00DE7EAF" w:rsidRDefault="00871DCF" w:rsidP="00174B2E">
            <w:pPr>
              <w:pStyle w:val="NoSpacing"/>
              <w:rPr>
                <w:rFonts w:ascii="Arial" w:hAnsi="Arial" w:cs="Arial"/>
              </w:rPr>
            </w:pPr>
            <w:r w:rsidRPr="00DE7EAF">
              <w:rPr>
                <w:rFonts w:ascii="Arial" w:hAnsi="Arial" w:cs="Arial"/>
                <w:i/>
              </w:rPr>
              <w:t>Approaches</w:t>
            </w:r>
            <w:r w:rsidRPr="00DE7EAF">
              <w:rPr>
                <w:rFonts w:ascii="Arial" w:hAnsi="Arial" w:cs="Arial"/>
              </w:rPr>
              <w:t>, chapter 3 &amp; class discussion</w:t>
            </w:r>
          </w:p>
          <w:p w:rsidR="00871DCF" w:rsidRPr="00DE7EAF" w:rsidRDefault="00871DCF" w:rsidP="00174B2E">
            <w:pPr>
              <w:pStyle w:val="NoSpacing"/>
              <w:rPr>
                <w:rFonts w:ascii="Arial" w:hAnsi="Arial" w:cs="Arial"/>
              </w:rPr>
            </w:pPr>
          </w:p>
          <w:p w:rsidR="00871DCF" w:rsidRPr="00DE7EAF" w:rsidRDefault="00871DCF" w:rsidP="00174B2E">
            <w:pPr>
              <w:pStyle w:val="NoSpacing"/>
              <w:rPr>
                <w:rFonts w:ascii="Arial" w:hAnsi="Arial" w:cs="Arial"/>
              </w:rPr>
            </w:pPr>
          </w:p>
          <w:p w:rsidR="00871DCF" w:rsidRPr="00DE7EAF" w:rsidRDefault="00871DCF" w:rsidP="00174B2E">
            <w:pPr>
              <w:pStyle w:val="NoSpacing"/>
              <w:rPr>
                <w:rFonts w:ascii="Arial" w:hAnsi="Arial" w:cs="Arial"/>
              </w:rPr>
            </w:pPr>
          </w:p>
          <w:p w:rsidR="00EF1C91" w:rsidRPr="00DE7EAF" w:rsidRDefault="00EF1C91" w:rsidP="00174B2E">
            <w:pPr>
              <w:pStyle w:val="NoSpacing"/>
              <w:rPr>
                <w:rFonts w:ascii="Arial" w:hAnsi="Arial" w:cs="Arial"/>
              </w:rPr>
            </w:pPr>
          </w:p>
          <w:p w:rsidR="002C4240" w:rsidRDefault="002C4240" w:rsidP="00174B2E">
            <w:pPr>
              <w:pStyle w:val="NoSpacing"/>
              <w:rPr>
                <w:rFonts w:ascii="Arial" w:hAnsi="Arial" w:cs="Arial"/>
              </w:rPr>
            </w:pPr>
          </w:p>
          <w:p w:rsidR="002C4240" w:rsidRDefault="002C4240" w:rsidP="00174B2E">
            <w:pPr>
              <w:pStyle w:val="NoSpacing"/>
              <w:rPr>
                <w:rFonts w:ascii="Arial" w:hAnsi="Arial" w:cs="Arial"/>
              </w:rPr>
            </w:pPr>
          </w:p>
          <w:p w:rsidR="00871DCF" w:rsidRPr="00DE7EAF" w:rsidRDefault="002C4240" w:rsidP="00174B2E">
            <w:pPr>
              <w:pStyle w:val="NoSpacing"/>
              <w:rPr>
                <w:rFonts w:ascii="Arial" w:hAnsi="Arial" w:cs="Arial"/>
                <w:b/>
              </w:rPr>
            </w:pPr>
            <w:r>
              <w:rPr>
                <w:rFonts w:ascii="Arial" w:hAnsi="Arial" w:cs="Arial"/>
              </w:rPr>
              <w:t>Reading of primary text</w:t>
            </w:r>
            <w:r w:rsidR="00871DCF" w:rsidRPr="00DE7EAF">
              <w:rPr>
                <w:rFonts w:ascii="Arial" w:hAnsi="Arial" w:cs="Arial"/>
              </w:rPr>
              <w:t xml:space="preserve"> &amp; discussion of ethical complexity</w:t>
            </w:r>
          </w:p>
        </w:tc>
        <w:tc>
          <w:tcPr>
            <w:tcW w:w="1596" w:type="dxa"/>
            <w:tcBorders>
              <w:top w:val="single" w:sz="4" w:space="0" w:color="auto"/>
              <w:left w:val="single" w:sz="4" w:space="0" w:color="auto"/>
              <w:bottom w:val="single" w:sz="4" w:space="0" w:color="auto"/>
              <w:right w:val="single" w:sz="4" w:space="0" w:color="auto"/>
            </w:tcBorders>
          </w:tcPr>
          <w:p w:rsidR="00871DCF" w:rsidRPr="00DE7EAF" w:rsidRDefault="00871DCF" w:rsidP="00174B2E">
            <w:pPr>
              <w:pStyle w:val="NoSpacing"/>
              <w:rPr>
                <w:rFonts w:ascii="Arial" w:hAnsi="Arial" w:cs="Arial"/>
              </w:rPr>
            </w:pPr>
            <w:r w:rsidRPr="00DE7EAF">
              <w:rPr>
                <w:rFonts w:ascii="Arial" w:hAnsi="Arial" w:cs="Arial"/>
              </w:rPr>
              <w:t>Process recording &amp; final genogram paper</w:t>
            </w:r>
          </w:p>
          <w:p w:rsidR="00871DCF" w:rsidRPr="00DE7EAF" w:rsidRDefault="00871DCF" w:rsidP="00174B2E">
            <w:pPr>
              <w:pStyle w:val="NoSpacing"/>
              <w:rPr>
                <w:rFonts w:ascii="Arial" w:hAnsi="Arial" w:cs="Arial"/>
              </w:rPr>
            </w:pPr>
          </w:p>
          <w:p w:rsidR="00871DCF" w:rsidRPr="00DE7EAF" w:rsidRDefault="00871DCF" w:rsidP="00174B2E">
            <w:pPr>
              <w:pStyle w:val="NoSpacing"/>
              <w:rPr>
                <w:rFonts w:ascii="Arial" w:hAnsi="Arial" w:cs="Arial"/>
              </w:rPr>
            </w:pPr>
          </w:p>
          <w:p w:rsidR="00871DCF" w:rsidRPr="00DE7EAF" w:rsidRDefault="00871DCF" w:rsidP="00174B2E">
            <w:pPr>
              <w:pStyle w:val="NoSpacing"/>
              <w:rPr>
                <w:rFonts w:ascii="Arial" w:hAnsi="Arial" w:cs="Arial"/>
              </w:rPr>
            </w:pPr>
          </w:p>
          <w:p w:rsidR="00871DCF" w:rsidRPr="00DE7EAF" w:rsidRDefault="00871DCF" w:rsidP="00174B2E">
            <w:pPr>
              <w:pStyle w:val="NoSpacing"/>
              <w:rPr>
                <w:rFonts w:ascii="Arial" w:hAnsi="Arial" w:cs="Arial"/>
              </w:rPr>
            </w:pPr>
          </w:p>
          <w:p w:rsidR="00174B2E" w:rsidRPr="00DE7EAF" w:rsidRDefault="00174B2E" w:rsidP="00174B2E">
            <w:pPr>
              <w:pStyle w:val="NoSpacing"/>
              <w:rPr>
                <w:rFonts w:ascii="Arial" w:hAnsi="Arial" w:cs="Arial"/>
              </w:rPr>
            </w:pPr>
          </w:p>
          <w:p w:rsidR="00174B2E" w:rsidRPr="00DE7EAF" w:rsidRDefault="00174B2E" w:rsidP="00174B2E">
            <w:pPr>
              <w:pStyle w:val="NoSpacing"/>
              <w:rPr>
                <w:rFonts w:ascii="Arial" w:hAnsi="Arial" w:cs="Arial"/>
              </w:rPr>
            </w:pPr>
          </w:p>
          <w:p w:rsidR="00174B2E" w:rsidRPr="00DE7EAF" w:rsidRDefault="00174B2E" w:rsidP="00174B2E">
            <w:pPr>
              <w:pStyle w:val="NoSpacing"/>
              <w:rPr>
                <w:rFonts w:ascii="Arial" w:hAnsi="Arial" w:cs="Arial"/>
              </w:rPr>
            </w:pPr>
          </w:p>
          <w:p w:rsidR="00174B2E" w:rsidRPr="00DE7EAF" w:rsidRDefault="00174B2E" w:rsidP="00174B2E">
            <w:pPr>
              <w:pStyle w:val="NoSpacing"/>
              <w:rPr>
                <w:rFonts w:ascii="Arial" w:hAnsi="Arial" w:cs="Arial"/>
              </w:rPr>
            </w:pPr>
          </w:p>
          <w:p w:rsidR="00871DCF" w:rsidRPr="00DE7EAF" w:rsidRDefault="00871DCF" w:rsidP="00174B2E">
            <w:pPr>
              <w:pStyle w:val="NoSpacing"/>
              <w:rPr>
                <w:rFonts w:ascii="Arial" w:hAnsi="Arial" w:cs="Arial"/>
              </w:rPr>
            </w:pPr>
          </w:p>
          <w:p w:rsidR="00871DCF" w:rsidRPr="00DE7EAF" w:rsidRDefault="00871DCF" w:rsidP="00174B2E">
            <w:pPr>
              <w:pStyle w:val="NoSpacing"/>
              <w:rPr>
                <w:rFonts w:ascii="Arial" w:hAnsi="Arial" w:cs="Arial"/>
              </w:rPr>
            </w:pPr>
            <w:r w:rsidRPr="00DE7EAF">
              <w:rPr>
                <w:rFonts w:ascii="Arial" w:hAnsi="Arial" w:cs="Arial"/>
              </w:rPr>
              <w:t>Assessment of "Do no harm," informed consent, and the function of the Institutional Review Board  on Exam 1, question 3</w:t>
            </w:r>
          </w:p>
          <w:p w:rsidR="00871DCF" w:rsidRPr="00DE7EAF" w:rsidRDefault="00871DCF" w:rsidP="00174B2E">
            <w:pPr>
              <w:pStyle w:val="NoSpacing"/>
              <w:rPr>
                <w:rFonts w:ascii="Arial" w:hAnsi="Arial" w:cs="Arial"/>
              </w:rPr>
            </w:pPr>
          </w:p>
          <w:p w:rsidR="00871DCF" w:rsidRPr="00DE7EAF" w:rsidRDefault="00871DCF" w:rsidP="00174B2E">
            <w:pPr>
              <w:pStyle w:val="NoSpacing"/>
              <w:rPr>
                <w:rFonts w:ascii="Arial" w:hAnsi="Arial" w:cs="Arial"/>
              </w:rPr>
            </w:pPr>
          </w:p>
          <w:p w:rsidR="00BD5F8F" w:rsidRPr="00DE7EAF" w:rsidRDefault="00BD5F8F" w:rsidP="00174B2E">
            <w:pPr>
              <w:pStyle w:val="NoSpacing"/>
              <w:rPr>
                <w:rFonts w:ascii="Arial" w:hAnsi="Arial" w:cs="Arial"/>
              </w:rPr>
            </w:pPr>
          </w:p>
          <w:p w:rsidR="00EF1C91" w:rsidRPr="00DE7EAF" w:rsidRDefault="00EF1C91" w:rsidP="00174B2E">
            <w:pPr>
              <w:pStyle w:val="NoSpacing"/>
              <w:rPr>
                <w:rFonts w:ascii="Arial" w:hAnsi="Arial" w:cs="Arial"/>
              </w:rPr>
            </w:pPr>
          </w:p>
          <w:p w:rsidR="002C4240" w:rsidRDefault="002C4240" w:rsidP="00174B2E">
            <w:pPr>
              <w:pStyle w:val="NoSpacing"/>
              <w:rPr>
                <w:rFonts w:ascii="Arial" w:hAnsi="Arial" w:cs="Arial"/>
              </w:rPr>
            </w:pPr>
          </w:p>
          <w:p w:rsidR="002C4240" w:rsidRDefault="002C4240" w:rsidP="00174B2E">
            <w:pPr>
              <w:pStyle w:val="NoSpacing"/>
              <w:rPr>
                <w:rFonts w:ascii="Arial" w:hAnsi="Arial" w:cs="Arial"/>
              </w:rPr>
            </w:pPr>
          </w:p>
          <w:p w:rsidR="00871DCF" w:rsidRPr="00DE7EAF" w:rsidRDefault="00871DCF" w:rsidP="00174B2E">
            <w:pPr>
              <w:pStyle w:val="NoSpacing"/>
              <w:rPr>
                <w:rFonts w:ascii="Arial" w:hAnsi="Arial" w:cs="Arial"/>
              </w:rPr>
            </w:pPr>
            <w:r w:rsidRPr="00DE7EAF">
              <w:rPr>
                <w:rFonts w:ascii="Arial" w:hAnsi="Arial" w:cs="Arial"/>
              </w:rPr>
              <w:t>Student journal graded</w:t>
            </w:r>
          </w:p>
        </w:tc>
        <w:tc>
          <w:tcPr>
            <w:tcW w:w="1596" w:type="dxa"/>
            <w:tcBorders>
              <w:top w:val="single" w:sz="4" w:space="0" w:color="auto"/>
              <w:left w:val="single" w:sz="4" w:space="0" w:color="auto"/>
              <w:bottom w:val="single" w:sz="4" w:space="0" w:color="auto"/>
              <w:right w:val="single" w:sz="4" w:space="0" w:color="auto"/>
            </w:tcBorders>
          </w:tcPr>
          <w:p w:rsidR="00871DCF" w:rsidRPr="00DE7EAF" w:rsidRDefault="00871DCF" w:rsidP="00174B2E">
            <w:pPr>
              <w:pStyle w:val="NoSpacing"/>
              <w:rPr>
                <w:rFonts w:ascii="Arial" w:hAnsi="Arial" w:cs="Arial"/>
              </w:rPr>
            </w:pPr>
            <w:r w:rsidRPr="00DE7EAF">
              <w:rPr>
                <w:rFonts w:ascii="Arial" w:hAnsi="Arial" w:cs="Arial"/>
                <w:b/>
                <w:i/>
              </w:rPr>
              <w:t>Benchmark</w:t>
            </w:r>
            <w:r w:rsidR="0048243A" w:rsidRPr="00DE7EAF">
              <w:rPr>
                <w:rFonts w:ascii="Arial" w:hAnsi="Arial" w:cs="Arial"/>
              </w:rPr>
              <w:t xml:space="preserve"> </w:t>
            </w:r>
            <w:r w:rsidRPr="00DE7EAF">
              <w:rPr>
                <w:rFonts w:ascii="Arial" w:hAnsi="Arial" w:cs="Arial"/>
              </w:rPr>
              <w:t>“C” grade or higher from 85% of students</w:t>
            </w:r>
            <w:r w:rsidR="00174B2E" w:rsidRPr="00DE7EAF">
              <w:rPr>
                <w:rFonts w:ascii="Arial" w:hAnsi="Arial" w:cs="Arial"/>
              </w:rPr>
              <w:t xml:space="preserve">  </w:t>
            </w:r>
            <w:r w:rsidR="00174B2E" w:rsidRPr="00DE7EAF">
              <w:rPr>
                <w:rFonts w:ascii="Arial" w:hAnsi="Arial" w:cs="Arial"/>
                <w:b/>
                <w:i/>
              </w:rPr>
              <w:t>Outcome</w:t>
            </w:r>
            <w:r w:rsidR="0048243A" w:rsidRPr="00DE7EAF">
              <w:rPr>
                <w:rFonts w:ascii="Arial" w:hAnsi="Arial" w:cs="Arial"/>
              </w:rPr>
              <w:t xml:space="preserve"> </w:t>
            </w:r>
            <w:r w:rsidR="002C4240">
              <w:rPr>
                <w:rFonts w:ascii="Arial" w:hAnsi="Arial" w:cs="Arial"/>
              </w:rPr>
              <w:t>20 of 21</w:t>
            </w:r>
            <w:r w:rsidR="000F516D" w:rsidRPr="00DE7EAF">
              <w:rPr>
                <w:rFonts w:ascii="Arial" w:hAnsi="Arial" w:cs="Arial"/>
              </w:rPr>
              <w:t xml:space="preserve"> </w:t>
            </w:r>
            <w:r w:rsidR="0048243A" w:rsidRPr="00DE7EAF">
              <w:rPr>
                <w:rFonts w:ascii="Arial" w:hAnsi="Arial" w:cs="Arial"/>
              </w:rPr>
              <w:t>s</w:t>
            </w:r>
            <w:r w:rsidR="002C4240">
              <w:rPr>
                <w:rFonts w:ascii="Arial" w:hAnsi="Arial" w:cs="Arial"/>
              </w:rPr>
              <w:t>tudents (95</w:t>
            </w:r>
            <w:r w:rsidR="00174B2E" w:rsidRPr="00DE7EAF">
              <w:rPr>
                <w:rFonts w:ascii="Arial" w:hAnsi="Arial" w:cs="Arial"/>
              </w:rPr>
              <w:t>%) achieved “C” or better</w:t>
            </w:r>
          </w:p>
          <w:p w:rsidR="00871DCF" w:rsidRPr="00DE7EAF" w:rsidRDefault="00871DCF" w:rsidP="00174B2E">
            <w:pPr>
              <w:pStyle w:val="NoSpacing"/>
              <w:rPr>
                <w:rFonts w:ascii="Arial" w:hAnsi="Arial" w:cs="Arial"/>
                <w:b/>
                <w:i/>
              </w:rPr>
            </w:pPr>
          </w:p>
          <w:p w:rsidR="00174B2E" w:rsidRPr="00DE7EAF" w:rsidRDefault="00174B2E" w:rsidP="00174B2E">
            <w:pPr>
              <w:pStyle w:val="NoSpacing"/>
              <w:rPr>
                <w:rFonts w:ascii="Arial" w:hAnsi="Arial" w:cs="Arial"/>
                <w:b/>
                <w:i/>
              </w:rPr>
            </w:pPr>
          </w:p>
          <w:p w:rsidR="00871DCF" w:rsidRPr="00DE7EAF" w:rsidRDefault="00871DCF" w:rsidP="00174B2E">
            <w:pPr>
              <w:pStyle w:val="NoSpacing"/>
              <w:rPr>
                <w:rFonts w:ascii="Arial" w:hAnsi="Arial" w:cs="Arial"/>
                <w:b/>
                <w:i/>
              </w:rPr>
            </w:pPr>
          </w:p>
          <w:p w:rsidR="00871DCF" w:rsidRPr="00DE7EAF" w:rsidRDefault="00871DCF" w:rsidP="00174B2E">
            <w:pPr>
              <w:pStyle w:val="NoSpacing"/>
              <w:rPr>
                <w:rFonts w:ascii="Arial" w:hAnsi="Arial" w:cs="Arial"/>
                <w:b/>
                <w:i/>
              </w:rPr>
            </w:pPr>
            <w:r w:rsidRPr="00DE7EAF">
              <w:rPr>
                <w:rFonts w:ascii="Arial" w:hAnsi="Arial" w:cs="Arial"/>
                <w:b/>
                <w:i/>
              </w:rPr>
              <w:t>Benchmark</w:t>
            </w:r>
            <w:r w:rsidR="0048243A" w:rsidRPr="00DE7EAF">
              <w:rPr>
                <w:rFonts w:ascii="Arial" w:hAnsi="Arial" w:cs="Arial"/>
              </w:rPr>
              <w:t xml:space="preserve"> </w:t>
            </w:r>
            <w:r w:rsidRPr="00DE7EAF">
              <w:rPr>
                <w:rFonts w:ascii="Arial" w:hAnsi="Arial" w:cs="Arial"/>
              </w:rPr>
              <w:t xml:space="preserve">“C” grade or higher on examination 1 essay question 3 from 90% of students. </w:t>
            </w:r>
          </w:p>
          <w:p w:rsidR="00871DCF" w:rsidRPr="00DE7EAF" w:rsidRDefault="0048243A" w:rsidP="00174B2E">
            <w:pPr>
              <w:pStyle w:val="NoSpacing"/>
              <w:rPr>
                <w:rFonts w:ascii="Arial" w:hAnsi="Arial" w:cs="Arial"/>
              </w:rPr>
            </w:pPr>
            <w:r w:rsidRPr="00DE7EAF">
              <w:rPr>
                <w:rFonts w:ascii="Arial" w:hAnsi="Arial" w:cs="Arial"/>
                <w:b/>
                <w:i/>
              </w:rPr>
              <w:t xml:space="preserve">Outcome </w:t>
            </w:r>
            <w:r w:rsidR="002C4240">
              <w:rPr>
                <w:rFonts w:ascii="Arial" w:hAnsi="Arial" w:cs="Arial"/>
              </w:rPr>
              <w:t>25 of 27</w:t>
            </w:r>
            <w:r w:rsidR="00EF1C91" w:rsidRPr="00DE7EAF">
              <w:rPr>
                <w:rFonts w:ascii="Arial" w:hAnsi="Arial" w:cs="Arial"/>
              </w:rPr>
              <w:t xml:space="preserve"> </w:t>
            </w:r>
            <w:r w:rsidRPr="00DE7EAF">
              <w:rPr>
                <w:rFonts w:ascii="Arial" w:hAnsi="Arial" w:cs="Arial"/>
              </w:rPr>
              <w:t>s</w:t>
            </w:r>
            <w:r w:rsidR="002C4240">
              <w:rPr>
                <w:rFonts w:ascii="Arial" w:hAnsi="Arial" w:cs="Arial"/>
              </w:rPr>
              <w:t>tudents (193</w:t>
            </w:r>
            <w:r w:rsidR="00EF1C91" w:rsidRPr="00DE7EAF">
              <w:rPr>
                <w:rFonts w:ascii="Arial" w:hAnsi="Arial" w:cs="Arial"/>
              </w:rPr>
              <w:t>%) achieved grade of “C” or higher</w:t>
            </w:r>
          </w:p>
          <w:p w:rsidR="002C4240" w:rsidRDefault="002C4240" w:rsidP="00174B2E">
            <w:pPr>
              <w:pStyle w:val="NoSpacing"/>
              <w:rPr>
                <w:rFonts w:ascii="Arial" w:hAnsi="Arial" w:cs="Arial"/>
                <w:b/>
                <w:i/>
              </w:rPr>
            </w:pPr>
          </w:p>
          <w:p w:rsidR="002C4240" w:rsidRDefault="002C4240" w:rsidP="00174B2E">
            <w:pPr>
              <w:pStyle w:val="NoSpacing"/>
              <w:rPr>
                <w:rFonts w:ascii="Arial" w:hAnsi="Arial" w:cs="Arial"/>
                <w:b/>
                <w:i/>
              </w:rPr>
            </w:pPr>
          </w:p>
          <w:p w:rsidR="00871DCF" w:rsidRPr="00DE7EAF" w:rsidRDefault="00871DCF" w:rsidP="00174B2E">
            <w:pPr>
              <w:pStyle w:val="NoSpacing"/>
              <w:rPr>
                <w:rFonts w:ascii="Arial" w:hAnsi="Arial" w:cs="Arial"/>
              </w:rPr>
            </w:pPr>
            <w:r w:rsidRPr="00DE7EAF">
              <w:rPr>
                <w:rFonts w:ascii="Arial" w:hAnsi="Arial" w:cs="Arial"/>
                <w:b/>
                <w:i/>
              </w:rPr>
              <w:t>Benchmark</w:t>
            </w:r>
            <w:r w:rsidRPr="00DE7EAF">
              <w:rPr>
                <w:rFonts w:ascii="Arial" w:hAnsi="Arial" w:cs="Arial"/>
              </w:rPr>
              <w:t xml:space="preserve"> “C” grade or higher on journals for 85% of students</w:t>
            </w:r>
          </w:p>
          <w:p w:rsidR="00871DCF" w:rsidRPr="00DE7EAF" w:rsidRDefault="00871DCF" w:rsidP="00174B2E">
            <w:pPr>
              <w:pStyle w:val="NoSpacing"/>
              <w:rPr>
                <w:rFonts w:ascii="Arial" w:hAnsi="Arial" w:cs="Arial"/>
                <w:i/>
              </w:rPr>
            </w:pPr>
            <w:r w:rsidRPr="00DE7EAF">
              <w:rPr>
                <w:rFonts w:ascii="Arial" w:hAnsi="Arial" w:cs="Arial"/>
                <w:b/>
                <w:i/>
              </w:rPr>
              <w:t>Outcome</w:t>
            </w:r>
            <w:r w:rsidR="0048243A" w:rsidRPr="00DE7EAF">
              <w:rPr>
                <w:rFonts w:ascii="Arial" w:hAnsi="Arial" w:cs="Arial"/>
              </w:rPr>
              <w:t xml:space="preserve"> </w:t>
            </w:r>
            <w:r w:rsidR="002C4240">
              <w:rPr>
                <w:rFonts w:ascii="Arial" w:hAnsi="Arial" w:cs="Arial"/>
              </w:rPr>
              <w:t xml:space="preserve"> 17 of 20</w:t>
            </w:r>
            <w:r w:rsidR="00AF03C5" w:rsidRPr="00DE7EAF">
              <w:rPr>
                <w:rFonts w:ascii="Arial" w:hAnsi="Arial" w:cs="Arial"/>
              </w:rPr>
              <w:t xml:space="preserve"> (85%) students achieved a grade of “C” or higher</w:t>
            </w:r>
          </w:p>
        </w:tc>
        <w:tc>
          <w:tcPr>
            <w:tcW w:w="1596" w:type="dxa"/>
            <w:tcBorders>
              <w:top w:val="single" w:sz="4" w:space="0" w:color="auto"/>
              <w:left w:val="single" w:sz="4" w:space="0" w:color="auto"/>
              <w:bottom w:val="single" w:sz="4" w:space="0" w:color="auto"/>
              <w:right w:val="single" w:sz="4" w:space="0" w:color="auto"/>
            </w:tcBorders>
            <w:hideMark/>
          </w:tcPr>
          <w:p w:rsidR="000E3B22" w:rsidRPr="00DE7EAF" w:rsidRDefault="000E3B22" w:rsidP="00174B2E">
            <w:pPr>
              <w:pStyle w:val="NoSpacing"/>
              <w:rPr>
                <w:rFonts w:ascii="Arial" w:hAnsi="Arial" w:cs="Arial"/>
              </w:rPr>
            </w:pPr>
            <w:r w:rsidRPr="00DE7EAF">
              <w:rPr>
                <w:rFonts w:ascii="Arial" w:hAnsi="Arial" w:cs="Arial"/>
              </w:rPr>
              <w:t xml:space="preserve">Benchmark achieved </w:t>
            </w:r>
          </w:p>
          <w:p w:rsidR="00871DCF" w:rsidRPr="00DE7EAF" w:rsidRDefault="00174B2E" w:rsidP="00174B2E">
            <w:pPr>
              <w:pStyle w:val="NoSpacing"/>
              <w:rPr>
                <w:rFonts w:ascii="Arial" w:hAnsi="Arial" w:cs="Arial"/>
              </w:rPr>
            </w:pPr>
            <w:r w:rsidRPr="00DE7EAF">
              <w:rPr>
                <w:rFonts w:ascii="Arial" w:hAnsi="Arial" w:cs="Arial"/>
              </w:rPr>
              <w:t>No curricular modification</w:t>
            </w:r>
          </w:p>
          <w:p w:rsidR="004C530E" w:rsidRPr="00DE7EAF" w:rsidRDefault="004C530E" w:rsidP="00174B2E">
            <w:pPr>
              <w:pStyle w:val="NoSpacing"/>
              <w:rPr>
                <w:rFonts w:ascii="Arial" w:hAnsi="Arial" w:cs="Arial"/>
              </w:rPr>
            </w:pPr>
          </w:p>
          <w:p w:rsidR="004C530E" w:rsidRPr="00DE7EAF" w:rsidRDefault="004C530E" w:rsidP="00174B2E">
            <w:pPr>
              <w:pStyle w:val="NoSpacing"/>
              <w:rPr>
                <w:rFonts w:ascii="Arial" w:hAnsi="Arial" w:cs="Arial"/>
              </w:rPr>
            </w:pPr>
          </w:p>
          <w:p w:rsidR="004C530E" w:rsidRPr="00DE7EAF" w:rsidRDefault="004C530E" w:rsidP="00174B2E">
            <w:pPr>
              <w:pStyle w:val="NoSpacing"/>
              <w:rPr>
                <w:rFonts w:ascii="Arial" w:hAnsi="Arial" w:cs="Arial"/>
              </w:rPr>
            </w:pPr>
          </w:p>
          <w:p w:rsidR="004C530E" w:rsidRPr="00DE7EAF" w:rsidRDefault="004C530E" w:rsidP="00174B2E">
            <w:pPr>
              <w:pStyle w:val="NoSpacing"/>
              <w:rPr>
                <w:rFonts w:ascii="Arial" w:hAnsi="Arial" w:cs="Arial"/>
              </w:rPr>
            </w:pPr>
          </w:p>
          <w:p w:rsidR="004C530E" w:rsidRPr="00DE7EAF" w:rsidRDefault="004C530E" w:rsidP="00174B2E">
            <w:pPr>
              <w:pStyle w:val="NoSpacing"/>
              <w:rPr>
                <w:rFonts w:ascii="Arial" w:hAnsi="Arial" w:cs="Arial"/>
              </w:rPr>
            </w:pPr>
          </w:p>
          <w:p w:rsidR="004C530E" w:rsidRPr="00DE7EAF" w:rsidRDefault="004C530E" w:rsidP="00174B2E">
            <w:pPr>
              <w:pStyle w:val="NoSpacing"/>
              <w:rPr>
                <w:rFonts w:ascii="Arial" w:hAnsi="Arial" w:cs="Arial"/>
              </w:rPr>
            </w:pPr>
          </w:p>
          <w:p w:rsidR="004C530E" w:rsidRPr="00DE7EAF" w:rsidRDefault="004C530E" w:rsidP="00174B2E">
            <w:pPr>
              <w:pStyle w:val="NoSpacing"/>
              <w:rPr>
                <w:rFonts w:ascii="Arial" w:hAnsi="Arial" w:cs="Arial"/>
              </w:rPr>
            </w:pPr>
          </w:p>
          <w:p w:rsidR="004C530E" w:rsidRPr="00DE7EAF" w:rsidRDefault="004C530E" w:rsidP="00174B2E">
            <w:pPr>
              <w:pStyle w:val="NoSpacing"/>
              <w:rPr>
                <w:rFonts w:ascii="Arial" w:hAnsi="Arial" w:cs="Arial"/>
              </w:rPr>
            </w:pPr>
          </w:p>
          <w:p w:rsidR="004C530E" w:rsidRPr="00DE7EAF" w:rsidRDefault="004C530E" w:rsidP="00174B2E">
            <w:pPr>
              <w:pStyle w:val="NoSpacing"/>
              <w:rPr>
                <w:rFonts w:ascii="Arial" w:hAnsi="Arial" w:cs="Arial"/>
              </w:rPr>
            </w:pPr>
          </w:p>
          <w:p w:rsidR="00EF1C91" w:rsidRPr="00DE7EAF" w:rsidRDefault="00EF1C91" w:rsidP="00174B2E">
            <w:pPr>
              <w:pStyle w:val="NoSpacing"/>
              <w:rPr>
                <w:rFonts w:ascii="Arial" w:hAnsi="Arial" w:cs="Arial"/>
              </w:rPr>
            </w:pPr>
          </w:p>
          <w:p w:rsidR="000E3B22" w:rsidRPr="00DE7EAF" w:rsidRDefault="002C4240" w:rsidP="00174B2E">
            <w:pPr>
              <w:pStyle w:val="NoSpacing"/>
              <w:rPr>
                <w:rFonts w:ascii="Arial" w:hAnsi="Arial" w:cs="Arial"/>
              </w:rPr>
            </w:pPr>
            <w:r>
              <w:rPr>
                <w:rFonts w:ascii="Arial" w:hAnsi="Arial" w:cs="Arial"/>
              </w:rPr>
              <w:t>Be</w:t>
            </w:r>
            <w:r w:rsidR="000E3B22" w:rsidRPr="00DE7EAF">
              <w:rPr>
                <w:rFonts w:ascii="Arial" w:hAnsi="Arial" w:cs="Arial"/>
              </w:rPr>
              <w:t>nchmark achieved</w:t>
            </w:r>
          </w:p>
          <w:p w:rsidR="00EF1C91" w:rsidRPr="00DE7EAF" w:rsidRDefault="00EF1C91" w:rsidP="00174B2E">
            <w:pPr>
              <w:pStyle w:val="NoSpacing"/>
              <w:rPr>
                <w:rFonts w:ascii="Arial" w:hAnsi="Arial" w:cs="Arial"/>
              </w:rPr>
            </w:pPr>
            <w:r w:rsidRPr="00DE7EAF">
              <w:rPr>
                <w:rFonts w:ascii="Arial" w:hAnsi="Arial" w:cs="Arial"/>
              </w:rPr>
              <w:t>No curricular modification</w:t>
            </w:r>
          </w:p>
          <w:p w:rsidR="00AF03C5" w:rsidRPr="00DE7EAF" w:rsidRDefault="00AF03C5" w:rsidP="00174B2E">
            <w:pPr>
              <w:pStyle w:val="NoSpacing"/>
              <w:rPr>
                <w:rFonts w:ascii="Arial" w:hAnsi="Arial" w:cs="Arial"/>
              </w:rPr>
            </w:pPr>
          </w:p>
          <w:p w:rsidR="00AF03C5" w:rsidRPr="00DE7EAF" w:rsidRDefault="00AF03C5" w:rsidP="00174B2E">
            <w:pPr>
              <w:pStyle w:val="NoSpacing"/>
              <w:rPr>
                <w:rFonts w:ascii="Arial" w:hAnsi="Arial" w:cs="Arial"/>
              </w:rPr>
            </w:pPr>
          </w:p>
          <w:p w:rsidR="00AF03C5" w:rsidRPr="00DE7EAF" w:rsidRDefault="00AF03C5" w:rsidP="00174B2E">
            <w:pPr>
              <w:pStyle w:val="NoSpacing"/>
              <w:rPr>
                <w:rFonts w:ascii="Arial" w:hAnsi="Arial" w:cs="Arial"/>
              </w:rPr>
            </w:pPr>
          </w:p>
          <w:p w:rsidR="00AF03C5" w:rsidRPr="00DE7EAF" w:rsidRDefault="00AF03C5" w:rsidP="00174B2E">
            <w:pPr>
              <w:pStyle w:val="NoSpacing"/>
              <w:rPr>
                <w:rFonts w:ascii="Arial" w:hAnsi="Arial" w:cs="Arial"/>
              </w:rPr>
            </w:pPr>
          </w:p>
          <w:p w:rsidR="00AF03C5" w:rsidRPr="00DE7EAF" w:rsidRDefault="00AF03C5" w:rsidP="00174B2E">
            <w:pPr>
              <w:pStyle w:val="NoSpacing"/>
              <w:rPr>
                <w:rFonts w:ascii="Arial" w:hAnsi="Arial" w:cs="Arial"/>
              </w:rPr>
            </w:pPr>
          </w:p>
          <w:p w:rsidR="00AF03C5" w:rsidRPr="00DE7EAF" w:rsidRDefault="00AF03C5" w:rsidP="00174B2E">
            <w:pPr>
              <w:pStyle w:val="NoSpacing"/>
              <w:rPr>
                <w:rFonts w:ascii="Arial" w:hAnsi="Arial" w:cs="Arial"/>
              </w:rPr>
            </w:pPr>
          </w:p>
          <w:p w:rsidR="00AF03C5" w:rsidRPr="00DE7EAF" w:rsidRDefault="00AF03C5" w:rsidP="00174B2E">
            <w:pPr>
              <w:pStyle w:val="NoSpacing"/>
              <w:rPr>
                <w:rFonts w:ascii="Arial" w:hAnsi="Arial" w:cs="Arial"/>
              </w:rPr>
            </w:pPr>
          </w:p>
          <w:p w:rsidR="00AF03C5" w:rsidRPr="00DE7EAF" w:rsidRDefault="00AF03C5" w:rsidP="00174B2E">
            <w:pPr>
              <w:pStyle w:val="NoSpacing"/>
              <w:rPr>
                <w:rFonts w:ascii="Arial" w:hAnsi="Arial" w:cs="Arial"/>
              </w:rPr>
            </w:pPr>
          </w:p>
          <w:p w:rsidR="00AF03C5" w:rsidRPr="00DE7EAF" w:rsidRDefault="00AF03C5" w:rsidP="00174B2E">
            <w:pPr>
              <w:pStyle w:val="NoSpacing"/>
              <w:rPr>
                <w:rFonts w:ascii="Arial" w:hAnsi="Arial" w:cs="Arial"/>
              </w:rPr>
            </w:pPr>
          </w:p>
          <w:p w:rsidR="00AF03C5" w:rsidRPr="00DE7EAF" w:rsidRDefault="00AF03C5" w:rsidP="00174B2E">
            <w:pPr>
              <w:pStyle w:val="NoSpacing"/>
              <w:rPr>
                <w:rFonts w:ascii="Arial" w:hAnsi="Arial" w:cs="Arial"/>
              </w:rPr>
            </w:pPr>
          </w:p>
          <w:p w:rsidR="00AF03C5" w:rsidRPr="00DE7EAF" w:rsidRDefault="00AF03C5" w:rsidP="00174B2E">
            <w:pPr>
              <w:pStyle w:val="NoSpacing"/>
              <w:rPr>
                <w:rFonts w:ascii="Arial" w:hAnsi="Arial" w:cs="Arial"/>
              </w:rPr>
            </w:pPr>
          </w:p>
          <w:p w:rsidR="002C4240" w:rsidRDefault="002C4240" w:rsidP="00174B2E">
            <w:pPr>
              <w:pStyle w:val="NoSpacing"/>
              <w:rPr>
                <w:rFonts w:ascii="Arial" w:hAnsi="Arial" w:cs="Arial"/>
              </w:rPr>
            </w:pPr>
          </w:p>
          <w:p w:rsidR="002C4240" w:rsidRDefault="002C4240" w:rsidP="00174B2E">
            <w:pPr>
              <w:pStyle w:val="NoSpacing"/>
              <w:rPr>
                <w:rFonts w:ascii="Arial" w:hAnsi="Arial" w:cs="Arial"/>
              </w:rPr>
            </w:pPr>
          </w:p>
          <w:p w:rsidR="00AF03C5" w:rsidRPr="00DE7EAF" w:rsidRDefault="000E3B22" w:rsidP="00174B2E">
            <w:pPr>
              <w:pStyle w:val="NoSpacing"/>
              <w:rPr>
                <w:rFonts w:ascii="Arial" w:hAnsi="Arial" w:cs="Arial"/>
              </w:rPr>
            </w:pPr>
            <w:r w:rsidRPr="00DE7EAF">
              <w:rPr>
                <w:rFonts w:ascii="Arial" w:hAnsi="Arial" w:cs="Arial"/>
              </w:rPr>
              <w:t>Benchmark achieved</w:t>
            </w:r>
          </w:p>
          <w:p w:rsidR="00AF03C5" w:rsidRPr="00DE7EAF" w:rsidRDefault="00AF03C5" w:rsidP="00174B2E">
            <w:pPr>
              <w:pStyle w:val="NoSpacing"/>
              <w:rPr>
                <w:rFonts w:ascii="Arial" w:hAnsi="Arial" w:cs="Arial"/>
              </w:rPr>
            </w:pPr>
            <w:r w:rsidRPr="00DE7EAF">
              <w:rPr>
                <w:rFonts w:ascii="Arial" w:hAnsi="Arial" w:cs="Arial"/>
              </w:rPr>
              <w:t>No curricular modification</w:t>
            </w:r>
          </w:p>
        </w:tc>
      </w:tr>
    </w:tbl>
    <w:p w:rsidR="00871DCF" w:rsidRPr="00DE7EAF" w:rsidRDefault="00871DCF" w:rsidP="00871DCF">
      <w:pPr>
        <w:rPr>
          <w:rFonts w:ascii="Arial" w:hAnsi="Arial" w:cs="Arial"/>
          <w:b/>
          <w:bCs/>
          <w:iCs/>
          <w:sz w:val="24"/>
          <w:szCs w:val="24"/>
        </w:rPr>
      </w:pPr>
    </w:p>
    <w:p w:rsidR="002C4240" w:rsidRDefault="002C4240" w:rsidP="00871DCF">
      <w:pPr>
        <w:rPr>
          <w:rFonts w:ascii="Arial" w:hAnsi="Arial" w:cs="Arial"/>
          <w:b/>
          <w:bCs/>
          <w:iCs/>
          <w:sz w:val="24"/>
          <w:szCs w:val="24"/>
        </w:rPr>
      </w:pPr>
    </w:p>
    <w:p w:rsidR="002C4240" w:rsidRDefault="002C4240" w:rsidP="00871DCF">
      <w:pPr>
        <w:rPr>
          <w:rFonts w:ascii="Arial" w:hAnsi="Arial" w:cs="Arial"/>
          <w:b/>
          <w:bCs/>
          <w:iCs/>
          <w:sz w:val="24"/>
          <w:szCs w:val="24"/>
        </w:rPr>
      </w:pPr>
    </w:p>
    <w:p w:rsidR="002C4240" w:rsidRDefault="002C4240" w:rsidP="00871DCF">
      <w:pPr>
        <w:rPr>
          <w:rFonts w:ascii="Arial" w:hAnsi="Arial" w:cs="Arial"/>
          <w:b/>
          <w:bCs/>
          <w:iCs/>
          <w:sz w:val="24"/>
          <w:szCs w:val="24"/>
        </w:rPr>
      </w:pPr>
    </w:p>
    <w:p w:rsidR="002C4240" w:rsidRPr="00E04773" w:rsidRDefault="00871DCF" w:rsidP="00871DCF">
      <w:pPr>
        <w:rPr>
          <w:rFonts w:ascii="Arial" w:hAnsi="Arial" w:cs="Arial"/>
          <w:b/>
          <w:bCs/>
          <w:iCs/>
          <w:sz w:val="24"/>
          <w:szCs w:val="24"/>
        </w:rPr>
      </w:pPr>
      <w:r w:rsidRPr="00DE7EAF">
        <w:rPr>
          <w:rFonts w:ascii="Arial" w:hAnsi="Arial" w:cs="Arial"/>
          <w:b/>
          <w:bCs/>
          <w:iCs/>
          <w:sz w:val="24"/>
          <w:szCs w:val="24"/>
        </w:rPr>
        <w:t>2.  End-of-Semester Field Practicum Assessment – Benchmark “3” or higher</w:t>
      </w:r>
    </w:p>
    <w:p w:rsidR="00871DCF" w:rsidRPr="00DE7EAF" w:rsidRDefault="00871DCF" w:rsidP="00871DCF">
      <w:pPr>
        <w:rPr>
          <w:rFonts w:ascii="Arial" w:hAnsi="Arial" w:cs="Arial"/>
          <w:b/>
          <w:bCs/>
          <w:iCs/>
        </w:rPr>
      </w:pPr>
      <w:r w:rsidRPr="00DE7EAF">
        <w:rPr>
          <w:rFonts w:ascii="Arial" w:hAnsi="Arial" w:cs="Arial"/>
          <w:b/>
          <w:bCs/>
          <w:iCs/>
        </w:rPr>
        <w:tab/>
      </w:r>
      <w:r w:rsidRPr="00DE7EAF">
        <w:rPr>
          <w:rFonts w:ascii="Arial" w:hAnsi="Arial" w:cs="Arial"/>
          <w:b/>
          <w:bCs/>
          <w:iCs/>
        </w:rPr>
        <w:tab/>
      </w:r>
      <w:r w:rsidRPr="00DE7EAF">
        <w:rPr>
          <w:rFonts w:ascii="Arial" w:hAnsi="Arial" w:cs="Arial"/>
          <w:b/>
          <w:bCs/>
          <w:iCs/>
        </w:rPr>
        <w:tab/>
      </w:r>
      <w:r w:rsidRPr="00DE7EAF">
        <w:rPr>
          <w:rFonts w:ascii="Arial" w:hAnsi="Arial" w:cs="Arial"/>
          <w:b/>
          <w:bCs/>
          <w:iCs/>
        </w:rPr>
        <w:tab/>
      </w:r>
      <w:r w:rsidRPr="00DE7EAF">
        <w:rPr>
          <w:rFonts w:ascii="Arial" w:hAnsi="Arial" w:cs="Arial"/>
          <w:b/>
          <w:bCs/>
          <w:iCs/>
        </w:rPr>
        <w:tab/>
      </w:r>
      <w:r w:rsidRPr="00DE7EAF">
        <w:rPr>
          <w:rFonts w:ascii="Arial" w:hAnsi="Arial" w:cs="Arial"/>
          <w:b/>
          <w:bCs/>
          <w:iCs/>
        </w:rPr>
        <w:tab/>
      </w:r>
      <w:r w:rsidRPr="00DE7EAF">
        <w:rPr>
          <w:rFonts w:ascii="Arial" w:hAnsi="Arial" w:cs="Arial"/>
          <w:b/>
          <w:bCs/>
          <w:iCs/>
        </w:rPr>
        <w:tab/>
      </w:r>
      <w:r w:rsidRPr="00DE7EAF">
        <w:rPr>
          <w:rFonts w:ascii="Arial" w:hAnsi="Arial" w:cs="Arial"/>
          <w:b/>
          <w:bCs/>
          <w:iCs/>
        </w:rPr>
        <w:tab/>
        <w:t xml:space="preserve"> 5      4       3     2      1      </w:t>
      </w:r>
      <w:r w:rsidR="005950BB" w:rsidRPr="00DE7EAF">
        <w:rPr>
          <w:rFonts w:ascii="Arial" w:hAnsi="Arial" w:cs="Arial"/>
          <w:b/>
          <w:bCs/>
          <w:iCs/>
        </w:rPr>
        <w:t xml:space="preserve">   </w:t>
      </w:r>
      <w:r w:rsidRPr="00DE7EAF">
        <w:rPr>
          <w:rFonts w:ascii="Arial" w:hAnsi="Arial" w:cs="Arial"/>
          <w:b/>
          <w:bCs/>
          <w:iCs/>
        </w:rPr>
        <w:t xml:space="preserve">NO  </w:t>
      </w:r>
      <w:r w:rsidR="005950BB" w:rsidRPr="00DE7EAF">
        <w:rPr>
          <w:rFonts w:ascii="Arial" w:hAnsi="Arial" w:cs="Arial"/>
          <w:b/>
          <w:bCs/>
          <w:iCs/>
        </w:rPr>
        <w:t xml:space="preserve">  </w:t>
      </w:r>
      <w:r w:rsidRPr="00DE7EAF">
        <w:rPr>
          <w:rFonts w:ascii="Arial" w:hAnsi="Arial" w:cs="Arial"/>
          <w:b/>
          <w:bCs/>
          <w:iCs/>
        </w:rPr>
        <w:t>NA</w:t>
      </w:r>
    </w:p>
    <w:tbl>
      <w:tblPr>
        <w:tblW w:w="0" w:type="auto"/>
        <w:tblLook w:val="04A0" w:firstRow="1" w:lastRow="0" w:firstColumn="1" w:lastColumn="0" w:noHBand="0" w:noVBand="1"/>
      </w:tblPr>
      <w:tblGrid>
        <w:gridCol w:w="5852"/>
        <w:gridCol w:w="532"/>
        <w:gridCol w:w="532"/>
        <w:gridCol w:w="532"/>
        <w:gridCol w:w="532"/>
        <w:gridCol w:w="532"/>
        <w:gridCol w:w="532"/>
        <w:gridCol w:w="532"/>
      </w:tblGrid>
      <w:tr w:rsidR="00871DCF" w:rsidRPr="00DE7EAF" w:rsidTr="00871DCF">
        <w:tc>
          <w:tcPr>
            <w:tcW w:w="5852" w:type="dxa"/>
            <w:tcBorders>
              <w:top w:val="single" w:sz="4" w:space="0" w:color="auto"/>
              <w:left w:val="single" w:sz="4" w:space="0" w:color="auto"/>
              <w:bottom w:val="single" w:sz="4" w:space="0" w:color="auto"/>
              <w:right w:val="single" w:sz="4" w:space="0" w:color="auto"/>
            </w:tcBorders>
            <w:hideMark/>
          </w:tcPr>
          <w:p w:rsidR="00871DCF" w:rsidRPr="00DE7EAF" w:rsidRDefault="00871DCF" w:rsidP="00FE2548">
            <w:pPr>
              <w:pStyle w:val="NoSpacing"/>
              <w:rPr>
                <w:rFonts w:ascii="Arial" w:hAnsi="Arial" w:cs="Arial"/>
              </w:rPr>
            </w:pPr>
            <w:r w:rsidRPr="00DE7EAF">
              <w:rPr>
                <w:rFonts w:ascii="Arial" w:hAnsi="Arial" w:cs="Arial"/>
              </w:rPr>
              <w:t xml:space="preserve">Recognize, critique, &amp; utilize personal values in a way that allows professional values to guide practice                                                                                                      </w:t>
            </w:r>
          </w:p>
        </w:tc>
        <w:tc>
          <w:tcPr>
            <w:tcW w:w="532" w:type="dxa"/>
            <w:tcBorders>
              <w:top w:val="single" w:sz="4" w:space="0" w:color="auto"/>
              <w:left w:val="single" w:sz="4" w:space="0" w:color="auto"/>
              <w:bottom w:val="single" w:sz="4" w:space="0" w:color="auto"/>
              <w:right w:val="single" w:sz="4" w:space="0" w:color="auto"/>
            </w:tcBorders>
            <w:hideMark/>
          </w:tcPr>
          <w:p w:rsidR="00871DCF" w:rsidRPr="00DE7EAF" w:rsidRDefault="002C4240" w:rsidP="00FE2548">
            <w:pPr>
              <w:pStyle w:val="NoSpacing"/>
              <w:rPr>
                <w:rFonts w:ascii="Arial" w:hAnsi="Arial" w:cs="Arial"/>
              </w:rPr>
            </w:pPr>
            <w:r>
              <w:rPr>
                <w:rFonts w:ascii="Arial" w:hAnsi="Arial" w:cs="Arial"/>
              </w:rPr>
              <w:t xml:space="preserve"> 9</w:t>
            </w:r>
          </w:p>
        </w:tc>
        <w:tc>
          <w:tcPr>
            <w:tcW w:w="532" w:type="dxa"/>
            <w:tcBorders>
              <w:top w:val="single" w:sz="4" w:space="0" w:color="auto"/>
              <w:left w:val="single" w:sz="4" w:space="0" w:color="auto"/>
              <w:bottom w:val="single" w:sz="4" w:space="0" w:color="auto"/>
              <w:right w:val="single" w:sz="4" w:space="0" w:color="auto"/>
            </w:tcBorders>
            <w:hideMark/>
          </w:tcPr>
          <w:p w:rsidR="00871DCF" w:rsidRPr="00DE7EAF" w:rsidRDefault="002C4240" w:rsidP="00FE2548">
            <w:pPr>
              <w:pStyle w:val="NoSpacing"/>
              <w:rPr>
                <w:rFonts w:ascii="Arial" w:hAnsi="Arial" w:cs="Arial"/>
              </w:rPr>
            </w:pPr>
            <w:r>
              <w:rPr>
                <w:rFonts w:ascii="Arial" w:hAnsi="Arial" w:cs="Arial"/>
              </w:rPr>
              <w:t>6</w:t>
            </w:r>
          </w:p>
        </w:tc>
        <w:tc>
          <w:tcPr>
            <w:tcW w:w="532" w:type="dxa"/>
            <w:tcBorders>
              <w:top w:val="single" w:sz="4" w:space="0" w:color="auto"/>
              <w:left w:val="single" w:sz="4" w:space="0" w:color="auto"/>
              <w:bottom w:val="single" w:sz="4" w:space="0" w:color="auto"/>
              <w:right w:val="single" w:sz="4" w:space="0" w:color="auto"/>
            </w:tcBorders>
            <w:hideMark/>
          </w:tcPr>
          <w:p w:rsidR="00871DCF" w:rsidRPr="00DE7EAF" w:rsidRDefault="00871DCF" w:rsidP="00FE2548">
            <w:pPr>
              <w:pStyle w:val="NoSpacing"/>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rsidP="00FE2548">
            <w:pPr>
              <w:pStyle w:val="NoSpacing"/>
              <w:rPr>
                <w:rFonts w:ascii="Arial" w:hAnsi="Arial" w:cs="Arial"/>
                <w:b/>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rsidP="00FE2548">
            <w:pPr>
              <w:pStyle w:val="NoSpacing"/>
              <w:rPr>
                <w:rFonts w:ascii="Arial" w:hAnsi="Arial" w:cs="Arial"/>
                <w:b/>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rsidP="00FE2548">
            <w:pPr>
              <w:pStyle w:val="NoSpacing"/>
              <w:rPr>
                <w:rFonts w:ascii="Arial" w:hAnsi="Arial" w:cs="Arial"/>
                <w:b/>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rsidP="00FE2548">
            <w:pPr>
              <w:pStyle w:val="NoSpacing"/>
              <w:rPr>
                <w:rFonts w:ascii="Arial" w:hAnsi="Arial" w:cs="Arial"/>
                <w:b/>
              </w:rPr>
            </w:pPr>
          </w:p>
        </w:tc>
      </w:tr>
      <w:tr w:rsidR="00871DCF" w:rsidRPr="00DE7EAF" w:rsidTr="00871DCF">
        <w:tc>
          <w:tcPr>
            <w:tcW w:w="5852" w:type="dxa"/>
            <w:tcBorders>
              <w:top w:val="single" w:sz="4" w:space="0" w:color="auto"/>
              <w:left w:val="single" w:sz="4" w:space="0" w:color="auto"/>
              <w:bottom w:val="single" w:sz="4" w:space="0" w:color="auto"/>
              <w:right w:val="single" w:sz="4" w:space="0" w:color="auto"/>
            </w:tcBorders>
            <w:hideMark/>
          </w:tcPr>
          <w:p w:rsidR="00871DCF" w:rsidRPr="00DE7EAF" w:rsidRDefault="00871DCF" w:rsidP="00FE2548">
            <w:pPr>
              <w:pStyle w:val="NoSpacing"/>
              <w:rPr>
                <w:rFonts w:ascii="Arial" w:hAnsi="Arial" w:cs="Arial"/>
              </w:rPr>
            </w:pPr>
            <w:r w:rsidRPr="00DE7EAF">
              <w:rPr>
                <w:rFonts w:ascii="Arial" w:hAnsi="Arial" w:cs="Arial"/>
              </w:rPr>
              <w:t>Make ethical decisions by applying standards of the NASW Code of Ethics, etc.</w:t>
            </w:r>
          </w:p>
        </w:tc>
        <w:tc>
          <w:tcPr>
            <w:tcW w:w="532" w:type="dxa"/>
            <w:tcBorders>
              <w:top w:val="single" w:sz="4" w:space="0" w:color="auto"/>
              <w:left w:val="single" w:sz="4" w:space="0" w:color="auto"/>
              <w:bottom w:val="single" w:sz="4" w:space="0" w:color="auto"/>
              <w:right w:val="single" w:sz="4" w:space="0" w:color="auto"/>
            </w:tcBorders>
            <w:hideMark/>
          </w:tcPr>
          <w:p w:rsidR="00871DCF" w:rsidRPr="00DE7EAF" w:rsidRDefault="002C4240" w:rsidP="00FE2548">
            <w:pPr>
              <w:pStyle w:val="NoSpacing"/>
              <w:rPr>
                <w:rFonts w:ascii="Arial" w:hAnsi="Arial" w:cs="Arial"/>
              </w:rPr>
            </w:pPr>
            <w:r>
              <w:rPr>
                <w:rFonts w:ascii="Arial" w:hAnsi="Arial" w:cs="Arial"/>
              </w:rPr>
              <w:t xml:space="preserve"> 8</w:t>
            </w:r>
          </w:p>
        </w:tc>
        <w:tc>
          <w:tcPr>
            <w:tcW w:w="532" w:type="dxa"/>
            <w:tcBorders>
              <w:top w:val="single" w:sz="4" w:space="0" w:color="auto"/>
              <w:left w:val="single" w:sz="4" w:space="0" w:color="auto"/>
              <w:bottom w:val="single" w:sz="4" w:space="0" w:color="auto"/>
              <w:right w:val="single" w:sz="4" w:space="0" w:color="auto"/>
            </w:tcBorders>
            <w:hideMark/>
          </w:tcPr>
          <w:p w:rsidR="00871DCF" w:rsidRPr="00DE7EAF" w:rsidRDefault="002C4240" w:rsidP="00FE2548">
            <w:pPr>
              <w:pStyle w:val="NoSpacing"/>
              <w:rPr>
                <w:rFonts w:ascii="Arial" w:hAnsi="Arial" w:cs="Arial"/>
              </w:rPr>
            </w:pPr>
            <w:r>
              <w:rPr>
                <w:rFonts w:ascii="Arial" w:hAnsi="Arial" w:cs="Arial"/>
              </w:rPr>
              <w:t>7</w:t>
            </w: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rsidP="00FE2548">
            <w:pPr>
              <w:pStyle w:val="NoSpacing"/>
              <w:rPr>
                <w:rFonts w:ascii="Arial" w:hAnsi="Arial" w:cs="Arial"/>
                <w:b/>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rsidP="00FE2548">
            <w:pPr>
              <w:pStyle w:val="NoSpacing"/>
              <w:rPr>
                <w:rFonts w:ascii="Arial" w:hAnsi="Arial" w:cs="Arial"/>
                <w:b/>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rsidP="00FE2548">
            <w:pPr>
              <w:pStyle w:val="NoSpacing"/>
              <w:rPr>
                <w:rFonts w:ascii="Arial" w:hAnsi="Arial" w:cs="Arial"/>
                <w:b/>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rsidP="00FE2548">
            <w:pPr>
              <w:pStyle w:val="NoSpacing"/>
              <w:rPr>
                <w:rFonts w:ascii="Arial" w:hAnsi="Arial" w:cs="Arial"/>
                <w:b/>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rsidP="00FE2548">
            <w:pPr>
              <w:pStyle w:val="NoSpacing"/>
              <w:rPr>
                <w:rFonts w:ascii="Arial" w:hAnsi="Arial" w:cs="Arial"/>
                <w:b/>
              </w:rPr>
            </w:pPr>
          </w:p>
        </w:tc>
      </w:tr>
      <w:tr w:rsidR="00871DCF" w:rsidRPr="00DE7EAF" w:rsidTr="00871DCF">
        <w:tc>
          <w:tcPr>
            <w:tcW w:w="5852" w:type="dxa"/>
            <w:tcBorders>
              <w:top w:val="single" w:sz="4" w:space="0" w:color="auto"/>
              <w:left w:val="single" w:sz="4" w:space="0" w:color="auto"/>
              <w:bottom w:val="single" w:sz="4" w:space="0" w:color="auto"/>
              <w:right w:val="single" w:sz="4" w:space="0" w:color="auto"/>
            </w:tcBorders>
            <w:hideMark/>
          </w:tcPr>
          <w:p w:rsidR="00871DCF" w:rsidRPr="00DE7EAF" w:rsidRDefault="00871DCF" w:rsidP="00FE2548">
            <w:pPr>
              <w:pStyle w:val="NoSpacing"/>
              <w:rPr>
                <w:rFonts w:ascii="Arial" w:hAnsi="Arial" w:cs="Arial"/>
              </w:rPr>
            </w:pPr>
            <w:r w:rsidRPr="00DE7EAF">
              <w:rPr>
                <w:rFonts w:ascii="Arial" w:hAnsi="Arial" w:cs="Arial"/>
              </w:rPr>
              <w:t>Embrace ambiguity and engage the complexity in resolving ethical conflicts</w:t>
            </w:r>
          </w:p>
        </w:tc>
        <w:tc>
          <w:tcPr>
            <w:tcW w:w="532" w:type="dxa"/>
            <w:tcBorders>
              <w:top w:val="single" w:sz="4" w:space="0" w:color="auto"/>
              <w:left w:val="single" w:sz="4" w:space="0" w:color="auto"/>
              <w:bottom w:val="single" w:sz="4" w:space="0" w:color="auto"/>
              <w:right w:val="single" w:sz="4" w:space="0" w:color="auto"/>
            </w:tcBorders>
            <w:hideMark/>
          </w:tcPr>
          <w:p w:rsidR="00871DCF" w:rsidRPr="00DE7EAF" w:rsidRDefault="00E04773" w:rsidP="00FE2548">
            <w:pPr>
              <w:pStyle w:val="NoSpacing"/>
              <w:rPr>
                <w:rFonts w:ascii="Arial" w:hAnsi="Arial" w:cs="Arial"/>
              </w:rPr>
            </w:pPr>
            <w:r>
              <w:rPr>
                <w:rFonts w:ascii="Arial" w:hAnsi="Arial" w:cs="Arial"/>
              </w:rPr>
              <w:t>11</w:t>
            </w:r>
          </w:p>
        </w:tc>
        <w:tc>
          <w:tcPr>
            <w:tcW w:w="532" w:type="dxa"/>
            <w:tcBorders>
              <w:top w:val="single" w:sz="4" w:space="0" w:color="auto"/>
              <w:left w:val="single" w:sz="4" w:space="0" w:color="auto"/>
              <w:bottom w:val="single" w:sz="4" w:space="0" w:color="auto"/>
              <w:right w:val="single" w:sz="4" w:space="0" w:color="auto"/>
            </w:tcBorders>
            <w:hideMark/>
          </w:tcPr>
          <w:p w:rsidR="00871DCF" w:rsidRPr="00DE7EAF" w:rsidRDefault="00E04773" w:rsidP="00FE2548">
            <w:pPr>
              <w:pStyle w:val="NoSpacing"/>
              <w:rPr>
                <w:rFonts w:ascii="Arial" w:hAnsi="Arial" w:cs="Arial"/>
              </w:rPr>
            </w:pPr>
            <w:r>
              <w:rPr>
                <w:rFonts w:ascii="Arial" w:hAnsi="Arial" w:cs="Arial"/>
              </w:rPr>
              <w:t>4</w:t>
            </w:r>
          </w:p>
        </w:tc>
        <w:tc>
          <w:tcPr>
            <w:tcW w:w="532" w:type="dxa"/>
            <w:tcBorders>
              <w:top w:val="single" w:sz="4" w:space="0" w:color="auto"/>
              <w:left w:val="single" w:sz="4" w:space="0" w:color="auto"/>
              <w:bottom w:val="single" w:sz="4" w:space="0" w:color="auto"/>
              <w:right w:val="single" w:sz="4" w:space="0" w:color="auto"/>
            </w:tcBorders>
            <w:hideMark/>
          </w:tcPr>
          <w:p w:rsidR="00871DCF" w:rsidRPr="00DE7EAF" w:rsidRDefault="00871DCF" w:rsidP="00FE2548">
            <w:pPr>
              <w:pStyle w:val="NoSpacing"/>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rsidP="00FE2548">
            <w:pPr>
              <w:pStyle w:val="NoSpacing"/>
              <w:rPr>
                <w:rFonts w:ascii="Arial" w:hAnsi="Arial" w:cs="Arial"/>
                <w:b/>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rsidP="00FE2548">
            <w:pPr>
              <w:pStyle w:val="NoSpacing"/>
              <w:rPr>
                <w:rFonts w:ascii="Arial" w:hAnsi="Arial" w:cs="Arial"/>
                <w:b/>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rsidP="00FE2548">
            <w:pPr>
              <w:pStyle w:val="NoSpacing"/>
              <w:rPr>
                <w:rFonts w:ascii="Arial" w:hAnsi="Arial" w:cs="Arial"/>
                <w:b/>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rsidP="00FE2548">
            <w:pPr>
              <w:pStyle w:val="NoSpacing"/>
              <w:rPr>
                <w:rFonts w:ascii="Arial" w:hAnsi="Arial" w:cs="Arial"/>
                <w:b/>
              </w:rPr>
            </w:pPr>
          </w:p>
        </w:tc>
      </w:tr>
      <w:tr w:rsidR="00871DCF" w:rsidRPr="00DE7EAF" w:rsidTr="00871DCF">
        <w:tc>
          <w:tcPr>
            <w:tcW w:w="5852" w:type="dxa"/>
            <w:tcBorders>
              <w:top w:val="single" w:sz="4" w:space="0" w:color="auto"/>
              <w:left w:val="single" w:sz="4" w:space="0" w:color="auto"/>
              <w:bottom w:val="single" w:sz="4" w:space="0" w:color="auto"/>
              <w:right w:val="single" w:sz="4" w:space="0" w:color="auto"/>
            </w:tcBorders>
            <w:hideMark/>
          </w:tcPr>
          <w:p w:rsidR="00871DCF" w:rsidRPr="00DE7EAF" w:rsidRDefault="00871DCF" w:rsidP="00FE2548">
            <w:pPr>
              <w:pStyle w:val="NoSpacing"/>
              <w:rPr>
                <w:rFonts w:ascii="Arial" w:hAnsi="Arial" w:cs="Arial"/>
              </w:rPr>
            </w:pPr>
            <w:r w:rsidRPr="00DE7EAF">
              <w:rPr>
                <w:rFonts w:ascii="Arial" w:hAnsi="Arial" w:cs="Arial"/>
              </w:rPr>
              <w:t>Apply strategies of ethical reasoning to arrive at principled decisions</w:t>
            </w:r>
          </w:p>
        </w:tc>
        <w:tc>
          <w:tcPr>
            <w:tcW w:w="532" w:type="dxa"/>
            <w:tcBorders>
              <w:top w:val="single" w:sz="4" w:space="0" w:color="auto"/>
              <w:left w:val="single" w:sz="4" w:space="0" w:color="auto"/>
              <w:bottom w:val="single" w:sz="4" w:space="0" w:color="auto"/>
              <w:right w:val="single" w:sz="4" w:space="0" w:color="auto"/>
            </w:tcBorders>
            <w:hideMark/>
          </w:tcPr>
          <w:p w:rsidR="00871DCF" w:rsidRPr="00DE7EAF" w:rsidRDefault="002C4240" w:rsidP="00FE2548">
            <w:pPr>
              <w:pStyle w:val="NoSpacing"/>
              <w:rPr>
                <w:rFonts w:ascii="Arial" w:hAnsi="Arial" w:cs="Arial"/>
              </w:rPr>
            </w:pPr>
            <w:r>
              <w:rPr>
                <w:rFonts w:ascii="Arial" w:hAnsi="Arial" w:cs="Arial"/>
              </w:rPr>
              <w:t>11</w:t>
            </w:r>
          </w:p>
        </w:tc>
        <w:tc>
          <w:tcPr>
            <w:tcW w:w="532" w:type="dxa"/>
            <w:tcBorders>
              <w:top w:val="single" w:sz="4" w:space="0" w:color="auto"/>
              <w:left w:val="single" w:sz="4" w:space="0" w:color="auto"/>
              <w:bottom w:val="single" w:sz="4" w:space="0" w:color="auto"/>
              <w:right w:val="single" w:sz="4" w:space="0" w:color="auto"/>
            </w:tcBorders>
            <w:hideMark/>
          </w:tcPr>
          <w:p w:rsidR="00871DCF" w:rsidRPr="00DE7EAF" w:rsidRDefault="002C4240" w:rsidP="00FE2548">
            <w:pPr>
              <w:pStyle w:val="NoSpacing"/>
              <w:rPr>
                <w:rFonts w:ascii="Arial" w:hAnsi="Arial" w:cs="Arial"/>
              </w:rPr>
            </w:pPr>
            <w:r>
              <w:rPr>
                <w:rFonts w:ascii="Arial" w:hAnsi="Arial" w:cs="Arial"/>
              </w:rPr>
              <w:t>4</w:t>
            </w:r>
          </w:p>
        </w:tc>
        <w:tc>
          <w:tcPr>
            <w:tcW w:w="532" w:type="dxa"/>
            <w:tcBorders>
              <w:top w:val="single" w:sz="4" w:space="0" w:color="auto"/>
              <w:left w:val="single" w:sz="4" w:space="0" w:color="auto"/>
              <w:bottom w:val="single" w:sz="4" w:space="0" w:color="auto"/>
              <w:right w:val="single" w:sz="4" w:space="0" w:color="auto"/>
            </w:tcBorders>
            <w:hideMark/>
          </w:tcPr>
          <w:p w:rsidR="00871DCF" w:rsidRPr="00DE7EAF" w:rsidRDefault="00871DCF" w:rsidP="00FE2548">
            <w:pPr>
              <w:pStyle w:val="NoSpacing"/>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rsidP="00FE2548">
            <w:pPr>
              <w:pStyle w:val="NoSpacing"/>
              <w:rPr>
                <w:rFonts w:ascii="Arial" w:hAnsi="Arial" w:cs="Arial"/>
                <w:b/>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rsidP="00FE2548">
            <w:pPr>
              <w:pStyle w:val="NoSpacing"/>
              <w:rPr>
                <w:rFonts w:ascii="Arial" w:hAnsi="Arial" w:cs="Arial"/>
                <w:b/>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rsidP="00FE2548">
            <w:pPr>
              <w:pStyle w:val="NoSpacing"/>
              <w:rPr>
                <w:rFonts w:ascii="Arial" w:hAnsi="Arial" w:cs="Arial"/>
                <w:b/>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rsidP="00FE2548">
            <w:pPr>
              <w:pStyle w:val="NoSpacing"/>
              <w:rPr>
                <w:rFonts w:ascii="Arial" w:hAnsi="Arial" w:cs="Arial"/>
                <w:b/>
              </w:rPr>
            </w:pPr>
          </w:p>
        </w:tc>
      </w:tr>
    </w:tbl>
    <w:p w:rsidR="00871DCF" w:rsidRPr="00DE7EAF" w:rsidRDefault="00FE2548" w:rsidP="00FE2548">
      <w:pPr>
        <w:tabs>
          <w:tab w:val="left" w:pos="2805"/>
        </w:tabs>
        <w:rPr>
          <w:rFonts w:ascii="Arial" w:hAnsi="Arial" w:cs="Arial"/>
          <w:sz w:val="24"/>
          <w:szCs w:val="24"/>
        </w:rPr>
      </w:pPr>
      <w:r w:rsidRPr="00DE7EAF">
        <w:rPr>
          <w:rFonts w:ascii="Arial" w:hAnsi="Arial" w:cs="Arial"/>
          <w:sz w:val="24"/>
          <w:szCs w:val="24"/>
        </w:rPr>
        <w:tab/>
      </w:r>
    </w:p>
    <w:p w:rsidR="00AF03C5" w:rsidRPr="00DE7EAF" w:rsidRDefault="00871DCF" w:rsidP="00AF03C5">
      <w:pPr>
        <w:pStyle w:val="NoSpacing"/>
        <w:rPr>
          <w:rFonts w:ascii="Arial" w:hAnsi="Arial" w:cs="Arial"/>
        </w:rPr>
      </w:pPr>
      <w:r w:rsidRPr="00DE7EAF">
        <w:rPr>
          <w:rFonts w:ascii="Arial" w:hAnsi="Arial" w:cs="Arial"/>
          <w:b/>
          <w:sz w:val="24"/>
          <w:szCs w:val="24"/>
        </w:rPr>
        <w:t>3.  Curricular Modification –</w:t>
      </w:r>
      <w:r w:rsidR="00AF03C5" w:rsidRPr="00E04773">
        <w:rPr>
          <w:rFonts w:ascii="Arial" w:hAnsi="Arial" w:cs="Arial"/>
          <w:sz w:val="24"/>
          <w:szCs w:val="24"/>
        </w:rPr>
        <w:t xml:space="preserve"> </w:t>
      </w:r>
      <w:r w:rsidR="00E04773" w:rsidRPr="00E04773">
        <w:rPr>
          <w:rFonts w:ascii="Arial" w:hAnsi="Arial" w:cs="Arial"/>
          <w:sz w:val="24"/>
          <w:szCs w:val="24"/>
        </w:rPr>
        <w:t>None</w:t>
      </w:r>
    </w:p>
    <w:p w:rsidR="00E0498A" w:rsidRPr="00DE7EAF" w:rsidRDefault="00E0498A" w:rsidP="00871DCF">
      <w:pPr>
        <w:rPr>
          <w:rFonts w:ascii="Arial" w:hAnsi="Arial" w:cs="Arial"/>
          <w:b/>
          <w:sz w:val="24"/>
          <w:szCs w:val="24"/>
        </w:rPr>
      </w:pPr>
    </w:p>
    <w:p w:rsidR="00871DCF" w:rsidRPr="00DE7EAF" w:rsidRDefault="00871DCF" w:rsidP="00871DCF">
      <w:pPr>
        <w:rPr>
          <w:rFonts w:ascii="Arial" w:hAnsi="Arial" w:cs="Arial"/>
          <w:b/>
          <w:sz w:val="24"/>
          <w:szCs w:val="24"/>
        </w:rPr>
      </w:pPr>
      <w:r w:rsidRPr="00DE7EAF">
        <w:rPr>
          <w:rFonts w:ascii="Arial" w:hAnsi="Arial" w:cs="Arial"/>
          <w:b/>
          <w:sz w:val="24"/>
          <w:szCs w:val="24"/>
        </w:rPr>
        <w:t>Competency 3:  Apply critical thinking to inform and com</w:t>
      </w:r>
      <w:r w:rsidR="0048243A" w:rsidRPr="00DE7EAF">
        <w:rPr>
          <w:rFonts w:ascii="Arial" w:hAnsi="Arial" w:cs="Arial"/>
          <w:b/>
          <w:sz w:val="24"/>
          <w:szCs w:val="24"/>
        </w:rPr>
        <w:t>municate professional judgments</w:t>
      </w:r>
    </w:p>
    <w:p w:rsidR="00871DCF" w:rsidRPr="00DE7EAF" w:rsidRDefault="00871DCF" w:rsidP="00871DCF">
      <w:pPr>
        <w:rPr>
          <w:rFonts w:ascii="Arial" w:hAnsi="Arial" w:cs="Arial"/>
          <w:b/>
          <w:bCs/>
          <w:iCs/>
          <w:sz w:val="24"/>
          <w:szCs w:val="24"/>
        </w:rPr>
      </w:pPr>
      <w:r w:rsidRPr="00DE7EAF">
        <w:rPr>
          <w:rFonts w:ascii="Arial" w:hAnsi="Arial" w:cs="Arial"/>
          <w:b/>
          <w:bCs/>
          <w:iCs/>
          <w:sz w:val="24"/>
          <w:szCs w:val="24"/>
        </w:rPr>
        <w:t>1. Touchstone During-Semester Assessment</w:t>
      </w:r>
    </w:p>
    <w:p w:rsidR="00CD04B4" w:rsidRPr="00DE7EAF" w:rsidRDefault="00CD04B4" w:rsidP="00CD04B4">
      <w:pPr>
        <w:pStyle w:val="NoSpacing"/>
        <w:rPr>
          <w:rFonts w:ascii="Arial" w:hAnsi="Arial" w:cs="Arial"/>
        </w:rPr>
      </w:pPr>
      <w:r w:rsidRPr="00DE7EAF">
        <w:rPr>
          <w:rFonts w:ascii="Arial" w:hAnsi="Arial" w:cs="Arial"/>
        </w:rPr>
        <w:t>Practice</w:t>
      </w:r>
      <w:r w:rsidRPr="00DE7EAF">
        <w:rPr>
          <w:rFonts w:ascii="Arial" w:hAnsi="Arial" w:cs="Arial"/>
        </w:rPr>
        <w:tab/>
        <w:t xml:space="preserve">      Course</w:t>
      </w:r>
      <w:r w:rsidRPr="00DE7EAF">
        <w:rPr>
          <w:rFonts w:ascii="Arial" w:hAnsi="Arial" w:cs="Arial"/>
        </w:rPr>
        <w:tab/>
        <w:t xml:space="preserve">       Teaching</w:t>
      </w:r>
      <w:r w:rsidRPr="00DE7EAF">
        <w:rPr>
          <w:rFonts w:ascii="Arial" w:hAnsi="Arial" w:cs="Arial"/>
        </w:rPr>
        <w:tab/>
        <w:t xml:space="preserve">          Assessment    </w:t>
      </w:r>
      <w:r w:rsidRPr="00DE7EAF">
        <w:rPr>
          <w:rFonts w:ascii="Arial" w:hAnsi="Arial" w:cs="Arial"/>
        </w:rPr>
        <w:tab/>
        <w:t xml:space="preserve"> Assessment     Curricular     </w:t>
      </w:r>
      <w:r w:rsidRPr="00DE7EAF">
        <w:rPr>
          <w:rFonts w:ascii="Arial" w:hAnsi="Arial" w:cs="Arial"/>
        </w:rPr>
        <w:tab/>
      </w:r>
    </w:p>
    <w:p w:rsidR="00871DCF" w:rsidRPr="00DE7EAF" w:rsidRDefault="00CD04B4" w:rsidP="00CD04B4">
      <w:pPr>
        <w:pStyle w:val="NoSpacing"/>
        <w:rPr>
          <w:rFonts w:ascii="Arial" w:hAnsi="Arial" w:cs="Arial"/>
        </w:rPr>
      </w:pPr>
      <w:r w:rsidRPr="00DE7EAF">
        <w:rPr>
          <w:rFonts w:ascii="Arial" w:hAnsi="Arial" w:cs="Arial"/>
        </w:rPr>
        <w:t>Behavior</w:t>
      </w:r>
      <w:r w:rsidRPr="00DE7EAF">
        <w:rPr>
          <w:rFonts w:ascii="Arial" w:hAnsi="Arial" w:cs="Arial"/>
        </w:rPr>
        <w:tab/>
      </w:r>
      <w:r w:rsidRPr="00DE7EAF">
        <w:rPr>
          <w:rFonts w:ascii="Arial" w:hAnsi="Arial" w:cs="Arial"/>
        </w:rPr>
        <w:tab/>
      </w:r>
      <w:r w:rsidRPr="00DE7EAF">
        <w:rPr>
          <w:rFonts w:ascii="Arial" w:hAnsi="Arial" w:cs="Arial"/>
        </w:rPr>
        <w:tab/>
        <w:t xml:space="preserve">        Strategy</w:t>
      </w:r>
      <w:r w:rsidRPr="00DE7EAF">
        <w:rPr>
          <w:rFonts w:ascii="Arial" w:hAnsi="Arial" w:cs="Arial"/>
        </w:rPr>
        <w:tab/>
        <w:t xml:space="preserve">          Tool</w:t>
      </w:r>
      <w:r w:rsidRPr="00DE7EAF">
        <w:rPr>
          <w:rFonts w:ascii="Arial" w:hAnsi="Arial" w:cs="Arial"/>
        </w:rPr>
        <w:tab/>
        <w:t xml:space="preserve">             Finding </w:t>
      </w:r>
      <w:r w:rsidRPr="00DE7EAF">
        <w:rPr>
          <w:rFonts w:ascii="Arial" w:hAnsi="Arial" w:cs="Arial"/>
        </w:rPr>
        <w:tab/>
        <w:t xml:space="preserve">  Modification</w:t>
      </w:r>
    </w:p>
    <w:tbl>
      <w:tblPr>
        <w:tblW w:w="0" w:type="auto"/>
        <w:tblLook w:val="04A0" w:firstRow="1" w:lastRow="0" w:firstColumn="1" w:lastColumn="0" w:noHBand="0" w:noVBand="1"/>
      </w:tblPr>
      <w:tblGrid>
        <w:gridCol w:w="1687"/>
        <w:gridCol w:w="1576"/>
        <w:gridCol w:w="1611"/>
        <w:gridCol w:w="1563"/>
        <w:gridCol w:w="1570"/>
        <w:gridCol w:w="1569"/>
      </w:tblGrid>
      <w:tr w:rsidR="00871DCF" w:rsidRPr="00DE7EAF" w:rsidTr="00871DCF">
        <w:tc>
          <w:tcPr>
            <w:tcW w:w="1700" w:type="dxa"/>
            <w:tcBorders>
              <w:top w:val="single" w:sz="4" w:space="0" w:color="auto"/>
              <w:left w:val="single" w:sz="4" w:space="0" w:color="auto"/>
              <w:bottom w:val="single" w:sz="4" w:space="0" w:color="auto"/>
              <w:right w:val="single" w:sz="4" w:space="0" w:color="auto"/>
            </w:tcBorders>
          </w:tcPr>
          <w:p w:rsidR="00871DCF" w:rsidRPr="00DE7EAF" w:rsidRDefault="00871DCF" w:rsidP="0057615C">
            <w:pPr>
              <w:pStyle w:val="NoSpacing"/>
              <w:rPr>
                <w:rFonts w:ascii="Arial" w:hAnsi="Arial" w:cs="Arial"/>
              </w:rPr>
            </w:pPr>
            <w:r w:rsidRPr="00DE7EAF">
              <w:rPr>
                <w:rFonts w:ascii="Arial" w:hAnsi="Arial" w:cs="Arial"/>
              </w:rPr>
              <w:t>Distinguish sources of knowledge</w:t>
            </w:r>
          </w:p>
          <w:p w:rsidR="00871DCF" w:rsidRPr="00DE7EAF" w:rsidRDefault="00871DCF" w:rsidP="0057615C">
            <w:pPr>
              <w:pStyle w:val="NoSpacing"/>
              <w:rPr>
                <w:rFonts w:ascii="Arial" w:hAnsi="Arial" w:cs="Arial"/>
              </w:rPr>
            </w:pPr>
          </w:p>
          <w:p w:rsidR="00871DCF" w:rsidRPr="00DE7EAF" w:rsidRDefault="00871DCF" w:rsidP="0057615C">
            <w:pPr>
              <w:pStyle w:val="NoSpacing"/>
              <w:rPr>
                <w:rFonts w:ascii="Arial" w:hAnsi="Arial" w:cs="Arial"/>
              </w:rPr>
            </w:pPr>
          </w:p>
          <w:p w:rsidR="00871DCF" w:rsidRPr="00DE7EAF" w:rsidRDefault="00871DCF" w:rsidP="0057615C">
            <w:pPr>
              <w:pStyle w:val="NoSpacing"/>
              <w:rPr>
                <w:rFonts w:ascii="Arial" w:hAnsi="Arial" w:cs="Arial"/>
              </w:rPr>
            </w:pPr>
          </w:p>
          <w:p w:rsidR="00871DCF" w:rsidRPr="00DE7EAF" w:rsidRDefault="00871DCF" w:rsidP="0057615C">
            <w:pPr>
              <w:pStyle w:val="NoSpacing"/>
              <w:rPr>
                <w:rFonts w:ascii="Arial" w:hAnsi="Arial" w:cs="Arial"/>
              </w:rPr>
            </w:pPr>
          </w:p>
          <w:p w:rsidR="005950BB" w:rsidRPr="00DE7EAF" w:rsidRDefault="005950BB" w:rsidP="0057615C">
            <w:pPr>
              <w:pStyle w:val="NoSpacing"/>
              <w:rPr>
                <w:rFonts w:ascii="Arial" w:hAnsi="Arial" w:cs="Arial"/>
              </w:rPr>
            </w:pPr>
          </w:p>
          <w:p w:rsidR="0057615C" w:rsidRPr="00DE7EAF" w:rsidRDefault="0057615C" w:rsidP="0057615C">
            <w:pPr>
              <w:pStyle w:val="NoSpacing"/>
              <w:rPr>
                <w:rFonts w:ascii="Arial" w:hAnsi="Arial" w:cs="Arial"/>
              </w:rPr>
            </w:pPr>
          </w:p>
          <w:p w:rsidR="00901883" w:rsidRDefault="00901883" w:rsidP="0057615C">
            <w:pPr>
              <w:pStyle w:val="NoSpacing"/>
              <w:rPr>
                <w:rFonts w:ascii="Arial" w:hAnsi="Arial" w:cs="Arial"/>
              </w:rPr>
            </w:pPr>
          </w:p>
          <w:p w:rsidR="00871DCF" w:rsidRPr="00DE7EAF" w:rsidRDefault="00871DCF" w:rsidP="0057615C">
            <w:pPr>
              <w:pStyle w:val="NoSpacing"/>
              <w:rPr>
                <w:rFonts w:ascii="Arial" w:hAnsi="Arial" w:cs="Arial"/>
              </w:rPr>
            </w:pPr>
            <w:r w:rsidRPr="00DE7EAF">
              <w:rPr>
                <w:rFonts w:ascii="Arial" w:hAnsi="Arial" w:cs="Arial"/>
              </w:rPr>
              <w:t>Analyze practice models</w:t>
            </w:r>
          </w:p>
          <w:p w:rsidR="00871DCF" w:rsidRPr="00DE7EAF" w:rsidRDefault="00871DCF" w:rsidP="0057615C">
            <w:pPr>
              <w:pStyle w:val="NoSpacing"/>
              <w:rPr>
                <w:rFonts w:ascii="Arial" w:hAnsi="Arial" w:cs="Arial"/>
              </w:rPr>
            </w:pPr>
          </w:p>
          <w:p w:rsidR="00871DCF" w:rsidRPr="00DE7EAF" w:rsidRDefault="00871DCF" w:rsidP="0057615C">
            <w:pPr>
              <w:pStyle w:val="NoSpacing"/>
              <w:rPr>
                <w:rFonts w:ascii="Arial" w:hAnsi="Arial" w:cs="Arial"/>
              </w:rPr>
            </w:pPr>
          </w:p>
          <w:p w:rsidR="00BD5F8F" w:rsidRPr="00DE7EAF" w:rsidRDefault="00BD5F8F" w:rsidP="0057615C">
            <w:pPr>
              <w:pStyle w:val="NoSpacing"/>
              <w:rPr>
                <w:rFonts w:ascii="Arial" w:hAnsi="Arial" w:cs="Arial"/>
              </w:rPr>
            </w:pPr>
          </w:p>
          <w:p w:rsidR="0057615C" w:rsidRPr="00DE7EAF" w:rsidRDefault="0057615C" w:rsidP="0057615C">
            <w:pPr>
              <w:pStyle w:val="NoSpacing"/>
              <w:rPr>
                <w:rFonts w:ascii="Arial" w:hAnsi="Arial" w:cs="Arial"/>
              </w:rPr>
            </w:pPr>
          </w:p>
          <w:p w:rsidR="0057615C" w:rsidRPr="00DE7EAF" w:rsidRDefault="0057615C" w:rsidP="0057615C">
            <w:pPr>
              <w:pStyle w:val="NoSpacing"/>
              <w:rPr>
                <w:rFonts w:ascii="Arial" w:hAnsi="Arial" w:cs="Arial"/>
              </w:rPr>
            </w:pPr>
          </w:p>
          <w:p w:rsidR="0057615C" w:rsidRPr="00DE7EAF" w:rsidRDefault="0057615C" w:rsidP="0057615C">
            <w:pPr>
              <w:pStyle w:val="NoSpacing"/>
              <w:rPr>
                <w:rFonts w:ascii="Arial" w:hAnsi="Arial" w:cs="Arial"/>
              </w:rPr>
            </w:pPr>
          </w:p>
          <w:p w:rsidR="0057615C" w:rsidRPr="00DE7EAF" w:rsidRDefault="0057615C" w:rsidP="0057615C">
            <w:pPr>
              <w:pStyle w:val="NoSpacing"/>
              <w:rPr>
                <w:rFonts w:ascii="Arial" w:hAnsi="Arial" w:cs="Arial"/>
              </w:rPr>
            </w:pPr>
          </w:p>
          <w:p w:rsidR="0057615C" w:rsidRPr="00DE7EAF" w:rsidRDefault="0057615C" w:rsidP="0057615C">
            <w:pPr>
              <w:pStyle w:val="NoSpacing"/>
              <w:rPr>
                <w:rFonts w:ascii="Arial" w:hAnsi="Arial" w:cs="Arial"/>
              </w:rPr>
            </w:pPr>
          </w:p>
          <w:p w:rsidR="007347DF" w:rsidRPr="00DE7EAF" w:rsidRDefault="007347DF" w:rsidP="0057615C">
            <w:pPr>
              <w:pStyle w:val="NoSpacing"/>
              <w:rPr>
                <w:rFonts w:ascii="Arial" w:hAnsi="Arial" w:cs="Arial"/>
              </w:rPr>
            </w:pPr>
          </w:p>
          <w:p w:rsidR="007347DF" w:rsidRPr="00DE7EAF" w:rsidRDefault="007347DF" w:rsidP="0057615C">
            <w:pPr>
              <w:pStyle w:val="NoSpacing"/>
              <w:rPr>
                <w:rFonts w:ascii="Arial" w:hAnsi="Arial" w:cs="Arial"/>
              </w:rPr>
            </w:pPr>
          </w:p>
          <w:p w:rsidR="007347DF" w:rsidRPr="00DE7EAF" w:rsidRDefault="007347DF" w:rsidP="0057615C">
            <w:pPr>
              <w:pStyle w:val="NoSpacing"/>
              <w:rPr>
                <w:rFonts w:ascii="Arial" w:hAnsi="Arial" w:cs="Arial"/>
              </w:rPr>
            </w:pPr>
          </w:p>
          <w:p w:rsidR="00871DCF" w:rsidRPr="00DE7EAF" w:rsidRDefault="00871DCF" w:rsidP="0057615C">
            <w:pPr>
              <w:pStyle w:val="NoSpacing"/>
              <w:rPr>
                <w:rFonts w:ascii="Arial" w:hAnsi="Arial" w:cs="Arial"/>
              </w:rPr>
            </w:pPr>
            <w:r w:rsidRPr="00DE7EAF">
              <w:rPr>
                <w:rFonts w:ascii="Arial" w:hAnsi="Arial" w:cs="Arial"/>
              </w:rPr>
              <w:t>Show effective commun-</w:t>
            </w:r>
          </w:p>
          <w:p w:rsidR="00871DCF" w:rsidRPr="00DE7EAF" w:rsidRDefault="00871DCF" w:rsidP="0057615C">
            <w:pPr>
              <w:pStyle w:val="NoSpacing"/>
              <w:rPr>
                <w:rFonts w:ascii="Arial" w:hAnsi="Arial" w:cs="Arial"/>
              </w:rPr>
            </w:pPr>
            <w:r w:rsidRPr="00DE7EAF">
              <w:rPr>
                <w:rFonts w:ascii="Arial" w:hAnsi="Arial" w:cs="Arial"/>
              </w:rPr>
              <w:t xml:space="preserve">ications in working with </w:t>
            </w:r>
          </w:p>
          <w:p w:rsidR="00871DCF" w:rsidRPr="000876BB" w:rsidRDefault="00871DCF" w:rsidP="0057615C">
            <w:pPr>
              <w:pStyle w:val="NoSpacing"/>
              <w:rPr>
                <w:rFonts w:ascii="Arial" w:hAnsi="Arial" w:cs="Arial"/>
              </w:rPr>
            </w:pPr>
            <w:r w:rsidRPr="00DE7EAF">
              <w:rPr>
                <w:rFonts w:ascii="Arial" w:hAnsi="Arial" w:cs="Arial"/>
              </w:rPr>
              <w:t>various</w:t>
            </w:r>
            <w:r w:rsidR="000876BB">
              <w:rPr>
                <w:rFonts w:ascii="Arial" w:hAnsi="Arial" w:cs="Arial"/>
              </w:rPr>
              <w:t xml:space="preserve"> </w:t>
            </w:r>
            <w:r w:rsidRPr="00DE7EAF">
              <w:rPr>
                <w:rFonts w:ascii="Arial" w:hAnsi="Arial" w:cs="Arial"/>
              </w:rPr>
              <w:t>groups &amp; colleagues.</w:t>
            </w:r>
          </w:p>
        </w:tc>
        <w:tc>
          <w:tcPr>
            <w:tcW w:w="1576" w:type="dxa"/>
            <w:tcBorders>
              <w:top w:val="single" w:sz="4" w:space="0" w:color="auto"/>
              <w:left w:val="single" w:sz="4" w:space="0" w:color="auto"/>
              <w:bottom w:val="single" w:sz="4" w:space="0" w:color="auto"/>
              <w:right w:val="single" w:sz="4" w:space="0" w:color="auto"/>
            </w:tcBorders>
          </w:tcPr>
          <w:p w:rsidR="00871DCF" w:rsidRPr="00DE7EAF" w:rsidRDefault="00871DCF" w:rsidP="0057615C">
            <w:pPr>
              <w:pStyle w:val="NoSpacing"/>
              <w:rPr>
                <w:rFonts w:ascii="Arial" w:hAnsi="Arial" w:cs="Arial"/>
              </w:rPr>
            </w:pPr>
            <w:r w:rsidRPr="00DE7EAF">
              <w:rPr>
                <w:rFonts w:ascii="Arial" w:hAnsi="Arial" w:cs="Arial"/>
              </w:rPr>
              <w:lastRenderedPageBreak/>
              <w:t>SWK 311 Social Research Methods</w:t>
            </w:r>
          </w:p>
          <w:p w:rsidR="00871DCF" w:rsidRPr="00DE7EAF" w:rsidRDefault="00871DCF" w:rsidP="0057615C">
            <w:pPr>
              <w:pStyle w:val="NoSpacing"/>
              <w:rPr>
                <w:rFonts w:ascii="Arial" w:hAnsi="Arial" w:cs="Arial"/>
              </w:rPr>
            </w:pPr>
          </w:p>
          <w:p w:rsidR="00871DCF" w:rsidRPr="00DE7EAF" w:rsidRDefault="00871DCF" w:rsidP="0057615C">
            <w:pPr>
              <w:pStyle w:val="NoSpacing"/>
              <w:rPr>
                <w:rFonts w:ascii="Arial" w:hAnsi="Arial" w:cs="Arial"/>
              </w:rPr>
            </w:pPr>
          </w:p>
          <w:p w:rsidR="00871DCF" w:rsidRPr="00DE7EAF" w:rsidRDefault="00871DCF" w:rsidP="0057615C">
            <w:pPr>
              <w:pStyle w:val="NoSpacing"/>
              <w:rPr>
                <w:rFonts w:ascii="Arial" w:hAnsi="Arial" w:cs="Arial"/>
              </w:rPr>
            </w:pPr>
          </w:p>
          <w:p w:rsidR="00871DCF" w:rsidRPr="00DE7EAF" w:rsidRDefault="00871DCF" w:rsidP="0057615C">
            <w:pPr>
              <w:pStyle w:val="NoSpacing"/>
              <w:rPr>
                <w:rFonts w:ascii="Arial" w:hAnsi="Arial" w:cs="Arial"/>
              </w:rPr>
            </w:pPr>
          </w:p>
          <w:p w:rsidR="005950BB" w:rsidRPr="00DE7EAF" w:rsidRDefault="005950BB" w:rsidP="0057615C">
            <w:pPr>
              <w:pStyle w:val="NoSpacing"/>
              <w:rPr>
                <w:rFonts w:ascii="Arial" w:hAnsi="Arial" w:cs="Arial"/>
              </w:rPr>
            </w:pPr>
          </w:p>
          <w:p w:rsidR="0057615C" w:rsidRPr="00DE7EAF" w:rsidRDefault="0057615C" w:rsidP="0057615C">
            <w:pPr>
              <w:pStyle w:val="NoSpacing"/>
              <w:rPr>
                <w:rFonts w:ascii="Arial" w:hAnsi="Arial" w:cs="Arial"/>
              </w:rPr>
            </w:pPr>
          </w:p>
          <w:p w:rsidR="00871DCF" w:rsidRPr="00DE7EAF" w:rsidRDefault="00871DCF" w:rsidP="0057615C">
            <w:pPr>
              <w:pStyle w:val="NoSpacing"/>
              <w:rPr>
                <w:rFonts w:ascii="Arial" w:hAnsi="Arial" w:cs="Arial"/>
              </w:rPr>
            </w:pPr>
            <w:r w:rsidRPr="00DE7EAF">
              <w:rPr>
                <w:rFonts w:ascii="Arial" w:hAnsi="Arial" w:cs="Arial"/>
              </w:rPr>
              <w:t xml:space="preserve">SWK 302 – </w:t>
            </w:r>
            <w:r w:rsidR="00881628" w:rsidRPr="00DE7EAF">
              <w:rPr>
                <w:rFonts w:ascii="Arial" w:hAnsi="Arial" w:cs="Arial"/>
              </w:rPr>
              <w:t xml:space="preserve">Practice with </w:t>
            </w:r>
            <w:r w:rsidRPr="00DE7EAF">
              <w:rPr>
                <w:rFonts w:ascii="Arial" w:hAnsi="Arial" w:cs="Arial"/>
              </w:rPr>
              <w:t>Groups &amp; Organizations</w:t>
            </w:r>
          </w:p>
          <w:p w:rsidR="00871DCF" w:rsidRPr="00DE7EAF" w:rsidRDefault="00871DCF" w:rsidP="0057615C">
            <w:pPr>
              <w:pStyle w:val="NoSpacing"/>
              <w:rPr>
                <w:rFonts w:ascii="Arial" w:hAnsi="Arial" w:cs="Arial"/>
              </w:rPr>
            </w:pPr>
          </w:p>
          <w:p w:rsidR="00871DCF" w:rsidRPr="00DE7EAF" w:rsidRDefault="00871DCF" w:rsidP="0057615C">
            <w:pPr>
              <w:pStyle w:val="NoSpacing"/>
              <w:rPr>
                <w:rFonts w:ascii="Arial" w:hAnsi="Arial" w:cs="Arial"/>
              </w:rPr>
            </w:pPr>
          </w:p>
          <w:p w:rsidR="00871DCF" w:rsidRPr="00DE7EAF" w:rsidRDefault="00871DCF" w:rsidP="0057615C">
            <w:pPr>
              <w:pStyle w:val="NoSpacing"/>
              <w:rPr>
                <w:rFonts w:ascii="Arial" w:hAnsi="Arial" w:cs="Arial"/>
              </w:rPr>
            </w:pPr>
          </w:p>
          <w:p w:rsidR="00871DCF" w:rsidRPr="00DE7EAF" w:rsidRDefault="00871DCF" w:rsidP="0057615C">
            <w:pPr>
              <w:pStyle w:val="NoSpacing"/>
              <w:rPr>
                <w:rFonts w:ascii="Arial" w:hAnsi="Arial" w:cs="Arial"/>
              </w:rPr>
            </w:pPr>
          </w:p>
          <w:p w:rsidR="00871DCF" w:rsidRPr="00DE7EAF" w:rsidRDefault="00871DCF" w:rsidP="0057615C">
            <w:pPr>
              <w:pStyle w:val="NoSpacing"/>
              <w:rPr>
                <w:rFonts w:ascii="Arial" w:hAnsi="Arial" w:cs="Arial"/>
              </w:rPr>
            </w:pPr>
          </w:p>
          <w:p w:rsidR="00871DCF" w:rsidRPr="00DE7EAF" w:rsidRDefault="00871DCF" w:rsidP="0057615C">
            <w:pPr>
              <w:pStyle w:val="NoSpacing"/>
              <w:rPr>
                <w:rFonts w:ascii="Arial" w:hAnsi="Arial" w:cs="Arial"/>
              </w:rPr>
            </w:pPr>
          </w:p>
          <w:p w:rsidR="0057615C" w:rsidRPr="00DE7EAF" w:rsidRDefault="0057615C" w:rsidP="0057615C">
            <w:pPr>
              <w:pStyle w:val="NoSpacing"/>
              <w:rPr>
                <w:rFonts w:ascii="Arial" w:hAnsi="Arial" w:cs="Arial"/>
              </w:rPr>
            </w:pPr>
          </w:p>
          <w:p w:rsidR="0057615C" w:rsidRPr="00DE7EAF" w:rsidRDefault="0057615C" w:rsidP="0057615C">
            <w:pPr>
              <w:pStyle w:val="NoSpacing"/>
              <w:rPr>
                <w:rFonts w:ascii="Arial" w:hAnsi="Arial" w:cs="Arial"/>
              </w:rPr>
            </w:pPr>
          </w:p>
          <w:p w:rsidR="007347DF" w:rsidRPr="00DE7EAF" w:rsidRDefault="007347DF" w:rsidP="0057615C">
            <w:pPr>
              <w:pStyle w:val="NoSpacing"/>
              <w:rPr>
                <w:rFonts w:ascii="Arial" w:hAnsi="Arial" w:cs="Arial"/>
              </w:rPr>
            </w:pPr>
          </w:p>
          <w:p w:rsidR="007347DF" w:rsidRPr="00DE7EAF" w:rsidRDefault="007347DF" w:rsidP="0057615C">
            <w:pPr>
              <w:pStyle w:val="NoSpacing"/>
              <w:rPr>
                <w:rFonts w:ascii="Arial" w:hAnsi="Arial" w:cs="Arial"/>
              </w:rPr>
            </w:pPr>
          </w:p>
          <w:p w:rsidR="00871DCF" w:rsidRPr="00DE7EAF" w:rsidRDefault="00871DCF" w:rsidP="0057615C">
            <w:pPr>
              <w:pStyle w:val="NoSpacing"/>
              <w:rPr>
                <w:rFonts w:ascii="Arial" w:hAnsi="Arial" w:cs="Arial"/>
              </w:rPr>
            </w:pPr>
            <w:r w:rsidRPr="00DE7EAF">
              <w:rPr>
                <w:rFonts w:ascii="Arial" w:hAnsi="Arial" w:cs="Arial"/>
              </w:rPr>
              <w:t>SWK 301 – Practice with Individuals &amp; Families</w:t>
            </w:r>
          </w:p>
        </w:tc>
        <w:tc>
          <w:tcPr>
            <w:tcW w:w="1575" w:type="dxa"/>
            <w:tcBorders>
              <w:top w:val="single" w:sz="4" w:space="0" w:color="auto"/>
              <w:left w:val="single" w:sz="4" w:space="0" w:color="auto"/>
              <w:bottom w:val="single" w:sz="4" w:space="0" w:color="auto"/>
              <w:right w:val="single" w:sz="4" w:space="0" w:color="auto"/>
            </w:tcBorders>
          </w:tcPr>
          <w:p w:rsidR="00871DCF" w:rsidRPr="00DE7EAF" w:rsidRDefault="00871DCF" w:rsidP="0057615C">
            <w:pPr>
              <w:pStyle w:val="NoSpacing"/>
              <w:rPr>
                <w:rFonts w:ascii="Arial" w:hAnsi="Arial" w:cs="Arial"/>
              </w:rPr>
            </w:pPr>
            <w:r w:rsidRPr="00DE7EAF">
              <w:rPr>
                <w:rFonts w:ascii="Arial" w:hAnsi="Arial" w:cs="Arial"/>
              </w:rPr>
              <w:lastRenderedPageBreak/>
              <w:t>Students read Neuman’s chpt. 1 &amp; lecture on types &amp; sources of knowledge</w:t>
            </w:r>
          </w:p>
          <w:p w:rsidR="00871DCF" w:rsidRPr="00DE7EAF" w:rsidRDefault="00871DCF" w:rsidP="0057615C">
            <w:pPr>
              <w:pStyle w:val="NoSpacing"/>
              <w:rPr>
                <w:rFonts w:ascii="Arial" w:hAnsi="Arial" w:cs="Arial"/>
              </w:rPr>
            </w:pPr>
          </w:p>
          <w:p w:rsidR="00871DCF" w:rsidRPr="00DE7EAF" w:rsidRDefault="00871DCF" w:rsidP="0057615C">
            <w:pPr>
              <w:pStyle w:val="NoSpacing"/>
              <w:rPr>
                <w:rFonts w:ascii="Arial" w:hAnsi="Arial" w:cs="Arial"/>
              </w:rPr>
            </w:pPr>
          </w:p>
          <w:p w:rsidR="005950BB" w:rsidRPr="00DE7EAF" w:rsidRDefault="005950BB" w:rsidP="0057615C">
            <w:pPr>
              <w:pStyle w:val="NoSpacing"/>
              <w:rPr>
                <w:rFonts w:ascii="Arial" w:hAnsi="Arial" w:cs="Arial"/>
              </w:rPr>
            </w:pPr>
          </w:p>
          <w:p w:rsidR="00871DCF" w:rsidRPr="00DE7EAF" w:rsidRDefault="00871DCF" w:rsidP="0057615C">
            <w:pPr>
              <w:pStyle w:val="NoSpacing"/>
              <w:rPr>
                <w:rFonts w:ascii="Arial" w:hAnsi="Arial" w:cs="Arial"/>
              </w:rPr>
            </w:pPr>
            <w:r w:rsidRPr="00DE7EAF">
              <w:rPr>
                <w:rFonts w:ascii="Arial" w:hAnsi="Arial" w:cs="Arial"/>
              </w:rPr>
              <w:t>Students read &amp; discuss in class models of assessment</w:t>
            </w:r>
          </w:p>
          <w:p w:rsidR="00871DCF" w:rsidRPr="00DE7EAF" w:rsidRDefault="00871DCF" w:rsidP="0057615C">
            <w:pPr>
              <w:pStyle w:val="NoSpacing"/>
              <w:rPr>
                <w:rFonts w:ascii="Arial" w:hAnsi="Arial" w:cs="Arial"/>
              </w:rPr>
            </w:pPr>
          </w:p>
          <w:p w:rsidR="00871DCF" w:rsidRPr="00DE7EAF" w:rsidRDefault="00871DCF" w:rsidP="0057615C">
            <w:pPr>
              <w:pStyle w:val="NoSpacing"/>
              <w:rPr>
                <w:rFonts w:ascii="Arial" w:hAnsi="Arial" w:cs="Arial"/>
              </w:rPr>
            </w:pPr>
          </w:p>
          <w:p w:rsidR="00871DCF" w:rsidRPr="00DE7EAF" w:rsidRDefault="00871DCF" w:rsidP="0057615C">
            <w:pPr>
              <w:pStyle w:val="NoSpacing"/>
              <w:rPr>
                <w:rFonts w:ascii="Arial" w:hAnsi="Arial" w:cs="Arial"/>
              </w:rPr>
            </w:pPr>
          </w:p>
          <w:p w:rsidR="00871DCF" w:rsidRPr="00DE7EAF" w:rsidRDefault="00871DCF" w:rsidP="0057615C">
            <w:pPr>
              <w:pStyle w:val="NoSpacing"/>
              <w:rPr>
                <w:rFonts w:ascii="Arial" w:hAnsi="Arial" w:cs="Arial"/>
              </w:rPr>
            </w:pPr>
          </w:p>
          <w:p w:rsidR="0057615C" w:rsidRPr="00DE7EAF" w:rsidRDefault="0057615C" w:rsidP="0057615C">
            <w:pPr>
              <w:pStyle w:val="NoSpacing"/>
              <w:rPr>
                <w:rFonts w:ascii="Arial" w:hAnsi="Arial" w:cs="Arial"/>
              </w:rPr>
            </w:pPr>
          </w:p>
          <w:p w:rsidR="0057615C" w:rsidRPr="00DE7EAF" w:rsidRDefault="0057615C" w:rsidP="0057615C">
            <w:pPr>
              <w:pStyle w:val="NoSpacing"/>
              <w:rPr>
                <w:rFonts w:ascii="Arial" w:hAnsi="Arial" w:cs="Arial"/>
              </w:rPr>
            </w:pPr>
          </w:p>
          <w:p w:rsidR="007347DF" w:rsidRPr="00DE7EAF" w:rsidRDefault="007347DF" w:rsidP="0057615C">
            <w:pPr>
              <w:pStyle w:val="NoSpacing"/>
              <w:rPr>
                <w:rFonts w:ascii="Arial" w:hAnsi="Arial" w:cs="Arial"/>
              </w:rPr>
            </w:pPr>
          </w:p>
          <w:p w:rsidR="007347DF" w:rsidRPr="00DE7EAF" w:rsidRDefault="007347DF" w:rsidP="0057615C">
            <w:pPr>
              <w:pStyle w:val="NoSpacing"/>
              <w:rPr>
                <w:rFonts w:ascii="Arial" w:hAnsi="Arial" w:cs="Arial"/>
              </w:rPr>
            </w:pPr>
          </w:p>
          <w:p w:rsidR="007347DF" w:rsidRPr="00DE7EAF" w:rsidRDefault="007347DF" w:rsidP="0057615C">
            <w:pPr>
              <w:pStyle w:val="NoSpacing"/>
              <w:rPr>
                <w:rFonts w:ascii="Arial" w:hAnsi="Arial" w:cs="Arial"/>
              </w:rPr>
            </w:pPr>
          </w:p>
          <w:p w:rsidR="00871DCF" w:rsidRPr="00DE7EAF" w:rsidRDefault="00871DCF" w:rsidP="0057615C">
            <w:pPr>
              <w:pStyle w:val="NoSpacing"/>
              <w:rPr>
                <w:rFonts w:ascii="Arial" w:hAnsi="Arial" w:cs="Arial"/>
                <w:b/>
                <w:bCs/>
                <w:iCs/>
              </w:rPr>
            </w:pPr>
            <w:r w:rsidRPr="00DE7EAF">
              <w:rPr>
                <w:rFonts w:ascii="Arial" w:hAnsi="Arial" w:cs="Arial"/>
              </w:rPr>
              <w:t xml:space="preserve">Students read Lucas on interviewing with adults &amp; families  &amp; conduct  an interview that assessed students' understanding and use of: tuning-in, empathy, reflection of feeling, etc. </w:t>
            </w:r>
          </w:p>
        </w:tc>
        <w:tc>
          <w:tcPr>
            <w:tcW w:w="1575" w:type="dxa"/>
            <w:tcBorders>
              <w:top w:val="single" w:sz="4" w:space="0" w:color="auto"/>
              <w:left w:val="single" w:sz="4" w:space="0" w:color="auto"/>
              <w:bottom w:val="single" w:sz="4" w:space="0" w:color="auto"/>
              <w:right w:val="single" w:sz="4" w:space="0" w:color="auto"/>
            </w:tcBorders>
          </w:tcPr>
          <w:p w:rsidR="00871DCF" w:rsidRPr="00DE7EAF" w:rsidRDefault="00871DCF" w:rsidP="0057615C">
            <w:pPr>
              <w:pStyle w:val="NoSpacing"/>
              <w:rPr>
                <w:rFonts w:ascii="Arial" w:hAnsi="Arial" w:cs="Arial"/>
              </w:rPr>
            </w:pPr>
            <w:r w:rsidRPr="00DE7EAF">
              <w:rPr>
                <w:rFonts w:ascii="Arial" w:hAnsi="Arial" w:cs="Arial"/>
              </w:rPr>
              <w:lastRenderedPageBreak/>
              <w:t>Exam 1, essay question #1</w:t>
            </w:r>
          </w:p>
          <w:p w:rsidR="00871DCF" w:rsidRPr="00DE7EAF" w:rsidRDefault="00871DCF" w:rsidP="0057615C">
            <w:pPr>
              <w:pStyle w:val="NoSpacing"/>
              <w:rPr>
                <w:rFonts w:ascii="Arial" w:hAnsi="Arial" w:cs="Arial"/>
              </w:rPr>
            </w:pPr>
          </w:p>
          <w:p w:rsidR="00871DCF" w:rsidRPr="00DE7EAF" w:rsidRDefault="00871DCF" w:rsidP="0057615C">
            <w:pPr>
              <w:pStyle w:val="NoSpacing"/>
              <w:rPr>
                <w:rFonts w:ascii="Arial" w:hAnsi="Arial" w:cs="Arial"/>
              </w:rPr>
            </w:pPr>
          </w:p>
          <w:p w:rsidR="00871DCF" w:rsidRPr="00DE7EAF" w:rsidRDefault="00871DCF" w:rsidP="0057615C">
            <w:pPr>
              <w:pStyle w:val="NoSpacing"/>
              <w:rPr>
                <w:rFonts w:ascii="Arial" w:hAnsi="Arial" w:cs="Arial"/>
              </w:rPr>
            </w:pPr>
          </w:p>
          <w:p w:rsidR="00871DCF" w:rsidRPr="00DE7EAF" w:rsidRDefault="00871DCF" w:rsidP="0057615C">
            <w:pPr>
              <w:pStyle w:val="NoSpacing"/>
              <w:rPr>
                <w:rFonts w:ascii="Arial" w:hAnsi="Arial" w:cs="Arial"/>
              </w:rPr>
            </w:pPr>
          </w:p>
          <w:p w:rsidR="00BD5F8F" w:rsidRPr="00DE7EAF" w:rsidRDefault="00BD5F8F" w:rsidP="0057615C">
            <w:pPr>
              <w:pStyle w:val="NoSpacing"/>
              <w:rPr>
                <w:rFonts w:ascii="Arial" w:hAnsi="Arial" w:cs="Arial"/>
              </w:rPr>
            </w:pPr>
          </w:p>
          <w:p w:rsidR="005950BB" w:rsidRPr="00DE7EAF" w:rsidRDefault="005950BB" w:rsidP="0057615C">
            <w:pPr>
              <w:pStyle w:val="NoSpacing"/>
              <w:rPr>
                <w:rFonts w:ascii="Arial" w:hAnsi="Arial" w:cs="Arial"/>
              </w:rPr>
            </w:pPr>
          </w:p>
          <w:p w:rsidR="0057615C" w:rsidRPr="00DE7EAF" w:rsidRDefault="0057615C" w:rsidP="0057615C">
            <w:pPr>
              <w:pStyle w:val="NoSpacing"/>
              <w:rPr>
                <w:rFonts w:ascii="Arial" w:hAnsi="Arial" w:cs="Arial"/>
              </w:rPr>
            </w:pPr>
          </w:p>
          <w:p w:rsidR="00871DCF" w:rsidRPr="00DE7EAF" w:rsidRDefault="00871DCF" w:rsidP="0057615C">
            <w:pPr>
              <w:pStyle w:val="NoSpacing"/>
              <w:rPr>
                <w:rFonts w:ascii="Arial" w:hAnsi="Arial" w:cs="Arial"/>
              </w:rPr>
            </w:pPr>
            <w:r w:rsidRPr="00DE7EAF">
              <w:rPr>
                <w:rFonts w:ascii="Arial" w:hAnsi="Arial" w:cs="Arial"/>
              </w:rPr>
              <w:t>Mutual Aid Group (MAG) Reflection paper</w:t>
            </w:r>
          </w:p>
          <w:p w:rsidR="00871DCF" w:rsidRPr="00DE7EAF" w:rsidRDefault="00871DCF" w:rsidP="0057615C">
            <w:pPr>
              <w:pStyle w:val="NoSpacing"/>
              <w:rPr>
                <w:rFonts w:ascii="Arial" w:hAnsi="Arial" w:cs="Arial"/>
              </w:rPr>
            </w:pPr>
          </w:p>
          <w:p w:rsidR="00871DCF" w:rsidRPr="00DE7EAF" w:rsidRDefault="00871DCF" w:rsidP="0057615C">
            <w:pPr>
              <w:pStyle w:val="NoSpacing"/>
              <w:rPr>
                <w:rFonts w:ascii="Arial" w:hAnsi="Arial" w:cs="Arial"/>
              </w:rPr>
            </w:pPr>
          </w:p>
          <w:p w:rsidR="00871DCF" w:rsidRPr="00DE7EAF" w:rsidRDefault="00871DCF" w:rsidP="0057615C">
            <w:pPr>
              <w:pStyle w:val="NoSpacing"/>
              <w:rPr>
                <w:rFonts w:ascii="Arial" w:hAnsi="Arial" w:cs="Arial"/>
              </w:rPr>
            </w:pPr>
          </w:p>
          <w:p w:rsidR="00871DCF" w:rsidRPr="00DE7EAF" w:rsidRDefault="00871DCF" w:rsidP="0057615C">
            <w:pPr>
              <w:pStyle w:val="NoSpacing"/>
              <w:rPr>
                <w:rFonts w:ascii="Arial" w:hAnsi="Arial" w:cs="Arial"/>
              </w:rPr>
            </w:pPr>
          </w:p>
          <w:p w:rsidR="0057615C" w:rsidRPr="00DE7EAF" w:rsidRDefault="0057615C" w:rsidP="0057615C">
            <w:pPr>
              <w:pStyle w:val="NoSpacing"/>
              <w:rPr>
                <w:rFonts w:ascii="Arial" w:hAnsi="Arial" w:cs="Arial"/>
              </w:rPr>
            </w:pPr>
          </w:p>
          <w:p w:rsidR="0057615C" w:rsidRPr="00DE7EAF" w:rsidRDefault="0057615C" w:rsidP="0057615C">
            <w:pPr>
              <w:pStyle w:val="NoSpacing"/>
              <w:rPr>
                <w:rFonts w:ascii="Arial" w:hAnsi="Arial" w:cs="Arial"/>
              </w:rPr>
            </w:pPr>
          </w:p>
          <w:p w:rsidR="0057615C" w:rsidRPr="00DE7EAF" w:rsidRDefault="0057615C" w:rsidP="0057615C">
            <w:pPr>
              <w:pStyle w:val="NoSpacing"/>
              <w:rPr>
                <w:rFonts w:ascii="Arial" w:hAnsi="Arial" w:cs="Arial"/>
              </w:rPr>
            </w:pPr>
          </w:p>
          <w:p w:rsidR="007347DF" w:rsidRPr="00DE7EAF" w:rsidRDefault="007347DF" w:rsidP="0057615C">
            <w:pPr>
              <w:pStyle w:val="NoSpacing"/>
              <w:rPr>
                <w:rFonts w:ascii="Arial" w:hAnsi="Arial" w:cs="Arial"/>
              </w:rPr>
            </w:pPr>
          </w:p>
          <w:p w:rsidR="007347DF" w:rsidRPr="00DE7EAF" w:rsidRDefault="007347DF" w:rsidP="0057615C">
            <w:pPr>
              <w:pStyle w:val="NoSpacing"/>
              <w:rPr>
                <w:rFonts w:ascii="Arial" w:hAnsi="Arial" w:cs="Arial"/>
              </w:rPr>
            </w:pPr>
          </w:p>
          <w:p w:rsidR="007347DF" w:rsidRPr="00DE7EAF" w:rsidRDefault="007347DF" w:rsidP="0057615C">
            <w:pPr>
              <w:pStyle w:val="NoSpacing"/>
              <w:rPr>
                <w:rFonts w:ascii="Arial" w:hAnsi="Arial" w:cs="Arial"/>
              </w:rPr>
            </w:pPr>
          </w:p>
          <w:p w:rsidR="003A7ADF" w:rsidRPr="00DE7EAF" w:rsidRDefault="003A7ADF" w:rsidP="0057615C">
            <w:pPr>
              <w:pStyle w:val="NoSpacing"/>
              <w:rPr>
                <w:rFonts w:ascii="Arial" w:hAnsi="Arial" w:cs="Arial"/>
              </w:rPr>
            </w:pPr>
            <w:r w:rsidRPr="00DE7EAF">
              <w:rPr>
                <w:rFonts w:ascii="Arial" w:hAnsi="Arial" w:cs="Arial"/>
              </w:rPr>
              <w:t xml:space="preserve">Average of  </w:t>
            </w:r>
          </w:p>
          <w:p w:rsidR="00871DCF" w:rsidRPr="00DE7EAF" w:rsidRDefault="003A7ADF" w:rsidP="0057615C">
            <w:pPr>
              <w:pStyle w:val="NoSpacing"/>
              <w:rPr>
                <w:rFonts w:ascii="Arial" w:hAnsi="Arial" w:cs="Arial"/>
              </w:rPr>
            </w:pPr>
            <w:r w:rsidRPr="00DE7EAF">
              <w:rPr>
                <w:rFonts w:ascii="Arial" w:hAnsi="Arial" w:cs="Arial"/>
              </w:rPr>
              <w:t>1.</w:t>
            </w:r>
            <w:r w:rsidR="00871DCF" w:rsidRPr="00DE7EAF">
              <w:rPr>
                <w:rFonts w:ascii="Arial" w:hAnsi="Arial" w:cs="Arial"/>
              </w:rPr>
              <w:t xml:space="preserve"> Exam #1, essay question 8</w:t>
            </w:r>
            <w:r w:rsidRPr="00DE7EAF">
              <w:rPr>
                <w:rFonts w:ascii="Arial" w:hAnsi="Arial" w:cs="Arial"/>
              </w:rPr>
              <w:t>,</w:t>
            </w:r>
            <w:r w:rsidR="00871DCF" w:rsidRPr="00DE7EAF">
              <w:rPr>
                <w:rFonts w:ascii="Arial" w:hAnsi="Arial" w:cs="Arial"/>
              </w:rPr>
              <w:t xml:space="preserve"> </w:t>
            </w:r>
          </w:p>
          <w:p w:rsidR="00871DCF" w:rsidRPr="00DE7EAF" w:rsidRDefault="003A7ADF" w:rsidP="0057615C">
            <w:pPr>
              <w:pStyle w:val="NoSpacing"/>
              <w:rPr>
                <w:rFonts w:ascii="Arial" w:hAnsi="Arial" w:cs="Arial"/>
              </w:rPr>
            </w:pPr>
            <w:r w:rsidRPr="00DE7EAF">
              <w:rPr>
                <w:rFonts w:ascii="Arial" w:hAnsi="Arial" w:cs="Arial"/>
              </w:rPr>
              <w:t>2. Process recording video t</w:t>
            </w:r>
            <w:r w:rsidR="00871DCF" w:rsidRPr="00DE7EAF">
              <w:rPr>
                <w:rFonts w:ascii="Arial" w:hAnsi="Arial" w:cs="Arial"/>
              </w:rPr>
              <w:t>apes</w:t>
            </w:r>
          </w:p>
          <w:p w:rsidR="00871DCF" w:rsidRPr="00DE7EAF" w:rsidRDefault="003A7ADF" w:rsidP="0057615C">
            <w:pPr>
              <w:pStyle w:val="NoSpacing"/>
              <w:rPr>
                <w:rFonts w:ascii="Arial" w:hAnsi="Arial" w:cs="Arial"/>
              </w:rPr>
            </w:pPr>
            <w:r w:rsidRPr="00DE7EAF">
              <w:rPr>
                <w:rFonts w:ascii="Arial" w:hAnsi="Arial" w:cs="Arial"/>
              </w:rPr>
              <w:t>3. Essay reflection p</w:t>
            </w:r>
            <w:r w:rsidR="00871DCF" w:rsidRPr="00DE7EAF">
              <w:rPr>
                <w:rFonts w:ascii="Arial" w:hAnsi="Arial" w:cs="Arial"/>
              </w:rPr>
              <w:t>aper</w:t>
            </w:r>
          </w:p>
        </w:tc>
        <w:tc>
          <w:tcPr>
            <w:tcW w:w="1575" w:type="dxa"/>
            <w:tcBorders>
              <w:top w:val="single" w:sz="4" w:space="0" w:color="auto"/>
              <w:left w:val="single" w:sz="4" w:space="0" w:color="auto"/>
              <w:bottom w:val="single" w:sz="4" w:space="0" w:color="auto"/>
              <w:right w:val="single" w:sz="4" w:space="0" w:color="auto"/>
            </w:tcBorders>
          </w:tcPr>
          <w:p w:rsidR="00871DCF" w:rsidRPr="00DE7EAF" w:rsidRDefault="00871DCF" w:rsidP="0057615C">
            <w:pPr>
              <w:pStyle w:val="NoSpacing"/>
              <w:rPr>
                <w:rFonts w:ascii="Arial" w:hAnsi="Arial" w:cs="Arial"/>
              </w:rPr>
            </w:pPr>
            <w:r w:rsidRPr="00DE7EAF">
              <w:rPr>
                <w:rFonts w:ascii="Arial" w:hAnsi="Arial" w:cs="Arial"/>
                <w:b/>
                <w:i/>
              </w:rPr>
              <w:lastRenderedPageBreak/>
              <w:t>Benchmark</w:t>
            </w:r>
            <w:r w:rsidRPr="00DE7EAF">
              <w:rPr>
                <w:rFonts w:ascii="Arial" w:hAnsi="Arial" w:cs="Arial"/>
                <w:b/>
              </w:rPr>
              <w:t xml:space="preserve"> </w:t>
            </w:r>
            <w:r w:rsidRPr="00DE7EAF">
              <w:rPr>
                <w:rFonts w:ascii="Arial" w:hAnsi="Arial" w:cs="Arial"/>
              </w:rPr>
              <w:t>“C” grade or higher from 85% of students</w:t>
            </w:r>
          </w:p>
          <w:p w:rsidR="00871DCF" w:rsidRPr="00DE7EAF" w:rsidRDefault="0048243A" w:rsidP="0057615C">
            <w:pPr>
              <w:pStyle w:val="NoSpacing"/>
              <w:rPr>
                <w:rFonts w:ascii="Arial" w:hAnsi="Arial" w:cs="Arial"/>
              </w:rPr>
            </w:pPr>
            <w:r w:rsidRPr="00DE7EAF">
              <w:rPr>
                <w:rFonts w:ascii="Arial" w:hAnsi="Arial" w:cs="Arial"/>
                <w:b/>
                <w:i/>
              </w:rPr>
              <w:t>Outcome</w:t>
            </w:r>
            <w:r w:rsidRPr="00DE7EAF">
              <w:rPr>
                <w:rFonts w:ascii="Arial" w:hAnsi="Arial" w:cs="Arial"/>
                <w:b/>
              </w:rPr>
              <w:t xml:space="preserve"> </w:t>
            </w:r>
            <w:r w:rsidRPr="00DE7EAF">
              <w:rPr>
                <w:rFonts w:ascii="Arial" w:hAnsi="Arial" w:cs="Arial"/>
              </w:rPr>
              <w:t>22 of 25 (88%) students met benchmark</w:t>
            </w:r>
          </w:p>
          <w:p w:rsidR="00F90C65" w:rsidRDefault="00F90C65" w:rsidP="0057615C">
            <w:pPr>
              <w:pStyle w:val="NoSpacing"/>
              <w:rPr>
                <w:rFonts w:ascii="Arial" w:hAnsi="Arial" w:cs="Arial"/>
                <w:b/>
              </w:rPr>
            </w:pPr>
          </w:p>
          <w:p w:rsidR="00871DCF" w:rsidRPr="00DE7EAF" w:rsidRDefault="00CD04B4" w:rsidP="0057615C">
            <w:pPr>
              <w:pStyle w:val="NoSpacing"/>
              <w:rPr>
                <w:rFonts w:ascii="Arial" w:hAnsi="Arial" w:cs="Arial"/>
              </w:rPr>
            </w:pPr>
            <w:r w:rsidRPr="00DE7EAF">
              <w:rPr>
                <w:rFonts w:ascii="Arial" w:hAnsi="Arial" w:cs="Arial"/>
                <w:b/>
              </w:rPr>
              <w:t xml:space="preserve">Benchmark </w:t>
            </w:r>
            <w:r w:rsidR="00E91244" w:rsidRPr="00DE7EAF">
              <w:rPr>
                <w:rFonts w:ascii="Arial" w:hAnsi="Arial" w:cs="Arial"/>
              </w:rPr>
              <w:t xml:space="preserve"> 8 out of 10 points or  higher from 80</w:t>
            </w:r>
            <w:r w:rsidR="00871DCF" w:rsidRPr="00DE7EAF">
              <w:rPr>
                <w:rFonts w:ascii="Arial" w:hAnsi="Arial" w:cs="Arial"/>
              </w:rPr>
              <w:t>% of students</w:t>
            </w:r>
          </w:p>
          <w:p w:rsidR="00871DCF" w:rsidRPr="00DE7EAF" w:rsidRDefault="00E91244" w:rsidP="0057615C">
            <w:pPr>
              <w:pStyle w:val="NoSpacing"/>
              <w:rPr>
                <w:rFonts w:ascii="Arial" w:hAnsi="Arial" w:cs="Arial"/>
              </w:rPr>
            </w:pPr>
            <w:r w:rsidRPr="00DE7EAF">
              <w:rPr>
                <w:rFonts w:ascii="Arial" w:hAnsi="Arial" w:cs="Arial"/>
                <w:b/>
              </w:rPr>
              <w:t xml:space="preserve">Outcome </w:t>
            </w:r>
            <w:r w:rsidR="00E04773">
              <w:rPr>
                <w:rFonts w:ascii="Arial" w:hAnsi="Arial" w:cs="Arial"/>
              </w:rPr>
              <w:t xml:space="preserve"> 18 of 21</w:t>
            </w:r>
            <w:r w:rsidRPr="00DE7EAF">
              <w:rPr>
                <w:rFonts w:ascii="Arial" w:hAnsi="Arial" w:cs="Arial"/>
              </w:rPr>
              <w:t xml:space="preserve"> (89%) met benchmark</w:t>
            </w:r>
          </w:p>
          <w:p w:rsidR="00871DCF" w:rsidRPr="00DE7EAF" w:rsidRDefault="00871DCF" w:rsidP="0057615C">
            <w:pPr>
              <w:pStyle w:val="NoSpacing"/>
              <w:rPr>
                <w:rFonts w:ascii="Arial" w:hAnsi="Arial" w:cs="Arial"/>
              </w:rPr>
            </w:pPr>
          </w:p>
          <w:p w:rsidR="00871DCF" w:rsidRPr="00DE7EAF" w:rsidRDefault="00871DCF" w:rsidP="0057615C">
            <w:pPr>
              <w:pStyle w:val="NoSpacing"/>
              <w:rPr>
                <w:rFonts w:ascii="Arial" w:hAnsi="Arial" w:cs="Arial"/>
              </w:rPr>
            </w:pPr>
          </w:p>
          <w:p w:rsidR="0057615C" w:rsidRPr="00DE7EAF" w:rsidRDefault="0057615C" w:rsidP="0057615C">
            <w:pPr>
              <w:pStyle w:val="NoSpacing"/>
              <w:rPr>
                <w:rFonts w:ascii="Arial" w:hAnsi="Arial" w:cs="Arial"/>
              </w:rPr>
            </w:pPr>
          </w:p>
          <w:p w:rsidR="0057615C" w:rsidRPr="00DE7EAF" w:rsidRDefault="0057615C" w:rsidP="0057615C">
            <w:pPr>
              <w:pStyle w:val="NoSpacing"/>
              <w:rPr>
                <w:rFonts w:ascii="Arial" w:hAnsi="Arial" w:cs="Arial"/>
                <w:b/>
              </w:rPr>
            </w:pPr>
          </w:p>
          <w:p w:rsidR="00871DCF" w:rsidRPr="00DE7EAF" w:rsidRDefault="007347DF" w:rsidP="0057615C">
            <w:pPr>
              <w:pStyle w:val="NoSpacing"/>
              <w:rPr>
                <w:rFonts w:ascii="Arial" w:hAnsi="Arial" w:cs="Arial"/>
              </w:rPr>
            </w:pPr>
            <w:r w:rsidRPr="00DE7EAF">
              <w:rPr>
                <w:rFonts w:ascii="Arial" w:hAnsi="Arial" w:cs="Arial"/>
                <w:b/>
                <w:i/>
              </w:rPr>
              <w:t>Benchmark</w:t>
            </w:r>
            <w:r w:rsidRPr="00DE7EAF">
              <w:rPr>
                <w:rFonts w:ascii="Arial" w:hAnsi="Arial" w:cs="Arial"/>
                <w:b/>
              </w:rPr>
              <w:t xml:space="preserve"> </w:t>
            </w:r>
            <w:r w:rsidR="00871DCF" w:rsidRPr="00DE7EAF">
              <w:rPr>
                <w:rFonts w:ascii="Arial" w:hAnsi="Arial" w:cs="Arial"/>
              </w:rPr>
              <w:t>An averaged “C” grade or higher on exam question, process recording evaluation, &amp; on reflection paper for 85% of students</w:t>
            </w:r>
          </w:p>
          <w:p w:rsidR="00871DCF" w:rsidRPr="00DE7EAF" w:rsidRDefault="007347DF" w:rsidP="003A7ADF">
            <w:pPr>
              <w:pStyle w:val="NoSpacing"/>
              <w:rPr>
                <w:rFonts w:ascii="Arial" w:hAnsi="Arial" w:cs="Arial"/>
              </w:rPr>
            </w:pPr>
            <w:r w:rsidRPr="00DE7EAF">
              <w:rPr>
                <w:rFonts w:ascii="Arial" w:hAnsi="Arial" w:cs="Arial"/>
                <w:b/>
                <w:i/>
              </w:rPr>
              <w:t>Outcome</w:t>
            </w:r>
            <w:r w:rsidR="00E04773">
              <w:rPr>
                <w:rFonts w:ascii="Arial" w:hAnsi="Arial" w:cs="Arial"/>
              </w:rPr>
              <w:t xml:space="preserve"> 18 of 21</w:t>
            </w:r>
            <w:r w:rsidR="003A7ADF" w:rsidRPr="00DE7EAF">
              <w:rPr>
                <w:rFonts w:ascii="Arial" w:hAnsi="Arial" w:cs="Arial"/>
              </w:rPr>
              <w:t xml:space="preserve"> (89%) met benchmark</w:t>
            </w:r>
          </w:p>
        </w:tc>
        <w:tc>
          <w:tcPr>
            <w:tcW w:w="1575" w:type="dxa"/>
            <w:tcBorders>
              <w:top w:val="single" w:sz="4" w:space="0" w:color="auto"/>
              <w:left w:val="single" w:sz="4" w:space="0" w:color="auto"/>
              <w:bottom w:val="single" w:sz="4" w:space="0" w:color="auto"/>
              <w:right w:val="single" w:sz="4" w:space="0" w:color="auto"/>
            </w:tcBorders>
            <w:hideMark/>
          </w:tcPr>
          <w:p w:rsidR="000E3B22" w:rsidRPr="00DE7EAF" w:rsidRDefault="000E3B22" w:rsidP="0057615C">
            <w:pPr>
              <w:pStyle w:val="NoSpacing"/>
              <w:rPr>
                <w:rFonts w:ascii="Arial" w:hAnsi="Arial" w:cs="Arial"/>
              </w:rPr>
            </w:pPr>
            <w:r w:rsidRPr="00DE7EAF">
              <w:rPr>
                <w:rFonts w:ascii="Arial" w:hAnsi="Arial" w:cs="Arial"/>
              </w:rPr>
              <w:lastRenderedPageBreak/>
              <w:t xml:space="preserve">Benchmark achieved </w:t>
            </w:r>
          </w:p>
          <w:p w:rsidR="00871DCF" w:rsidRPr="00DE7EAF" w:rsidRDefault="000128EF" w:rsidP="0057615C">
            <w:pPr>
              <w:pStyle w:val="NoSpacing"/>
              <w:rPr>
                <w:rFonts w:ascii="Arial" w:hAnsi="Arial" w:cs="Arial"/>
              </w:rPr>
            </w:pPr>
            <w:r w:rsidRPr="00DE7EAF">
              <w:rPr>
                <w:rFonts w:ascii="Arial" w:hAnsi="Arial" w:cs="Arial"/>
              </w:rPr>
              <w:t>No curricular modification</w:t>
            </w:r>
          </w:p>
          <w:p w:rsidR="00E91244" w:rsidRPr="00DE7EAF" w:rsidRDefault="00E91244" w:rsidP="0057615C">
            <w:pPr>
              <w:pStyle w:val="NoSpacing"/>
              <w:rPr>
                <w:rFonts w:ascii="Arial" w:hAnsi="Arial" w:cs="Arial"/>
              </w:rPr>
            </w:pPr>
          </w:p>
          <w:p w:rsidR="00E91244" w:rsidRPr="00DE7EAF" w:rsidRDefault="00E91244" w:rsidP="0057615C">
            <w:pPr>
              <w:pStyle w:val="NoSpacing"/>
              <w:rPr>
                <w:rFonts w:ascii="Arial" w:hAnsi="Arial" w:cs="Arial"/>
              </w:rPr>
            </w:pPr>
          </w:p>
          <w:p w:rsidR="00E91244" w:rsidRPr="00DE7EAF" w:rsidRDefault="00E91244" w:rsidP="0057615C">
            <w:pPr>
              <w:pStyle w:val="NoSpacing"/>
              <w:rPr>
                <w:rFonts w:ascii="Arial" w:hAnsi="Arial" w:cs="Arial"/>
              </w:rPr>
            </w:pPr>
          </w:p>
          <w:p w:rsidR="00E91244" w:rsidRPr="00DE7EAF" w:rsidRDefault="00E91244" w:rsidP="0057615C">
            <w:pPr>
              <w:pStyle w:val="NoSpacing"/>
              <w:rPr>
                <w:rFonts w:ascii="Arial" w:hAnsi="Arial" w:cs="Arial"/>
              </w:rPr>
            </w:pPr>
          </w:p>
          <w:p w:rsidR="00E91244" w:rsidRPr="00DE7EAF" w:rsidRDefault="00E91244" w:rsidP="0057615C">
            <w:pPr>
              <w:pStyle w:val="NoSpacing"/>
              <w:rPr>
                <w:rFonts w:ascii="Arial" w:hAnsi="Arial" w:cs="Arial"/>
              </w:rPr>
            </w:pPr>
          </w:p>
          <w:p w:rsidR="00E91244" w:rsidRPr="00DE7EAF" w:rsidRDefault="00E91244" w:rsidP="0057615C">
            <w:pPr>
              <w:pStyle w:val="NoSpacing"/>
              <w:rPr>
                <w:rFonts w:ascii="Arial" w:hAnsi="Arial" w:cs="Arial"/>
              </w:rPr>
            </w:pPr>
          </w:p>
          <w:p w:rsidR="00E91244" w:rsidRPr="00DE7EAF" w:rsidRDefault="000E3B22" w:rsidP="0057615C">
            <w:pPr>
              <w:pStyle w:val="NoSpacing"/>
              <w:rPr>
                <w:rFonts w:ascii="Arial" w:hAnsi="Arial" w:cs="Arial"/>
              </w:rPr>
            </w:pPr>
            <w:r w:rsidRPr="00DE7EAF">
              <w:rPr>
                <w:rFonts w:ascii="Arial" w:hAnsi="Arial" w:cs="Arial"/>
              </w:rPr>
              <w:t>Benchmark achieved</w:t>
            </w:r>
          </w:p>
          <w:p w:rsidR="00E91244" w:rsidRPr="00DE7EAF" w:rsidRDefault="00E91244" w:rsidP="0057615C">
            <w:pPr>
              <w:pStyle w:val="NoSpacing"/>
              <w:rPr>
                <w:rFonts w:ascii="Arial" w:hAnsi="Arial" w:cs="Arial"/>
              </w:rPr>
            </w:pPr>
            <w:r w:rsidRPr="00DE7EAF">
              <w:rPr>
                <w:rFonts w:ascii="Arial" w:hAnsi="Arial" w:cs="Arial"/>
              </w:rPr>
              <w:t>No curricular modification</w:t>
            </w:r>
          </w:p>
          <w:p w:rsidR="003A7ADF" w:rsidRPr="00DE7EAF" w:rsidRDefault="003A7ADF" w:rsidP="0057615C">
            <w:pPr>
              <w:pStyle w:val="NoSpacing"/>
              <w:rPr>
                <w:rFonts w:ascii="Arial" w:hAnsi="Arial" w:cs="Arial"/>
              </w:rPr>
            </w:pPr>
          </w:p>
          <w:p w:rsidR="003A7ADF" w:rsidRPr="00DE7EAF" w:rsidRDefault="003A7ADF" w:rsidP="0057615C">
            <w:pPr>
              <w:pStyle w:val="NoSpacing"/>
              <w:rPr>
                <w:rFonts w:ascii="Arial" w:hAnsi="Arial" w:cs="Arial"/>
              </w:rPr>
            </w:pPr>
          </w:p>
          <w:p w:rsidR="003A7ADF" w:rsidRPr="00DE7EAF" w:rsidRDefault="003A7ADF" w:rsidP="0057615C">
            <w:pPr>
              <w:pStyle w:val="NoSpacing"/>
              <w:rPr>
                <w:rFonts w:ascii="Arial" w:hAnsi="Arial" w:cs="Arial"/>
              </w:rPr>
            </w:pPr>
          </w:p>
          <w:p w:rsidR="003A7ADF" w:rsidRPr="00DE7EAF" w:rsidRDefault="003A7ADF" w:rsidP="0057615C">
            <w:pPr>
              <w:pStyle w:val="NoSpacing"/>
              <w:rPr>
                <w:rFonts w:ascii="Arial" w:hAnsi="Arial" w:cs="Arial"/>
              </w:rPr>
            </w:pPr>
          </w:p>
          <w:p w:rsidR="003A7ADF" w:rsidRPr="00DE7EAF" w:rsidRDefault="003A7ADF" w:rsidP="0057615C">
            <w:pPr>
              <w:pStyle w:val="NoSpacing"/>
              <w:rPr>
                <w:rFonts w:ascii="Arial" w:hAnsi="Arial" w:cs="Arial"/>
              </w:rPr>
            </w:pPr>
          </w:p>
          <w:p w:rsidR="003A7ADF" w:rsidRPr="00DE7EAF" w:rsidRDefault="003A7ADF" w:rsidP="0057615C">
            <w:pPr>
              <w:pStyle w:val="NoSpacing"/>
              <w:rPr>
                <w:rFonts w:ascii="Arial" w:hAnsi="Arial" w:cs="Arial"/>
              </w:rPr>
            </w:pPr>
          </w:p>
          <w:p w:rsidR="003A7ADF" w:rsidRPr="00DE7EAF" w:rsidRDefault="003A7ADF" w:rsidP="0057615C">
            <w:pPr>
              <w:pStyle w:val="NoSpacing"/>
              <w:rPr>
                <w:rFonts w:ascii="Arial" w:hAnsi="Arial" w:cs="Arial"/>
              </w:rPr>
            </w:pPr>
          </w:p>
          <w:p w:rsidR="003A7ADF" w:rsidRPr="00DE7EAF" w:rsidRDefault="003A7ADF" w:rsidP="0057615C">
            <w:pPr>
              <w:pStyle w:val="NoSpacing"/>
              <w:rPr>
                <w:rFonts w:ascii="Arial" w:hAnsi="Arial" w:cs="Arial"/>
              </w:rPr>
            </w:pPr>
          </w:p>
          <w:p w:rsidR="003A7ADF" w:rsidRPr="00DE7EAF" w:rsidRDefault="003A7ADF" w:rsidP="0057615C">
            <w:pPr>
              <w:pStyle w:val="NoSpacing"/>
              <w:rPr>
                <w:rFonts w:ascii="Arial" w:hAnsi="Arial" w:cs="Arial"/>
              </w:rPr>
            </w:pPr>
          </w:p>
          <w:p w:rsidR="003A7ADF" w:rsidRPr="00DE7EAF" w:rsidRDefault="003A7ADF" w:rsidP="0057615C">
            <w:pPr>
              <w:pStyle w:val="NoSpacing"/>
              <w:rPr>
                <w:rFonts w:ascii="Arial" w:hAnsi="Arial" w:cs="Arial"/>
              </w:rPr>
            </w:pPr>
          </w:p>
          <w:p w:rsidR="003A7ADF" w:rsidRPr="00DE7EAF" w:rsidRDefault="000E3B22" w:rsidP="0057615C">
            <w:pPr>
              <w:pStyle w:val="NoSpacing"/>
              <w:rPr>
                <w:rFonts w:ascii="Arial" w:hAnsi="Arial" w:cs="Arial"/>
              </w:rPr>
            </w:pPr>
            <w:r w:rsidRPr="00DE7EAF">
              <w:rPr>
                <w:rFonts w:ascii="Arial" w:hAnsi="Arial" w:cs="Arial"/>
              </w:rPr>
              <w:t>Benchmark achieved</w:t>
            </w:r>
          </w:p>
          <w:p w:rsidR="003A7ADF" w:rsidRPr="00DE7EAF" w:rsidRDefault="003A7ADF" w:rsidP="0057615C">
            <w:pPr>
              <w:pStyle w:val="NoSpacing"/>
              <w:rPr>
                <w:rFonts w:ascii="Arial" w:hAnsi="Arial" w:cs="Arial"/>
              </w:rPr>
            </w:pPr>
            <w:r w:rsidRPr="00DE7EAF">
              <w:rPr>
                <w:rFonts w:ascii="Arial" w:hAnsi="Arial" w:cs="Arial"/>
              </w:rPr>
              <w:t>No curricular modification</w:t>
            </w:r>
          </w:p>
        </w:tc>
      </w:tr>
    </w:tbl>
    <w:p w:rsidR="00E0498A" w:rsidRPr="00DE7EAF" w:rsidRDefault="00E0498A" w:rsidP="00871DCF">
      <w:pPr>
        <w:rPr>
          <w:rFonts w:ascii="Arial" w:hAnsi="Arial" w:cs="Arial"/>
          <w:b/>
          <w:bCs/>
          <w:iCs/>
          <w:sz w:val="24"/>
          <w:szCs w:val="24"/>
        </w:rPr>
      </w:pPr>
    </w:p>
    <w:p w:rsidR="00871DCF" w:rsidRPr="00DE7EAF" w:rsidRDefault="00871DCF" w:rsidP="00871DCF">
      <w:pPr>
        <w:rPr>
          <w:rFonts w:ascii="Arial" w:hAnsi="Arial" w:cs="Arial"/>
          <w:b/>
          <w:bCs/>
          <w:iCs/>
          <w:sz w:val="24"/>
          <w:szCs w:val="24"/>
        </w:rPr>
      </w:pPr>
      <w:r w:rsidRPr="00DE7EAF">
        <w:rPr>
          <w:rFonts w:ascii="Arial" w:hAnsi="Arial" w:cs="Arial"/>
          <w:b/>
          <w:bCs/>
          <w:iCs/>
          <w:sz w:val="24"/>
          <w:szCs w:val="24"/>
        </w:rPr>
        <w:t>2.  End-of- Field Semester Practicum Assessment – Benchmark “3” or higher</w:t>
      </w:r>
    </w:p>
    <w:p w:rsidR="00871DCF" w:rsidRPr="00DE7EAF" w:rsidRDefault="00871DCF" w:rsidP="00871DCF">
      <w:pPr>
        <w:rPr>
          <w:rFonts w:ascii="Arial" w:hAnsi="Arial" w:cs="Arial"/>
          <w:b/>
          <w:bCs/>
          <w:iCs/>
        </w:rPr>
      </w:pPr>
      <w:r w:rsidRPr="00DE7EAF">
        <w:rPr>
          <w:rFonts w:ascii="Arial" w:hAnsi="Arial" w:cs="Arial"/>
          <w:b/>
          <w:bCs/>
          <w:iCs/>
        </w:rPr>
        <w:t xml:space="preserve"> </w:t>
      </w:r>
      <w:r w:rsidRPr="00DE7EAF">
        <w:rPr>
          <w:rFonts w:ascii="Arial" w:hAnsi="Arial" w:cs="Arial"/>
          <w:b/>
          <w:bCs/>
          <w:iCs/>
        </w:rPr>
        <w:tab/>
      </w:r>
      <w:r w:rsidRPr="00DE7EAF">
        <w:rPr>
          <w:rFonts w:ascii="Arial" w:hAnsi="Arial" w:cs="Arial"/>
          <w:b/>
          <w:bCs/>
          <w:iCs/>
        </w:rPr>
        <w:tab/>
      </w:r>
      <w:r w:rsidRPr="00DE7EAF">
        <w:rPr>
          <w:rFonts w:ascii="Arial" w:hAnsi="Arial" w:cs="Arial"/>
          <w:b/>
          <w:bCs/>
          <w:iCs/>
        </w:rPr>
        <w:tab/>
      </w:r>
      <w:r w:rsidRPr="00DE7EAF">
        <w:rPr>
          <w:rFonts w:ascii="Arial" w:hAnsi="Arial" w:cs="Arial"/>
          <w:b/>
          <w:bCs/>
          <w:iCs/>
        </w:rPr>
        <w:tab/>
      </w:r>
      <w:r w:rsidRPr="00DE7EAF">
        <w:rPr>
          <w:rFonts w:ascii="Arial" w:hAnsi="Arial" w:cs="Arial"/>
          <w:b/>
          <w:bCs/>
          <w:iCs/>
        </w:rPr>
        <w:tab/>
      </w:r>
      <w:r w:rsidRPr="00DE7EAF">
        <w:rPr>
          <w:rFonts w:ascii="Arial" w:hAnsi="Arial" w:cs="Arial"/>
          <w:b/>
          <w:bCs/>
          <w:iCs/>
        </w:rPr>
        <w:tab/>
      </w:r>
      <w:r w:rsidRPr="00DE7EAF">
        <w:rPr>
          <w:rFonts w:ascii="Arial" w:hAnsi="Arial" w:cs="Arial"/>
          <w:b/>
          <w:bCs/>
          <w:iCs/>
        </w:rPr>
        <w:tab/>
      </w:r>
      <w:r w:rsidRPr="00DE7EAF">
        <w:rPr>
          <w:rFonts w:ascii="Arial" w:hAnsi="Arial" w:cs="Arial"/>
          <w:b/>
          <w:bCs/>
          <w:iCs/>
        </w:rPr>
        <w:tab/>
        <w:t xml:space="preserve"> 5       </w:t>
      </w:r>
      <w:r w:rsidR="0057615C" w:rsidRPr="00DE7EAF">
        <w:rPr>
          <w:rFonts w:ascii="Arial" w:hAnsi="Arial" w:cs="Arial"/>
          <w:b/>
          <w:bCs/>
          <w:iCs/>
        </w:rPr>
        <w:t xml:space="preserve"> </w:t>
      </w:r>
      <w:r w:rsidRPr="00DE7EAF">
        <w:rPr>
          <w:rFonts w:ascii="Arial" w:hAnsi="Arial" w:cs="Arial"/>
          <w:b/>
          <w:bCs/>
          <w:iCs/>
        </w:rPr>
        <w:t xml:space="preserve">4     </w:t>
      </w:r>
      <w:r w:rsidR="0057615C" w:rsidRPr="00DE7EAF">
        <w:rPr>
          <w:rFonts w:ascii="Arial" w:hAnsi="Arial" w:cs="Arial"/>
          <w:b/>
          <w:bCs/>
          <w:iCs/>
        </w:rPr>
        <w:t xml:space="preserve">  </w:t>
      </w:r>
      <w:r w:rsidRPr="00DE7EAF">
        <w:rPr>
          <w:rFonts w:ascii="Arial" w:hAnsi="Arial" w:cs="Arial"/>
          <w:b/>
          <w:bCs/>
          <w:iCs/>
        </w:rPr>
        <w:t xml:space="preserve">3      2     </w:t>
      </w:r>
      <w:r w:rsidR="0057615C" w:rsidRPr="00DE7EAF">
        <w:rPr>
          <w:rFonts w:ascii="Arial" w:hAnsi="Arial" w:cs="Arial"/>
          <w:b/>
          <w:bCs/>
          <w:iCs/>
        </w:rPr>
        <w:t xml:space="preserve"> </w:t>
      </w:r>
      <w:r w:rsidRPr="00DE7EAF">
        <w:rPr>
          <w:rFonts w:ascii="Arial" w:hAnsi="Arial" w:cs="Arial"/>
          <w:b/>
          <w:bCs/>
          <w:iCs/>
        </w:rPr>
        <w:t xml:space="preserve">1     </w:t>
      </w:r>
      <w:r w:rsidR="0057615C" w:rsidRPr="00DE7EAF">
        <w:rPr>
          <w:rFonts w:ascii="Arial" w:hAnsi="Arial" w:cs="Arial"/>
          <w:b/>
          <w:bCs/>
          <w:iCs/>
        </w:rPr>
        <w:t xml:space="preserve"> </w:t>
      </w:r>
      <w:r w:rsidRPr="00DE7EAF">
        <w:rPr>
          <w:rFonts w:ascii="Arial" w:hAnsi="Arial" w:cs="Arial"/>
          <w:b/>
          <w:bCs/>
          <w:iCs/>
        </w:rPr>
        <w:t>NO    NA</w:t>
      </w:r>
    </w:p>
    <w:tbl>
      <w:tblPr>
        <w:tblW w:w="0" w:type="auto"/>
        <w:tblLook w:val="04A0" w:firstRow="1" w:lastRow="0" w:firstColumn="1" w:lastColumn="0" w:noHBand="0" w:noVBand="1"/>
      </w:tblPr>
      <w:tblGrid>
        <w:gridCol w:w="5852"/>
        <w:gridCol w:w="532"/>
        <w:gridCol w:w="532"/>
        <w:gridCol w:w="532"/>
        <w:gridCol w:w="532"/>
        <w:gridCol w:w="532"/>
        <w:gridCol w:w="532"/>
        <w:gridCol w:w="532"/>
      </w:tblGrid>
      <w:tr w:rsidR="00871DCF" w:rsidRPr="00DE7EAF" w:rsidTr="00871DCF">
        <w:tc>
          <w:tcPr>
            <w:tcW w:w="5852" w:type="dxa"/>
            <w:tcBorders>
              <w:top w:val="single" w:sz="4" w:space="0" w:color="auto"/>
              <w:left w:val="single" w:sz="4" w:space="0" w:color="auto"/>
              <w:bottom w:val="single" w:sz="4" w:space="0" w:color="auto"/>
              <w:right w:val="single" w:sz="4" w:space="0" w:color="auto"/>
            </w:tcBorders>
            <w:hideMark/>
          </w:tcPr>
          <w:p w:rsidR="00871DCF" w:rsidRPr="00DE7EAF" w:rsidRDefault="00871DCF" w:rsidP="00E0498A">
            <w:pPr>
              <w:pStyle w:val="NoSpacing"/>
              <w:rPr>
                <w:rFonts w:ascii="Arial" w:hAnsi="Arial" w:cs="Arial"/>
              </w:rPr>
            </w:pPr>
            <w:r w:rsidRPr="00DE7EAF">
              <w:rPr>
                <w:rFonts w:ascii="Arial" w:hAnsi="Arial" w:cs="Arial"/>
              </w:rPr>
              <w:t xml:space="preserve">Distinguish, appraise, &amp; integrate multiple sources of knowledge including research-based </w:t>
            </w:r>
            <w:r w:rsidR="00FE2548" w:rsidRPr="00DE7EAF">
              <w:rPr>
                <w:rFonts w:ascii="Arial" w:hAnsi="Arial" w:cs="Arial"/>
              </w:rPr>
              <w:t>knowledge &amp; practice wisdom</w:t>
            </w:r>
            <w:r w:rsidRPr="00DE7EAF">
              <w:rPr>
                <w:rFonts w:ascii="Arial" w:hAnsi="Arial" w:cs="Arial"/>
              </w:rPr>
              <w:t xml:space="preserve">                                                                   </w:t>
            </w:r>
          </w:p>
        </w:tc>
        <w:tc>
          <w:tcPr>
            <w:tcW w:w="532" w:type="dxa"/>
            <w:tcBorders>
              <w:top w:val="single" w:sz="4" w:space="0" w:color="auto"/>
              <w:left w:val="single" w:sz="4" w:space="0" w:color="auto"/>
              <w:bottom w:val="single" w:sz="4" w:space="0" w:color="auto"/>
              <w:right w:val="single" w:sz="4" w:space="0" w:color="auto"/>
            </w:tcBorders>
            <w:hideMark/>
          </w:tcPr>
          <w:p w:rsidR="00871DCF" w:rsidRPr="00DE7EAF" w:rsidRDefault="00E04773">
            <w:pPr>
              <w:spacing w:after="0"/>
              <w:rPr>
                <w:rFonts w:ascii="Arial" w:hAnsi="Arial" w:cs="Arial"/>
              </w:rPr>
            </w:pPr>
            <w:r>
              <w:rPr>
                <w:rFonts w:ascii="Arial" w:hAnsi="Arial" w:cs="Arial"/>
              </w:rPr>
              <w:t>14</w:t>
            </w: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E04773">
            <w:pPr>
              <w:rPr>
                <w:rFonts w:ascii="Arial" w:hAnsi="Arial" w:cs="Arial"/>
                <w:b/>
                <w:bCs/>
                <w:iCs/>
              </w:rPr>
            </w:pPr>
            <w:r>
              <w:rPr>
                <w:rFonts w:ascii="Arial" w:hAnsi="Arial" w:cs="Arial"/>
                <w:b/>
                <w:bCs/>
                <w:iCs/>
              </w:rPr>
              <w:t>2</w:t>
            </w:r>
          </w:p>
        </w:tc>
        <w:tc>
          <w:tcPr>
            <w:tcW w:w="532" w:type="dxa"/>
            <w:tcBorders>
              <w:top w:val="single" w:sz="4" w:space="0" w:color="auto"/>
              <w:left w:val="single" w:sz="4" w:space="0" w:color="auto"/>
              <w:bottom w:val="single" w:sz="4" w:space="0" w:color="auto"/>
              <w:right w:val="single" w:sz="4" w:space="0" w:color="auto"/>
            </w:tcBorders>
            <w:hideMark/>
          </w:tcPr>
          <w:p w:rsidR="00871DCF" w:rsidRPr="00DE7EAF" w:rsidRDefault="00871DCF">
            <w:pPr>
              <w:spacing w:after="0"/>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pPr>
              <w:rPr>
                <w:rFonts w:ascii="Arial" w:hAnsi="Arial" w:cs="Arial"/>
                <w:b/>
                <w:bCs/>
                <w:iCs/>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pPr>
              <w:rPr>
                <w:rFonts w:ascii="Arial" w:hAnsi="Arial" w:cs="Arial"/>
                <w:b/>
                <w:bCs/>
                <w:iCs/>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pPr>
              <w:rPr>
                <w:rFonts w:ascii="Arial" w:hAnsi="Arial" w:cs="Arial"/>
                <w:b/>
                <w:bCs/>
                <w:iCs/>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pPr>
              <w:rPr>
                <w:rFonts w:ascii="Arial" w:hAnsi="Arial" w:cs="Arial"/>
                <w:b/>
                <w:bCs/>
                <w:iCs/>
              </w:rPr>
            </w:pPr>
          </w:p>
        </w:tc>
      </w:tr>
      <w:tr w:rsidR="00871DCF" w:rsidRPr="00DE7EAF" w:rsidTr="00871DCF">
        <w:tc>
          <w:tcPr>
            <w:tcW w:w="5852" w:type="dxa"/>
            <w:tcBorders>
              <w:top w:val="single" w:sz="4" w:space="0" w:color="auto"/>
              <w:left w:val="single" w:sz="4" w:space="0" w:color="auto"/>
              <w:bottom w:val="single" w:sz="4" w:space="0" w:color="auto"/>
              <w:right w:val="single" w:sz="4" w:space="0" w:color="auto"/>
            </w:tcBorders>
            <w:hideMark/>
          </w:tcPr>
          <w:p w:rsidR="00871DCF" w:rsidRPr="00DE7EAF" w:rsidRDefault="00871DCF" w:rsidP="00E0498A">
            <w:pPr>
              <w:pStyle w:val="NoSpacing"/>
              <w:rPr>
                <w:rFonts w:ascii="Arial" w:hAnsi="Arial" w:cs="Arial"/>
              </w:rPr>
            </w:pPr>
            <w:r w:rsidRPr="00DE7EAF">
              <w:rPr>
                <w:rFonts w:ascii="Arial" w:hAnsi="Arial" w:cs="Arial"/>
              </w:rPr>
              <w:t>Analyze models of assessment, prevention, intervention &amp; evaluation</w:t>
            </w:r>
          </w:p>
        </w:tc>
        <w:tc>
          <w:tcPr>
            <w:tcW w:w="532" w:type="dxa"/>
            <w:tcBorders>
              <w:top w:val="single" w:sz="4" w:space="0" w:color="auto"/>
              <w:left w:val="single" w:sz="4" w:space="0" w:color="auto"/>
              <w:bottom w:val="single" w:sz="4" w:space="0" w:color="auto"/>
              <w:right w:val="single" w:sz="4" w:space="0" w:color="auto"/>
            </w:tcBorders>
            <w:hideMark/>
          </w:tcPr>
          <w:p w:rsidR="00871DCF" w:rsidRPr="00DE7EAF" w:rsidRDefault="00E04773">
            <w:pPr>
              <w:spacing w:after="0"/>
              <w:rPr>
                <w:rFonts w:ascii="Arial" w:hAnsi="Arial" w:cs="Arial"/>
              </w:rPr>
            </w:pPr>
            <w:r>
              <w:rPr>
                <w:rFonts w:ascii="Arial" w:hAnsi="Arial" w:cs="Arial"/>
              </w:rPr>
              <w:t>15</w:t>
            </w:r>
          </w:p>
        </w:tc>
        <w:tc>
          <w:tcPr>
            <w:tcW w:w="532" w:type="dxa"/>
            <w:tcBorders>
              <w:top w:val="single" w:sz="4" w:space="0" w:color="auto"/>
              <w:left w:val="single" w:sz="4" w:space="0" w:color="auto"/>
              <w:bottom w:val="single" w:sz="4" w:space="0" w:color="auto"/>
              <w:right w:val="single" w:sz="4" w:space="0" w:color="auto"/>
            </w:tcBorders>
            <w:hideMark/>
          </w:tcPr>
          <w:p w:rsidR="00871DCF" w:rsidRPr="00DE7EAF" w:rsidRDefault="00E04773">
            <w:pPr>
              <w:spacing w:after="0"/>
              <w:rPr>
                <w:rFonts w:ascii="Arial" w:hAnsi="Arial" w:cs="Arial"/>
              </w:rPr>
            </w:pPr>
            <w:r>
              <w:rPr>
                <w:rFonts w:ascii="Arial" w:hAnsi="Arial" w:cs="Arial"/>
              </w:rPr>
              <w:t>1</w:t>
            </w: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pPr>
              <w:rPr>
                <w:rFonts w:ascii="Arial" w:hAnsi="Arial" w:cs="Arial"/>
                <w:b/>
                <w:bCs/>
                <w:iCs/>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pPr>
              <w:rPr>
                <w:rFonts w:ascii="Arial" w:hAnsi="Arial" w:cs="Arial"/>
                <w:b/>
                <w:bCs/>
                <w:iCs/>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pPr>
              <w:rPr>
                <w:rFonts w:ascii="Arial" w:hAnsi="Arial" w:cs="Arial"/>
                <w:b/>
                <w:bCs/>
                <w:iCs/>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pPr>
              <w:rPr>
                <w:rFonts w:ascii="Arial" w:hAnsi="Arial" w:cs="Arial"/>
                <w:b/>
                <w:bCs/>
                <w:iCs/>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pPr>
              <w:rPr>
                <w:rFonts w:ascii="Arial" w:hAnsi="Arial" w:cs="Arial"/>
                <w:b/>
                <w:bCs/>
                <w:iCs/>
              </w:rPr>
            </w:pPr>
          </w:p>
        </w:tc>
      </w:tr>
      <w:tr w:rsidR="00871DCF" w:rsidRPr="00DE7EAF" w:rsidTr="00871DCF">
        <w:tc>
          <w:tcPr>
            <w:tcW w:w="5852" w:type="dxa"/>
            <w:tcBorders>
              <w:top w:val="single" w:sz="4" w:space="0" w:color="auto"/>
              <w:left w:val="single" w:sz="4" w:space="0" w:color="auto"/>
              <w:bottom w:val="single" w:sz="4" w:space="0" w:color="auto"/>
              <w:right w:val="single" w:sz="4" w:space="0" w:color="auto"/>
            </w:tcBorders>
            <w:hideMark/>
          </w:tcPr>
          <w:p w:rsidR="00871DCF" w:rsidRPr="00DE7EAF" w:rsidRDefault="00871DCF" w:rsidP="00E0498A">
            <w:pPr>
              <w:pStyle w:val="NoSpacing"/>
              <w:rPr>
                <w:rFonts w:ascii="Arial" w:hAnsi="Arial" w:cs="Arial"/>
              </w:rPr>
            </w:pPr>
            <w:r w:rsidRPr="00DE7EAF">
              <w:rPr>
                <w:rFonts w:ascii="Arial" w:hAnsi="Arial" w:cs="Arial"/>
              </w:rPr>
              <w:t>Demonstrate effective oral and written communication in working with individuals, families, groups, organizations, communities, and colleagues</w:t>
            </w:r>
          </w:p>
        </w:tc>
        <w:tc>
          <w:tcPr>
            <w:tcW w:w="532" w:type="dxa"/>
            <w:tcBorders>
              <w:top w:val="single" w:sz="4" w:space="0" w:color="auto"/>
              <w:left w:val="single" w:sz="4" w:space="0" w:color="auto"/>
              <w:bottom w:val="single" w:sz="4" w:space="0" w:color="auto"/>
              <w:right w:val="single" w:sz="4" w:space="0" w:color="auto"/>
            </w:tcBorders>
            <w:hideMark/>
          </w:tcPr>
          <w:p w:rsidR="00871DCF" w:rsidRPr="00DE7EAF" w:rsidRDefault="00E04773">
            <w:pPr>
              <w:spacing w:after="0"/>
              <w:rPr>
                <w:rFonts w:ascii="Arial" w:hAnsi="Arial" w:cs="Arial"/>
              </w:rPr>
            </w:pPr>
            <w:r>
              <w:rPr>
                <w:rFonts w:ascii="Arial" w:hAnsi="Arial" w:cs="Arial"/>
              </w:rPr>
              <w:t>15</w:t>
            </w:r>
          </w:p>
        </w:tc>
        <w:tc>
          <w:tcPr>
            <w:tcW w:w="532" w:type="dxa"/>
            <w:tcBorders>
              <w:top w:val="single" w:sz="4" w:space="0" w:color="auto"/>
              <w:left w:val="single" w:sz="4" w:space="0" w:color="auto"/>
              <w:bottom w:val="single" w:sz="4" w:space="0" w:color="auto"/>
              <w:right w:val="single" w:sz="4" w:space="0" w:color="auto"/>
            </w:tcBorders>
            <w:hideMark/>
          </w:tcPr>
          <w:p w:rsidR="00871DCF" w:rsidRPr="00DE7EAF" w:rsidRDefault="00E04773">
            <w:pPr>
              <w:spacing w:after="0"/>
              <w:rPr>
                <w:rFonts w:ascii="Arial" w:hAnsi="Arial" w:cs="Arial"/>
              </w:rPr>
            </w:pPr>
            <w:r>
              <w:rPr>
                <w:rFonts w:ascii="Arial" w:hAnsi="Arial" w:cs="Arial"/>
              </w:rPr>
              <w:t>1</w:t>
            </w:r>
          </w:p>
        </w:tc>
        <w:tc>
          <w:tcPr>
            <w:tcW w:w="532" w:type="dxa"/>
            <w:tcBorders>
              <w:top w:val="single" w:sz="4" w:space="0" w:color="auto"/>
              <w:left w:val="single" w:sz="4" w:space="0" w:color="auto"/>
              <w:bottom w:val="single" w:sz="4" w:space="0" w:color="auto"/>
              <w:right w:val="single" w:sz="4" w:space="0" w:color="auto"/>
            </w:tcBorders>
            <w:hideMark/>
          </w:tcPr>
          <w:p w:rsidR="00871DCF" w:rsidRPr="00DE7EAF" w:rsidRDefault="00871DCF">
            <w:pPr>
              <w:spacing w:after="0"/>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pPr>
              <w:rPr>
                <w:rFonts w:ascii="Arial" w:hAnsi="Arial" w:cs="Arial"/>
                <w:b/>
                <w:bCs/>
                <w:iCs/>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pPr>
              <w:rPr>
                <w:rFonts w:ascii="Arial" w:hAnsi="Arial" w:cs="Arial"/>
                <w:b/>
                <w:bCs/>
                <w:iCs/>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pPr>
              <w:rPr>
                <w:rFonts w:ascii="Arial" w:hAnsi="Arial" w:cs="Arial"/>
                <w:b/>
                <w:bCs/>
                <w:iCs/>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pPr>
              <w:rPr>
                <w:rFonts w:ascii="Arial" w:hAnsi="Arial" w:cs="Arial"/>
                <w:b/>
                <w:bCs/>
                <w:iCs/>
              </w:rPr>
            </w:pPr>
          </w:p>
        </w:tc>
      </w:tr>
    </w:tbl>
    <w:p w:rsidR="00871DCF" w:rsidRPr="00DE7EAF" w:rsidRDefault="00871DCF" w:rsidP="00871DCF">
      <w:pPr>
        <w:rPr>
          <w:rFonts w:ascii="Arial" w:hAnsi="Arial" w:cs="Arial"/>
          <w:b/>
          <w:sz w:val="24"/>
          <w:szCs w:val="24"/>
        </w:rPr>
      </w:pPr>
    </w:p>
    <w:p w:rsidR="00871DCF" w:rsidRPr="00DE7EAF" w:rsidRDefault="00871DCF" w:rsidP="00871DCF">
      <w:pPr>
        <w:rPr>
          <w:rFonts w:ascii="Arial" w:hAnsi="Arial" w:cs="Arial"/>
        </w:rPr>
      </w:pPr>
      <w:r w:rsidRPr="00DE7EAF">
        <w:rPr>
          <w:rFonts w:ascii="Arial" w:hAnsi="Arial" w:cs="Arial"/>
          <w:b/>
        </w:rPr>
        <w:t>3.  Curricular Modification –</w:t>
      </w:r>
      <w:r w:rsidR="00E0498A" w:rsidRPr="00DE7EAF">
        <w:rPr>
          <w:rFonts w:ascii="Arial" w:hAnsi="Arial" w:cs="Arial"/>
          <w:b/>
        </w:rPr>
        <w:t xml:space="preserve"> </w:t>
      </w:r>
      <w:r w:rsidR="00E0498A" w:rsidRPr="00DE7EAF">
        <w:rPr>
          <w:rFonts w:ascii="Arial" w:hAnsi="Arial" w:cs="Arial"/>
        </w:rPr>
        <w:t>None</w:t>
      </w:r>
    </w:p>
    <w:p w:rsidR="00871DCF" w:rsidRPr="00DE7EAF" w:rsidRDefault="00871DCF" w:rsidP="00871DCF">
      <w:pPr>
        <w:rPr>
          <w:rFonts w:ascii="Arial" w:hAnsi="Arial" w:cs="Arial"/>
          <w:b/>
          <w:bCs/>
          <w:iCs/>
          <w:sz w:val="24"/>
          <w:szCs w:val="24"/>
        </w:rPr>
      </w:pPr>
      <w:r w:rsidRPr="00DE7EAF">
        <w:rPr>
          <w:rFonts w:ascii="Arial" w:hAnsi="Arial" w:cs="Arial"/>
          <w:b/>
          <w:bCs/>
          <w:iCs/>
          <w:sz w:val="24"/>
          <w:szCs w:val="24"/>
        </w:rPr>
        <w:t>Competency 4 —Engage human diversity and difference in social work practice</w:t>
      </w:r>
    </w:p>
    <w:p w:rsidR="00871DCF" w:rsidRPr="00DE7EAF" w:rsidRDefault="00871DCF" w:rsidP="00871DCF">
      <w:pPr>
        <w:rPr>
          <w:rFonts w:ascii="Arial" w:hAnsi="Arial" w:cs="Arial"/>
          <w:bCs/>
          <w:iCs/>
          <w:sz w:val="24"/>
          <w:szCs w:val="24"/>
        </w:rPr>
      </w:pPr>
      <w:r w:rsidRPr="00DE7EAF">
        <w:rPr>
          <w:rFonts w:ascii="Arial" w:hAnsi="Arial" w:cs="Arial"/>
          <w:b/>
          <w:bCs/>
          <w:iCs/>
          <w:sz w:val="24"/>
          <w:szCs w:val="24"/>
        </w:rPr>
        <w:t>1. Touchstone During-Semester Assessment</w:t>
      </w:r>
    </w:p>
    <w:p w:rsidR="00F62502" w:rsidRPr="00DE7EAF" w:rsidRDefault="00F62502" w:rsidP="00F62502">
      <w:pPr>
        <w:pStyle w:val="NoSpacing"/>
        <w:rPr>
          <w:rFonts w:ascii="Arial" w:hAnsi="Arial" w:cs="Arial"/>
        </w:rPr>
      </w:pPr>
      <w:r w:rsidRPr="00DE7EAF">
        <w:rPr>
          <w:rFonts w:ascii="Arial" w:hAnsi="Arial" w:cs="Arial"/>
        </w:rPr>
        <w:t>Practice</w:t>
      </w:r>
      <w:r w:rsidRPr="00DE7EAF">
        <w:rPr>
          <w:rFonts w:ascii="Arial" w:hAnsi="Arial" w:cs="Arial"/>
        </w:rPr>
        <w:tab/>
        <w:t xml:space="preserve">      Course</w:t>
      </w:r>
      <w:r w:rsidRPr="00DE7EAF">
        <w:rPr>
          <w:rFonts w:ascii="Arial" w:hAnsi="Arial" w:cs="Arial"/>
        </w:rPr>
        <w:tab/>
        <w:t xml:space="preserve">       Teaching</w:t>
      </w:r>
      <w:r w:rsidRPr="00DE7EAF">
        <w:rPr>
          <w:rFonts w:ascii="Arial" w:hAnsi="Arial" w:cs="Arial"/>
        </w:rPr>
        <w:tab/>
        <w:t xml:space="preserve">          Assessment    </w:t>
      </w:r>
      <w:r w:rsidRPr="00DE7EAF">
        <w:rPr>
          <w:rFonts w:ascii="Arial" w:hAnsi="Arial" w:cs="Arial"/>
        </w:rPr>
        <w:tab/>
        <w:t xml:space="preserve"> Assessment     Curricular     </w:t>
      </w:r>
      <w:r w:rsidRPr="00DE7EAF">
        <w:rPr>
          <w:rFonts w:ascii="Arial" w:hAnsi="Arial" w:cs="Arial"/>
        </w:rPr>
        <w:tab/>
      </w:r>
    </w:p>
    <w:p w:rsidR="00F62502" w:rsidRPr="00DE7EAF" w:rsidRDefault="00F62502" w:rsidP="00F62502">
      <w:pPr>
        <w:pStyle w:val="NoSpacing"/>
        <w:rPr>
          <w:rFonts w:ascii="Arial" w:hAnsi="Arial" w:cs="Arial"/>
        </w:rPr>
      </w:pPr>
      <w:r w:rsidRPr="00DE7EAF">
        <w:rPr>
          <w:rFonts w:ascii="Arial" w:hAnsi="Arial" w:cs="Arial"/>
        </w:rPr>
        <w:t>Behavior</w:t>
      </w:r>
      <w:r w:rsidRPr="00DE7EAF">
        <w:rPr>
          <w:rFonts w:ascii="Arial" w:hAnsi="Arial" w:cs="Arial"/>
        </w:rPr>
        <w:tab/>
      </w:r>
      <w:r w:rsidRPr="00DE7EAF">
        <w:rPr>
          <w:rFonts w:ascii="Arial" w:hAnsi="Arial" w:cs="Arial"/>
        </w:rPr>
        <w:tab/>
      </w:r>
      <w:r w:rsidRPr="00DE7EAF">
        <w:rPr>
          <w:rFonts w:ascii="Arial" w:hAnsi="Arial" w:cs="Arial"/>
        </w:rPr>
        <w:tab/>
        <w:t xml:space="preserve">        Strategy</w:t>
      </w:r>
      <w:r w:rsidRPr="00DE7EAF">
        <w:rPr>
          <w:rFonts w:ascii="Arial" w:hAnsi="Arial" w:cs="Arial"/>
        </w:rPr>
        <w:tab/>
        <w:t xml:space="preserve">          Tool</w:t>
      </w:r>
      <w:r w:rsidRPr="00DE7EAF">
        <w:rPr>
          <w:rFonts w:ascii="Arial" w:hAnsi="Arial" w:cs="Arial"/>
        </w:rPr>
        <w:tab/>
        <w:t xml:space="preserve">             Finding </w:t>
      </w:r>
      <w:r w:rsidRPr="00DE7EAF">
        <w:rPr>
          <w:rFonts w:ascii="Arial" w:hAnsi="Arial" w:cs="Arial"/>
        </w:rPr>
        <w:tab/>
        <w:t xml:space="preserve">  Modification</w:t>
      </w:r>
    </w:p>
    <w:tbl>
      <w:tblPr>
        <w:tblW w:w="0" w:type="auto"/>
        <w:tblLook w:val="04A0" w:firstRow="1" w:lastRow="0" w:firstColumn="1" w:lastColumn="0" w:noHBand="0" w:noVBand="1"/>
      </w:tblPr>
      <w:tblGrid>
        <w:gridCol w:w="1602"/>
        <w:gridCol w:w="1595"/>
        <w:gridCol w:w="1596"/>
        <w:gridCol w:w="1595"/>
        <w:gridCol w:w="1596"/>
        <w:gridCol w:w="1592"/>
      </w:tblGrid>
      <w:tr w:rsidR="00871DCF" w:rsidRPr="00DE7EAF" w:rsidTr="00F62502">
        <w:tc>
          <w:tcPr>
            <w:tcW w:w="1602" w:type="dxa"/>
            <w:tcBorders>
              <w:top w:val="single" w:sz="4" w:space="0" w:color="auto"/>
              <w:left w:val="single" w:sz="4" w:space="0" w:color="auto"/>
              <w:bottom w:val="single" w:sz="4" w:space="0" w:color="auto"/>
              <w:right w:val="single" w:sz="4" w:space="0" w:color="auto"/>
            </w:tcBorders>
          </w:tcPr>
          <w:p w:rsidR="00871DCF" w:rsidRPr="00DE7EAF" w:rsidRDefault="00871DCF" w:rsidP="00F62502">
            <w:pPr>
              <w:pStyle w:val="NoSpacing"/>
              <w:rPr>
                <w:rFonts w:ascii="Arial" w:hAnsi="Arial" w:cs="Arial"/>
              </w:rPr>
            </w:pPr>
            <w:r w:rsidRPr="00DE7EAF">
              <w:rPr>
                <w:rFonts w:ascii="Arial" w:hAnsi="Arial" w:cs="Arial"/>
              </w:rPr>
              <w:t>Recognize structures of oppression &amp; power</w:t>
            </w:r>
          </w:p>
          <w:p w:rsidR="00871DCF" w:rsidRPr="00DE7EAF" w:rsidRDefault="00871DCF" w:rsidP="00F62502">
            <w:pPr>
              <w:pStyle w:val="NoSpacing"/>
              <w:rPr>
                <w:rFonts w:ascii="Arial" w:hAnsi="Arial" w:cs="Arial"/>
                <w:sz w:val="28"/>
                <w:szCs w:val="24"/>
              </w:rPr>
            </w:pPr>
          </w:p>
          <w:p w:rsidR="00871DCF" w:rsidRPr="00DE7EAF" w:rsidRDefault="00871DCF" w:rsidP="00F62502">
            <w:pPr>
              <w:pStyle w:val="NoSpacing"/>
              <w:rPr>
                <w:rFonts w:ascii="Arial" w:hAnsi="Arial" w:cs="Arial"/>
                <w:sz w:val="28"/>
                <w:szCs w:val="24"/>
              </w:rPr>
            </w:pPr>
          </w:p>
          <w:p w:rsidR="00871DCF" w:rsidRPr="00DE7EAF" w:rsidRDefault="00871DCF" w:rsidP="00F62502">
            <w:pPr>
              <w:pStyle w:val="NoSpacing"/>
              <w:rPr>
                <w:rFonts w:ascii="Arial" w:hAnsi="Arial" w:cs="Arial"/>
                <w:sz w:val="28"/>
                <w:szCs w:val="24"/>
              </w:rPr>
            </w:pPr>
          </w:p>
          <w:p w:rsidR="00871DCF" w:rsidRPr="00DE7EAF" w:rsidRDefault="00871DCF" w:rsidP="00F62502">
            <w:pPr>
              <w:pStyle w:val="NoSpacing"/>
              <w:rPr>
                <w:rFonts w:ascii="Arial" w:hAnsi="Arial" w:cs="Arial"/>
                <w:sz w:val="28"/>
                <w:szCs w:val="24"/>
              </w:rPr>
            </w:pPr>
          </w:p>
          <w:p w:rsidR="00871DCF" w:rsidRPr="00DE7EAF" w:rsidRDefault="00871DCF" w:rsidP="00F62502">
            <w:pPr>
              <w:pStyle w:val="NoSpacing"/>
              <w:rPr>
                <w:rFonts w:ascii="Arial" w:hAnsi="Arial" w:cs="Arial"/>
                <w:sz w:val="28"/>
                <w:szCs w:val="24"/>
              </w:rPr>
            </w:pPr>
          </w:p>
          <w:p w:rsidR="00871DCF" w:rsidRPr="00DE7EAF" w:rsidRDefault="00871DCF" w:rsidP="00F62502">
            <w:pPr>
              <w:pStyle w:val="NoSpacing"/>
              <w:rPr>
                <w:rFonts w:ascii="Arial" w:hAnsi="Arial" w:cs="Arial"/>
                <w:sz w:val="28"/>
                <w:szCs w:val="24"/>
              </w:rPr>
            </w:pPr>
          </w:p>
          <w:p w:rsidR="00871DCF" w:rsidRPr="00DE7EAF" w:rsidRDefault="00871DCF" w:rsidP="00F62502">
            <w:pPr>
              <w:pStyle w:val="NoSpacing"/>
              <w:rPr>
                <w:rFonts w:ascii="Arial" w:hAnsi="Arial" w:cs="Arial"/>
                <w:sz w:val="28"/>
                <w:szCs w:val="24"/>
              </w:rPr>
            </w:pPr>
          </w:p>
          <w:p w:rsidR="00871DCF" w:rsidRPr="00DE7EAF" w:rsidRDefault="00871DCF" w:rsidP="00F62502">
            <w:pPr>
              <w:pStyle w:val="NoSpacing"/>
              <w:rPr>
                <w:rFonts w:ascii="Arial" w:hAnsi="Arial" w:cs="Arial"/>
                <w:sz w:val="28"/>
                <w:szCs w:val="24"/>
              </w:rPr>
            </w:pPr>
          </w:p>
          <w:p w:rsidR="00871DCF" w:rsidRPr="00DE7EAF" w:rsidRDefault="00871DCF" w:rsidP="00F62502">
            <w:pPr>
              <w:pStyle w:val="NoSpacing"/>
              <w:rPr>
                <w:rFonts w:ascii="Arial" w:hAnsi="Arial" w:cs="Arial"/>
                <w:sz w:val="28"/>
                <w:szCs w:val="24"/>
              </w:rPr>
            </w:pPr>
          </w:p>
          <w:p w:rsidR="00871DCF" w:rsidRPr="00DE7EAF" w:rsidRDefault="00871DCF" w:rsidP="00F62502">
            <w:pPr>
              <w:pStyle w:val="NoSpacing"/>
              <w:rPr>
                <w:rFonts w:ascii="Arial" w:hAnsi="Arial" w:cs="Arial"/>
                <w:sz w:val="28"/>
                <w:szCs w:val="24"/>
              </w:rPr>
            </w:pPr>
          </w:p>
          <w:p w:rsidR="00871DCF" w:rsidRPr="00DE7EAF" w:rsidRDefault="00871DCF" w:rsidP="00F62502">
            <w:pPr>
              <w:pStyle w:val="NoSpacing"/>
              <w:rPr>
                <w:rFonts w:ascii="Arial" w:hAnsi="Arial" w:cs="Arial"/>
                <w:sz w:val="28"/>
                <w:szCs w:val="24"/>
              </w:rPr>
            </w:pPr>
          </w:p>
          <w:p w:rsidR="00871DCF" w:rsidRPr="00DE7EAF" w:rsidRDefault="00871DCF" w:rsidP="00F62502">
            <w:pPr>
              <w:pStyle w:val="NoSpacing"/>
              <w:rPr>
                <w:rFonts w:ascii="Arial" w:hAnsi="Arial" w:cs="Arial"/>
                <w:bCs/>
                <w:iCs/>
                <w:sz w:val="28"/>
                <w:szCs w:val="24"/>
              </w:rPr>
            </w:pPr>
          </w:p>
          <w:p w:rsidR="00871DCF" w:rsidRPr="00DE7EAF" w:rsidRDefault="00871DCF" w:rsidP="00F62502">
            <w:pPr>
              <w:pStyle w:val="NoSpacing"/>
              <w:rPr>
                <w:rFonts w:ascii="Arial" w:hAnsi="Arial" w:cs="Arial"/>
                <w:bCs/>
                <w:iCs/>
              </w:rPr>
            </w:pPr>
            <w:r w:rsidRPr="00DE7EAF">
              <w:rPr>
                <w:rFonts w:ascii="Arial" w:hAnsi="Arial" w:cs="Arial"/>
                <w:bCs/>
                <w:iCs/>
              </w:rPr>
              <w:t>Aw</w:t>
            </w:r>
            <w:r w:rsidR="008260C2" w:rsidRPr="00DE7EAF">
              <w:rPr>
                <w:rFonts w:ascii="Arial" w:hAnsi="Arial" w:cs="Arial"/>
                <w:bCs/>
                <w:iCs/>
              </w:rPr>
              <w:t>areness of biases &amp; life experi</w:t>
            </w:r>
            <w:r w:rsidRPr="00DE7EAF">
              <w:rPr>
                <w:rFonts w:ascii="Arial" w:hAnsi="Arial" w:cs="Arial"/>
                <w:bCs/>
                <w:iCs/>
              </w:rPr>
              <w:t>ences</w:t>
            </w:r>
          </w:p>
          <w:p w:rsidR="00871DCF" w:rsidRPr="00DE7EAF" w:rsidRDefault="00871DCF" w:rsidP="00F62502">
            <w:pPr>
              <w:pStyle w:val="NoSpacing"/>
              <w:rPr>
                <w:rFonts w:ascii="Arial" w:hAnsi="Arial" w:cs="Arial"/>
                <w:bCs/>
                <w:iCs/>
              </w:rPr>
            </w:pPr>
          </w:p>
          <w:p w:rsidR="00871DCF" w:rsidRPr="00DE7EAF" w:rsidRDefault="00871DCF" w:rsidP="00F62502">
            <w:pPr>
              <w:pStyle w:val="NoSpacing"/>
              <w:rPr>
                <w:rFonts w:ascii="Arial" w:hAnsi="Arial" w:cs="Arial"/>
                <w:bCs/>
                <w:iCs/>
              </w:rPr>
            </w:pPr>
          </w:p>
          <w:p w:rsidR="00871DCF" w:rsidRPr="00DE7EAF" w:rsidRDefault="00871DCF" w:rsidP="00F62502">
            <w:pPr>
              <w:pStyle w:val="NoSpacing"/>
              <w:rPr>
                <w:rFonts w:ascii="Arial" w:hAnsi="Arial" w:cs="Arial"/>
                <w:bCs/>
                <w:iCs/>
              </w:rPr>
            </w:pPr>
          </w:p>
          <w:p w:rsidR="00871DCF" w:rsidRPr="00DE7EAF" w:rsidRDefault="00871DCF" w:rsidP="00F62502">
            <w:pPr>
              <w:pStyle w:val="NoSpacing"/>
              <w:rPr>
                <w:rFonts w:ascii="Arial" w:hAnsi="Arial" w:cs="Arial"/>
                <w:bCs/>
                <w:iCs/>
              </w:rPr>
            </w:pPr>
          </w:p>
          <w:p w:rsidR="00871DCF" w:rsidRPr="00DE7EAF" w:rsidRDefault="00871DCF" w:rsidP="00F62502">
            <w:pPr>
              <w:pStyle w:val="NoSpacing"/>
              <w:rPr>
                <w:rFonts w:ascii="Arial" w:hAnsi="Arial" w:cs="Arial"/>
                <w:bCs/>
                <w:iCs/>
              </w:rPr>
            </w:pPr>
          </w:p>
          <w:p w:rsidR="00871DCF" w:rsidRPr="00DE7EAF" w:rsidRDefault="00871DCF" w:rsidP="00F62502">
            <w:pPr>
              <w:pStyle w:val="NoSpacing"/>
              <w:rPr>
                <w:rFonts w:ascii="Arial" w:hAnsi="Arial" w:cs="Arial"/>
                <w:bCs/>
                <w:iCs/>
              </w:rPr>
            </w:pPr>
          </w:p>
          <w:p w:rsidR="00881628" w:rsidRPr="00DE7EAF" w:rsidRDefault="00881628" w:rsidP="00F62502">
            <w:pPr>
              <w:pStyle w:val="NoSpacing"/>
              <w:rPr>
                <w:rFonts w:ascii="Arial" w:hAnsi="Arial" w:cs="Arial"/>
                <w:bCs/>
                <w:iCs/>
              </w:rPr>
            </w:pPr>
          </w:p>
          <w:p w:rsidR="00881628" w:rsidRPr="00DE7EAF" w:rsidRDefault="00881628" w:rsidP="00F62502">
            <w:pPr>
              <w:pStyle w:val="NoSpacing"/>
              <w:rPr>
                <w:rFonts w:ascii="Arial" w:hAnsi="Arial" w:cs="Arial"/>
                <w:bCs/>
                <w:iCs/>
              </w:rPr>
            </w:pPr>
          </w:p>
          <w:p w:rsidR="00881628" w:rsidRPr="00DE7EAF" w:rsidRDefault="00881628" w:rsidP="00F62502">
            <w:pPr>
              <w:pStyle w:val="NoSpacing"/>
              <w:rPr>
                <w:rFonts w:ascii="Arial" w:hAnsi="Arial" w:cs="Arial"/>
                <w:bCs/>
                <w:iCs/>
              </w:rPr>
            </w:pPr>
          </w:p>
          <w:p w:rsidR="00871DCF" w:rsidRPr="00DE7EAF" w:rsidRDefault="00871DCF" w:rsidP="00F62502">
            <w:pPr>
              <w:pStyle w:val="NoSpacing"/>
              <w:rPr>
                <w:rFonts w:ascii="Arial" w:hAnsi="Arial" w:cs="Arial"/>
                <w:bCs/>
                <w:iCs/>
              </w:rPr>
            </w:pPr>
            <w:r w:rsidRPr="00DE7EAF">
              <w:rPr>
                <w:rFonts w:ascii="Arial" w:hAnsi="Arial" w:cs="Arial"/>
                <w:bCs/>
                <w:iCs/>
              </w:rPr>
              <w:t>Practice respect &amp; mutuality</w:t>
            </w:r>
          </w:p>
          <w:p w:rsidR="00871DCF" w:rsidRPr="00DE7EAF" w:rsidRDefault="00871DCF" w:rsidP="00F62502">
            <w:pPr>
              <w:pStyle w:val="NoSpacing"/>
              <w:rPr>
                <w:rFonts w:ascii="Arial" w:hAnsi="Arial" w:cs="Arial"/>
                <w:bCs/>
                <w:iCs/>
                <w:sz w:val="28"/>
                <w:szCs w:val="24"/>
              </w:rPr>
            </w:pPr>
          </w:p>
        </w:tc>
        <w:tc>
          <w:tcPr>
            <w:tcW w:w="1595" w:type="dxa"/>
            <w:tcBorders>
              <w:top w:val="single" w:sz="4" w:space="0" w:color="auto"/>
              <w:left w:val="single" w:sz="4" w:space="0" w:color="auto"/>
              <w:bottom w:val="single" w:sz="4" w:space="0" w:color="auto"/>
              <w:right w:val="single" w:sz="4" w:space="0" w:color="auto"/>
            </w:tcBorders>
          </w:tcPr>
          <w:p w:rsidR="00871DCF" w:rsidRPr="00DE7EAF" w:rsidRDefault="00871DCF" w:rsidP="00F62502">
            <w:pPr>
              <w:pStyle w:val="NoSpacing"/>
              <w:rPr>
                <w:rFonts w:ascii="Arial" w:hAnsi="Arial" w:cs="Arial"/>
                <w:bCs/>
                <w:iCs/>
              </w:rPr>
            </w:pPr>
            <w:r w:rsidRPr="00DE7EAF">
              <w:rPr>
                <w:rFonts w:ascii="Arial" w:hAnsi="Arial" w:cs="Arial"/>
                <w:bCs/>
                <w:iCs/>
              </w:rPr>
              <w:lastRenderedPageBreak/>
              <w:t>SWK 221- Power, Prestige, &amp; Poverty</w:t>
            </w:r>
          </w:p>
          <w:p w:rsidR="00871DCF" w:rsidRPr="00DE7EAF" w:rsidRDefault="00871DCF" w:rsidP="00F62502">
            <w:pPr>
              <w:pStyle w:val="NoSpacing"/>
              <w:rPr>
                <w:rFonts w:ascii="Arial" w:hAnsi="Arial" w:cs="Arial"/>
                <w:bCs/>
                <w:iCs/>
              </w:rPr>
            </w:pPr>
          </w:p>
          <w:p w:rsidR="00871DCF" w:rsidRPr="00DE7EAF" w:rsidRDefault="00871DCF" w:rsidP="00F62502">
            <w:pPr>
              <w:pStyle w:val="NoSpacing"/>
              <w:rPr>
                <w:rFonts w:ascii="Arial" w:hAnsi="Arial" w:cs="Arial"/>
                <w:bCs/>
                <w:iCs/>
              </w:rPr>
            </w:pPr>
          </w:p>
          <w:p w:rsidR="00871DCF" w:rsidRPr="00DE7EAF" w:rsidRDefault="00871DCF" w:rsidP="00F62502">
            <w:pPr>
              <w:pStyle w:val="NoSpacing"/>
              <w:rPr>
                <w:rFonts w:ascii="Arial" w:hAnsi="Arial" w:cs="Arial"/>
                <w:bCs/>
                <w:iCs/>
              </w:rPr>
            </w:pPr>
          </w:p>
          <w:p w:rsidR="00871DCF" w:rsidRPr="00DE7EAF" w:rsidRDefault="00871DCF" w:rsidP="00F62502">
            <w:pPr>
              <w:pStyle w:val="NoSpacing"/>
              <w:rPr>
                <w:rFonts w:ascii="Arial" w:hAnsi="Arial" w:cs="Arial"/>
                <w:bCs/>
                <w:iCs/>
              </w:rPr>
            </w:pPr>
          </w:p>
          <w:p w:rsidR="00871DCF" w:rsidRPr="00DE7EAF" w:rsidRDefault="00871DCF" w:rsidP="00F62502">
            <w:pPr>
              <w:pStyle w:val="NoSpacing"/>
              <w:rPr>
                <w:rFonts w:ascii="Arial" w:hAnsi="Arial" w:cs="Arial"/>
                <w:bCs/>
                <w:iCs/>
              </w:rPr>
            </w:pPr>
          </w:p>
          <w:p w:rsidR="00871DCF" w:rsidRPr="00DE7EAF" w:rsidRDefault="00871DCF" w:rsidP="00F62502">
            <w:pPr>
              <w:pStyle w:val="NoSpacing"/>
              <w:rPr>
                <w:rFonts w:ascii="Arial" w:hAnsi="Arial" w:cs="Arial"/>
                <w:bCs/>
                <w:iCs/>
              </w:rPr>
            </w:pPr>
          </w:p>
          <w:p w:rsidR="00871DCF" w:rsidRPr="00DE7EAF" w:rsidRDefault="00871DCF" w:rsidP="00F62502">
            <w:pPr>
              <w:pStyle w:val="NoSpacing"/>
              <w:rPr>
                <w:rFonts w:ascii="Arial" w:hAnsi="Arial" w:cs="Arial"/>
                <w:bCs/>
                <w:iCs/>
              </w:rPr>
            </w:pPr>
          </w:p>
          <w:p w:rsidR="00871DCF" w:rsidRPr="00DE7EAF" w:rsidRDefault="00871DCF" w:rsidP="00F62502">
            <w:pPr>
              <w:pStyle w:val="NoSpacing"/>
              <w:rPr>
                <w:rFonts w:ascii="Arial" w:hAnsi="Arial" w:cs="Arial"/>
                <w:bCs/>
                <w:iCs/>
              </w:rPr>
            </w:pPr>
          </w:p>
          <w:p w:rsidR="00871DCF" w:rsidRPr="00DE7EAF" w:rsidRDefault="00871DCF" w:rsidP="00F62502">
            <w:pPr>
              <w:pStyle w:val="NoSpacing"/>
              <w:rPr>
                <w:rFonts w:ascii="Arial" w:hAnsi="Arial" w:cs="Arial"/>
                <w:bCs/>
                <w:iCs/>
              </w:rPr>
            </w:pPr>
          </w:p>
          <w:p w:rsidR="00871DCF" w:rsidRPr="00DE7EAF" w:rsidRDefault="00871DCF" w:rsidP="00F62502">
            <w:pPr>
              <w:pStyle w:val="NoSpacing"/>
              <w:rPr>
                <w:rFonts w:ascii="Arial" w:hAnsi="Arial" w:cs="Arial"/>
                <w:bCs/>
                <w:iCs/>
              </w:rPr>
            </w:pPr>
          </w:p>
          <w:p w:rsidR="00871DCF" w:rsidRPr="00DE7EAF" w:rsidRDefault="00871DCF" w:rsidP="00F62502">
            <w:pPr>
              <w:pStyle w:val="NoSpacing"/>
              <w:rPr>
                <w:rFonts w:ascii="Arial" w:hAnsi="Arial" w:cs="Arial"/>
                <w:bCs/>
                <w:iCs/>
              </w:rPr>
            </w:pPr>
          </w:p>
          <w:p w:rsidR="00871DCF" w:rsidRPr="00DE7EAF" w:rsidRDefault="00871DCF" w:rsidP="00F62502">
            <w:pPr>
              <w:pStyle w:val="NoSpacing"/>
              <w:rPr>
                <w:rFonts w:ascii="Arial" w:hAnsi="Arial" w:cs="Arial"/>
                <w:bCs/>
                <w:iCs/>
              </w:rPr>
            </w:pPr>
          </w:p>
          <w:p w:rsidR="00871DCF" w:rsidRPr="00DE7EAF" w:rsidRDefault="00871DCF" w:rsidP="00F62502">
            <w:pPr>
              <w:pStyle w:val="NoSpacing"/>
              <w:rPr>
                <w:rFonts w:ascii="Arial" w:hAnsi="Arial" w:cs="Arial"/>
                <w:bCs/>
                <w:iCs/>
              </w:rPr>
            </w:pPr>
          </w:p>
          <w:p w:rsidR="00871DCF" w:rsidRPr="00DE7EAF" w:rsidRDefault="00871DCF" w:rsidP="00F62502">
            <w:pPr>
              <w:pStyle w:val="NoSpacing"/>
              <w:rPr>
                <w:rFonts w:ascii="Arial" w:hAnsi="Arial" w:cs="Arial"/>
                <w:bCs/>
                <w:iCs/>
              </w:rPr>
            </w:pPr>
          </w:p>
          <w:p w:rsidR="00871DCF" w:rsidRPr="00DE7EAF" w:rsidRDefault="00871DCF" w:rsidP="00F62502">
            <w:pPr>
              <w:pStyle w:val="NoSpacing"/>
              <w:rPr>
                <w:rFonts w:ascii="Arial" w:hAnsi="Arial" w:cs="Arial"/>
                <w:bCs/>
                <w:iCs/>
              </w:rPr>
            </w:pPr>
          </w:p>
          <w:p w:rsidR="00871DCF" w:rsidRPr="00DE7EAF" w:rsidRDefault="00871DCF" w:rsidP="00F62502">
            <w:pPr>
              <w:pStyle w:val="NoSpacing"/>
              <w:rPr>
                <w:rFonts w:ascii="Arial" w:hAnsi="Arial" w:cs="Arial"/>
                <w:bCs/>
                <w:iCs/>
              </w:rPr>
            </w:pPr>
            <w:r w:rsidRPr="00DE7EAF">
              <w:rPr>
                <w:rFonts w:ascii="Arial" w:hAnsi="Arial" w:cs="Arial"/>
                <w:bCs/>
                <w:iCs/>
              </w:rPr>
              <w:t>SWK 232 Diversity in American Populations</w:t>
            </w:r>
          </w:p>
          <w:p w:rsidR="00871DCF" w:rsidRPr="00DE7EAF" w:rsidRDefault="00871DCF" w:rsidP="00F62502">
            <w:pPr>
              <w:pStyle w:val="NoSpacing"/>
              <w:rPr>
                <w:rFonts w:ascii="Arial" w:hAnsi="Arial" w:cs="Arial"/>
                <w:bCs/>
                <w:iCs/>
              </w:rPr>
            </w:pPr>
          </w:p>
          <w:p w:rsidR="00871DCF" w:rsidRPr="00DE7EAF" w:rsidRDefault="00871DCF" w:rsidP="00F62502">
            <w:pPr>
              <w:pStyle w:val="NoSpacing"/>
              <w:rPr>
                <w:rFonts w:ascii="Arial" w:hAnsi="Arial" w:cs="Arial"/>
                <w:bCs/>
                <w:iCs/>
              </w:rPr>
            </w:pPr>
          </w:p>
          <w:p w:rsidR="00871DCF" w:rsidRPr="00DE7EAF" w:rsidRDefault="00871DCF" w:rsidP="00F62502">
            <w:pPr>
              <w:pStyle w:val="NoSpacing"/>
              <w:rPr>
                <w:rFonts w:ascii="Arial" w:hAnsi="Arial" w:cs="Arial"/>
                <w:bCs/>
                <w:iCs/>
              </w:rPr>
            </w:pPr>
          </w:p>
          <w:p w:rsidR="00871DCF" w:rsidRPr="00DE7EAF" w:rsidRDefault="00871DCF" w:rsidP="00F62502">
            <w:pPr>
              <w:pStyle w:val="NoSpacing"/>
              <w:rPr>
                <w:rFonts w:ascii="Arial" w:hAnsi="Arial" w:cs="Arial"/>
                <w:bCs/>
                <w:iCs/>
              </w:rPr>
            </w:pPr>
          </w:p>
          <w:p w:rsidR="00871DCF" w:rsidRPr="00DE7EAF" w:rsidRDefault="00871DCF" w:rsidP="00F62502">
            <w:pPr>
              <w:pStyle w:val="NoSpacing"/>
              <w:rPr>
                <w:rFonts w:ascii="Arial" w:hAnsi="Arial" w:cs="Arial"/>
                <w:bCs/>
                <w:iCs/>
              </w:rPr>
            </w:pPr>
          </w:p>
          <w:p w:rsidR="00881628" w:rsidRPr="00DE7EAF" w:rsidRDefault="00881628" w:rsidP="008260C2">
            <w:pPr>
              <w:pStyle w:val="NoSpacing"/>
              <w:rPr>
                <w:rFonts w:ascii="Arial" w:hAnsi="Arial" w:cs="Arial"/>
                <w:bCs/>
                <w:iCs/>
              </w:rPr>
            </w:pPr>
          </w:p>
          <w:p w:rsidR="00881628" w:rsidRPr="00DE7EAF" w:rsidRDefault="00881628" w:rsidP="008260C2">
            <w:pPr>
              <w:pStyle w:val="NoSpacing"/>
              <w:rPr>
                <w:rFonts w:ascii="Arial" w:hAnsi="Arial" w:cs="Arial"/>
                <w:bCs/>
                <w:iCs/>
              </w:rPr>
            </w:pPr>
          </w:p>
          <w:p w:rsidR="00881628" w:rsidRPr="00DE7EAF" w:rsidRDefault="00881628" w:rsidP="008260C2">
            <w:pPr>
              <w:pStyle w:val="NoSpacing"/>
              <w:rPr>
                <w:rFonts w:ascii="Arial" w:hAnsi="Arial" w:cs="Arial"/>
                <w:bCs/>
                <w:iCs/>
              </w:rPr>
            </w:pPr>
          </w:p>
          <w:p w:rsidR="00871DCF" w:rsidRPr="00DE7EAF" w:rsidRDefault="008260C2" w:rsidP="008260C2">
            <w:pPr>
              <w:pStyle w:val="NoSpacing"/>
              <w:rPr>
                <w:rFonts w:ascii="Arial" w:hAnsi="Arial" w:cs="Arial"/>
                <w:bCs/>
                <w:iCs/>
              </w:rPr>
            </w:pPr>
            <w:r w:rsidRPr="00DE7EAF">
              <w:rPr>
                <w:rFonts w:ascii="Arial" w:hAnsi="Arial" w:cs="Arial"/>
                <w:bCs/>
                <w:iCs/>
              </w:rPr>
              <w:t>SWK 302 Groups &amp; Organiza</w:t>
            </w:r>
            <w:r w:rsidR="00871DCF" w:rsidRPr="00DE7EAF">
              <w:rPr>
                <w:rFonts w:ascii="Arial" w:hAnsi="Arial" w:cs="Arial"/>
                <w:bCs/>
                <w:iCs/>
              </w:rPr>
              <w:t>tions</w:t>
            </w:r>
          </w:p>
        </w:tc>
        <w:tc>
          <w:tcPr>
            <w:tcW w:w="1596" w:type="dxa"/>
            <w:tcBorders>
              <w:top w:val="single" w:sz="4" w:space="0" w:color="auto"/>
              <w:left w:val="single" w:sz="4" w:space="0" w:color="auto"/>
              <w:bottom w:val="single" w:sz="4" w:space="0" w:color="auto"/>
              <w:right w:val="single" w:sz="4" w:space="0" w:color="auto"/>
            </w:tcBorders>
          </w:tcPr>
          <w:p w:rsidR="00871DCF" w:rsidRPr="00DE7EAF" w:rsidRDefault="00871DCF" w:rsidP="00F62502">
            <w:pPr>
              <w:pStyle w:val="NoSpacing"/>
              <w:rPr>
                <w:rFonts w:ascii="Arial" w:hAnsi="Arial" w:cs="Arial"/>
              </w:rPr>
            </w:pPr>
            <w:r w:rsidRPr="00DE7EAF">
              <w:rPr>
                <w:rFonts w:ascii="Arial" w:hAnsi="Arial" w:cs="Arial"/>
                <w:bCs/>
                <w:iCs/>
              </w:rPr>
              <w:lastRenderedPageBreak/>
              <w:t xml:space="preserve">Students read </w:t>
            </w:r>
            <w:r w:rsidRPr="00DE7EAF">
              <w:rPr>
                <w:rFonts w:ascii="Arial" w:hAnsi="Arial" w:cs="Arial"/>
              </w:rPr>
              <w:t xml:space="preserve">Macleod’s  </w:t>
            </w:r>
            <w:r w:rsidRPr="00DE7EAF">
              <w:rPr>
                <w:rFonts w:ascii="Arial" w:hAnsi="Arial" w:cs="Arial"/>
                <w:i/>
              </w:rPr>
              <w:t xml:space="preserve">Ain’t No Makin’ It:  </w:t>
            </w:r>
          </w:p>
          <w:p w:rsidR="00871DCF" w:rsidRPr="00DE7EAF" w:rsidRDefault="00871DCF" w:rsidP="00F62502">
            <w:pPr>
              <w:pStyle w:val="NoSpacing"/>
              <w:rPr>
                <w:rFonts w:ascii="Arial" w:hAnsi="Arial" w:cs="Arial"/>
              </w:rPr>
            </w:pPr>
            <w:r w:rsidRPr="00DE7EAF">
              <w:rPr>
                <w:rFonts w:ascii="Arial" w:hAnsi="Arial" w:cs="Arial"/>
              </w:rPr>
              <w:t>&amp; Lareau’s Unequal</w:t>
            </w:r>
            <w:r w:rsidRPr="00DE7EAF">
              <w:rPr>
                <w:rFonts w:ascii="Arial" w:hAnsi="Arial" w:cs="Arial"/>
                <w:i/>
              </w:rPr>
              <w:t xml:space="preserve"> Childhoods: </w:t>
            </w:r>
            <w:r w:rsidRPr="00DE7EAF">
              <w:rPr>
                <w:rFonts w:ascii="Arial" w:hAnsi="Arial" w:cs="Arial"/>
                <w:i/>
              </w:rPr>
              <w:lastRenderedPageBreak/>
              <w:t>Class, Race, and Family Life</w:t>
            </w:r>
            <w:r w:rsidRPr="00DE7EAF">
              <w:rPr>
                <w:rFonts w:ascii="Arial" w:hAnsi="Arial" w:cs="Arial"/>
              </w:rPr>
              <w:t>; &amp; engage in dialogue on the topics of class, status &amp; power inequality.</w:t>
            </w:r>
          </w:p>
          <w:p w:rsidR="00871DCF" w:rsidRPr="00DE7EAF" w:rsidRDefault="00871DCF" w:rsidP="00F62502">
            <w:pPr>
              <w:pStyle w:val="NoSpacing"/>
              <w:rPr>
                <w:rFonts w:ascii="Arial" w:hAnsi="Arial" w:cs="Arial"/>
              </w:rPr>
            </w:pPr>
          </w:p>
          <w:p w:rsidR="00871DCF" w:rsidRPr="00DE7EAF" w:rsidRDefault="00871DCF" w:rsidP="00F62502">
            <w:pPr>
              <w:pStyle w:val="NoSpacing"/>
              <w:rPr>
                <w:rFonts w:ascii="Arial" w:hAnsi="Arial" w:cs="Arial"/>
              </w:rPr>
            </w:pPr>
          </w:p>
          <w:p w:rsidR="00871DCF" w:rsidRPr="00DE7EAF" w:rsidRDefault="00871DCF" w:rsidP="00F62502">
            <w:pPr>
              <w:pStyle w:val="NoSpacing"/>
              <w:rPr>
                <w:rFonts w:ascii="Arial" w:hAnsi="Arial" w:cs="Arial"/>
              </w:rPr>
            </w:pPr>
          </w:p>
          <w:p w:rsidR="00871DCF" w:rsidRPr="00DE7EAF" w:rsidRDefault="00871DCF" w:rsidP="00F62502">
            <w:pPr>
              <w:pStyle w:val="NoSpacing"/>
              <w:rPr>
                <w:rFonts w:ascii="Arial" w:hAnsi="Arial" w:cs="Arial"/>
              </w:rPr>
            </w:pPr>
            <w:r w:rsidRPr="00DE7EAF">
              <w:rPr>
                <w:rFonts w:ascii="Arial" w:hAnsi="Arial" w:cs="Arial"/>
              </w:rPr>
              <w:t>Readings &amp; class discussion on issues related to complexity of biases</w:t>
            </w:r>
          </w:p>
          <w:p w:rsidR="00871DCF" w:rsidRPr="00DE7EAF" w:rsidRDefault="00871DCF" w:rsidP="00F62502">
            <w:pPr>
              <w:pStyle w:val="NoSpacing"/>
              <w:rPr>
                <w:rFonts w:ascii="Arial" w:hAnsi="Arial" w:cs="Arial"/>
              </w:rPr>
            </w:pPr>
          </w:p>
          <w:p w:rsidR="00871DCF" w:rsidRPr="00DE7EAF" w:rsidRDefault="00871DCF" w:rsidP="00F62502">
            <w:pPr>
              <w:pStyle w:val="NoSpacing"/>
              <w:rPr>
                <w:rFonts w:ascii="Arial" w:hAnsi="Arial" w:cs="Arial"/>
              </w:rPr>
            </w:pPr>
          </w:p>
          <w:p w:rsidR="00871DCF" w:rsidRPr="00DE7EAF" w:rsidRDefault="00871DCF" w:rsidP="00F62502">
            <w:pPr>
              <w:pStyle w:val="NoSpacing"/>
              <w:rPr>
                <w:rFonts w:ascii="Arial" w:hAnsi="Arial" w:cs="Arial"/>
              </w:rPr>
            </w:pPr>
          </w:p>
          <w:p w:rsidR="00881628" w:rsidRPr="00DE7EAF" w:rsidRDefault="00881628" w:rsidP="00F62502">
            <w:pPr>
              <w:pStyle w:val="NoSpacing"/>
              <w:rPr>
                <w:rFonts w:ascii="Arial" w:hAnsi="Arial" w:cs="Arial"/>
              </w:rPr>
            </w:pPr>
          </w:p>
          <w:p w:rsidR="00881628" w:rsidRPr="00DE7EAF" w:rsidRDefault="00881628" w:rsidP="00F62502">
            <w:pPr>
              <w:pStyle w:val="NoSpacing"/>
              <w:rPr>
                <w:rFonts w:ascii="Arial" w:hAnsi="Arial" w:cs="Arial"/>
              </w:rPr>
            </w:pPr>
          </w:p>
          <w:p w:rsidR="00881628" w:rsidRPr="00DE7EAF" w:rsidRDefault="00881628" w:rsidP="00F62502">
            <w:pPr>
              <w:pStyle w:val="NoSpacing"/>
              <w:rPr>
                <w:rFonts w:ascii="Arial" w:hAnsi="Arial" w:cs="Arial"/>
              </w:rPr>
            </w:pPr>
          </w:p>
          <w:p w:rsidR="00871DCF" w:rsidRPr="00DE7EAF" w:rsidRDefault="00871DCF" w:rsidP="00F62502">
            <w:pPr>
              <w:pStyle w:val="NoSpacing"/>
              <w:rPr>
                <w:rFonts w:ascii="Arial" w:hAnsi="Arial" w:cs="Arial"/>
              </w:rPr>
            </w:pPr>
            <w:r w:rsidRPr="00DE7EAF">
              <w:rPr>
                <w:rFonts w:ascii="Arial" w:hAnsi="Arial" w:cs="Arial"/>
              </w:rPr>
              <w:t>Group &amp; class discussion about readings</w:t>
            </w:r>
          </w:p>
        </w:tc>
        <w:tc>
          <w:tcPr>
            <w:tcW w:w="1595" w:type="dxa"/>
            <w:tcBorders>
              <w:top w:val="single" w:sz="4" w:space="0" w:color="auto"/>
              <w:left w:val="single" w:sz="4" w:space="0" w:color="auto"/>
              <w:bottom w:val="single" w:sz="4" w:space="0" w:color="auto"/>
              <w:right w:val="single" w:sz="4" w:space="0" w:color="auto"/>
            </w:tcBorders>
          </w:tcPr>
          <w:p w:rsidR="00871DCF" w:rsidRPr="00DE7EAF" w:rsidRDefault="00871DCF" w:rsidP="00F62502">
            <w:pPr>
              <w:pStyle w:val="NoSpacing"/>
              <w:rPr>
                <w:rFonts w:ascii="Arial" w:hAnsi="Arial" w:cs="Arial"/>
                <w:bCs/>
                <w:iCs/>
              </w:rPr>
            </w:pPr>
            <w:r w:rsidRPr="00DE7EAF">
              <w:rPr>
                <w:rFonts w:ascii="Arial" w:hAnsi="Arial" w:cs="Arial"/>
                <w:bCs/>
                <w:iCs/>
              </w:rPr>
              <w:lastRenderedPageBreak/>
              <w:t xml:space="preserve">Student journals that deal with topics raised in readings &amp; class dialogue </w:t>
            </w:r>
            <w:r w:rsidRPr="00DE7EAF">
              <w:rPr>
                <w:rFonts w:ascii="Arial" w:hAnsi="Arial" w:cs="Arial"/>
                <w:bCs/>
                <w:iCs/>
              </w:rPr>
              <w:lastRenderedPageBreak/>
              <w:t>concerning class, status, and power inequality</w:t>
            </w:r>
          </w:p>
          <w:p w:rsidR="00871DCF" w:rsidRPr="00DE7EAF" w:rsidRDefault="00871DCF" w:rsidP="00F62502">
            <w:pPr>
              <w:pStyle w:val="NoSpacing"/>
              <w:rPr>
                <w:rFonts w:ascii="Arial" w:hAnsi="Arial" w:cs="Arial"/>
                <w:bCs/>
                <w:iCs/>
              </w:rPr>
            </w:pPr>
          </w:p>
          <w:p w:rsidR="00871DCF" w:rsidRPr="00DE7EAF" w:rsidRDefault="00871DCF" w:rsidP="00F62502">
            <w:pPr>
              <w:pStyle w:val="NoSpacing"/>
              <w:rPr>
                <w:rFonts w:ascii="Arial" w:hAnsi="Arial" w:cs="Arial"/>
                <w:bCs/>
                <w:iCs/>
              </w:rPr>
            </w:pPr>
          </w:p>
          <w:p w:rsidR="00871DCF" w:rsidRPr="00DE7EAF" w:rsidRDefault="00871DCF" w:rsidP="00F62502">
            <w:pPr>
              <w:pStyle w:val="NoSpacing"/>
              <w:rPr>
                <w:rFonts w:ascii="Arial" w:hAnsi="Arial" w:cs="Arial"/>
                <w:bCs/>
                <w:iCs/>
              </w:rPr>
            </w:pPr>
          </w:p>
          <w:p w:rsidR="00871DCF" w:rsidRPr="00DE7EAF" w:rsidRDefault="00871DCF" w:rsidP="00F62502">
            <w:pPr>
              <w:pStyle w:val="NoSpacing"/>
              <w:rPr>
                <w:rFonts w:ascii="Arial" w:hAnsi="Arial" w:cs="Arial"/>
                <w:bCs/>
                <w:iCs/>
              </w:rPr>
            </w:pPr>
          </w:p>
          <w:p w:rsidR="00871DCF" w:rsidRPr="00DE7EAF" w:rsidRDefault="00871DCF" w:rsidP="00F62502">
            <w:pPr>
              <w:pStyle w:val="NoSpacing"/>
              <w:rPr>
                <w:rFonts w:ascii="Arial" w:hAnsi="Arial" w:cs="Arial"/>
                <w:bCs/>
                <w:iCs/>
              </w:rPr>
            </w:pPr>
          </w:p>
          <w:p w:rsidR="00871DCF" w:rsidRPr="00DE7EAF" w:rsidRDefault="00871DCF" w:rsidP="00F62502">
            <w:pPr>
              <w:pStyle w:val="NoSpacing"/>
              <w:rPr>
                <w:rFonts w:ascii="Arial" w:hAnsi="Arial" w:cs="Arial"/>
                <w:bCs/>
                <w:iCs/>
              </w:rPr>
            </w:pPr>
          </w:p>
          <w:p w:rsidR="00871DCF" w:rsidRPr="00DE7EAF" w:rsidRDefault="00871DCF" w:rsidP="00F62502">
            <w:pPr>
              <w:pStyle w:val="NoSpacing"/>
              <w:rPr>
                <w:rFonts w:ascii="Arial" w:hAnsi="Arial" w:cs="Arial"/>
                <w:bCs/>
                <w:iCs/>
              </w:rPr>
            </w:pPr>
          </w:p>
          <w:p w:rsidR="00871DCF" w:rsidRPr="00DE7EAF" w:rsidRDefault="00871DCF" w:rsidP="00F62502">
            <w:pPr>
              <w:pStyle w:val="NoSpacing"/>
              <w:rPr>
                <w:rFonts w:ascii="Arial" w:hAnsi="Arial" w:cs="Arial"/>
                <w:bCs/>
                <w:iCs/>
              </w:rPr>
            </w:pPr>
          </w:p>
          <w:p w:rsidR="00871DCF" w:rsidRPr="00DE7EAF" w:rsidRDefault="00871DCF" w:rsidP="00F62502">
            <w:pPr>
              <w:pStyle w:val="NoSpacing"/>
              <w:rPr>
                <w:rFonts w:ascii="Arial" w:hAnsi="Arial" w:cs="Arial"/>
                <w:bCs/>
                <w:iCs/>
              </w:rPr>
            </w:pPr>
            <w:r w:rsidRPr="00DE7EAF">
              <w:rPr>
                <w:rFonts w:ascii="Arial" w:hAnsi="Arial" w:cs="Arial"/>
                <w:bCs/>
                <w:iCs/>
              </w:rPr>
              <w:t>Term paper</w:t>
            </w:r>
          </w:p>
          <w:p w:rsidR="00871DCF" w:rsidRPr="00DE7EAF" w:rsidRDefault="00871DCF" w:rsidP="00F62502">
            <w:pPr>
              <w:pStyle w:val="NoSpacing"/>
              <w:rPr>
                <w:rFonts w:ascii="Arial" w:hAnsi="Arial" w:cs="Arial"/>
                <w:bCs/>
                <w:iCs/>
              </w:rPr>
            </w:pPr>
          </w:p>
          <w:p w:rsidR="00871DCF" w:rsidRPr="00DE7EAF" w:rsidRDefault="00871DCF" w:rsidP="00F62502">
            <w:pPr>
              <w:pStyle w:val="NoSpacing"/>
              <w:rPr>
                <w:rFonts w:ascii="Arial" w:hAnsi="Arial" w:cs="Arial"/>
                <w:bCs/>
                <w:iCs/>
              </w:rPr>
            </w:pPr>
          </w:p>
          <w:p w:rsidR="00871DCF" w:rsidRPr="00DE7EAF" w:rsidRDefault="00871DCF" w:rsidP="00F62502">
            <w:pPr>
              <w:pStyle w:val="NoSpacing"/>
              <w:rPr>
                <w:rFonts w:ascii="Arial" w:hAnsi="Arial" w:cs="Arial"/>
                <w:bCs/>
                <w:iCs/>
              </w:rPr>
            </w:pPr>
          </w:p>
          <w:p w:rsidR="00871DCF" w:rsidRPr="00DE7EAF" w:rsidRDefault="00871DCF" w:rsidP="00F62502">
            <w:pPr>
              <w:pStyle w:val="NoSpacing"/>
              <w:rPr>
                <w:rFonts w:ascii="Arial" w:hAnsi="Arial" w:cs="Arial"/>
                <w:bCs/>
                <w:iCs/>
              </w:rPr>
            </w:pPr>
          </w:p>
          <w:p w:rsidR="00871DCF" w:rsidRPr="00DE7EAF" w:rsidRDefault="00871DCF" w:rsidP="00F62502">
            <w:pPr>
              <w:pStyle w:val="NoSpacing"/>
              <w:rPr>
                <w:rFonts w:ascii="Arial" w:hAnsi="Arial" w:cs="Arial"/>
                <w:bCs/>
                <w:iCs/>
              </w:rPr>
            </w:pPr>
          </w:p>
          <w:p w:rsidR="00871DCF" w:rsidRPr="00DE7EAF" w:rsidRDefault="00871DCF" w:rsidP="00F62502">
            <w:pPr>
              <w:pStyle w:val="NoSpacing"/>
              <w:rPr>
                <w:rFonts w:ascii="Arial" w:hAnsi="Arial" w:cs="Arial"/>
                <w:bCs/>
                <w:iCs/>
              </w:rPr>
            </w:pPr>
          </w:p>
          <w:p w:rsidR="00871DCF" w:rsidRPr="00DE7EAF" w:rsidRDefault="00871DCF" w:rsidP="00F62502">
            <w:pPr>
              <w:pStyle w:val="NoSpacing"/>
              <w:rPr>
                <w:rFonts w:ascii="Arial" w:hAnsi="Arial" w:cs="Arial"/>
                <w:bCs/>
                <w:iCs/>
              </w:rPr>
            </w:pPr>
          </w:p>
          <w:p w:rsidR="00871DCF" w:rsidRPr="00DE7EAF" w:rsidRDefault="00871DCF" w:rsidP="00F62502">
            <w:pPr>
              <w:pStyle w:val="NoSpacing"/>
              <w:rPr>
                <w:rFonts w:ascii="Arial" w:hAnsi="Arial" w:cs="Arial"/>
                <w:bCs/>
                <w:iCs/>
              </w:rPr>
            </w:pPr>
          </w:p>
          <w:p w:rsidR="00881628" w:rsidRPr="00DE7EAF" w:rsidRDefault="00881628" w:rsidP="00F62502">
            <w:pPr>
              <w:pStyle w:val="NoSpacing"/>
              <w:rPr>
                <w:rFonts w:ascii="Arial" w:hAnsi="Arial" w:cs="Arial"/>
                <w:bCs/>
                <w:iCs/>
              </w:rPr>
            </w:pPr>
          </w:p>
          <w:p w:rsidR="00881628" w:rsidRPr="00DE7EAF" w:rsidRDefault="00881628" w:rsidP="00F62502">
            <w:pPr>
              <w:pStyle w:val="NoSpacing"/>
              <w:rPr>
                <w:rFonts w:ascii="Arial" w:hAnsi="Arial" w:cs="Arial"/>
                <w:bCs/>
                <w:iCs/>
              </w:rPr>
            </w:pPr>
          </w:p>
          <w:p w:rsidR="00881628" w:rsidRPr="00DE7EAF" w:rsidRDefault="00881628" w:rsidP="00F62502">
            <w:pPr>
              <w:pStyle w:val="NoSpacing"/>
              <w:rPr>
                <w:rFonts w:ascii="Arial" w:hAnsi="Arial" w:cs="Arial"/>
                <w:bCs/>
                <w:iCs/>
              </w:rPr>
            </w:pPr>
          </w:p>
          <w:p w:rsidR="00871DCF" w:rsidRPr="00DE7EAF" w:rsidRDefault="000719F3" w:rsidP="00F62502">
            <w:pPr>
              <w:pStyle w:val="NoSpacing"/>
              <w:rPr>
                <w:rFonts w:ascii="Arial" w:hAnsi="Arial" w:cs="Arial"/>
                <w:bCs/>
                <w:iCs/>
              </w:rPr>
            </w:pPr>
            <w:r w:rsidRPr="00DE7EAF">
              <w:rPr>
                <w:rFonts w:ascii="Arial" w:hAnsi="Arial" w:cs="Arial"/>
                <w:bCs/>
                <w:iCs/>
              </w:rPr>
              <w:t xml:space="preserve">Mutual aid group guides </w:t>
            </w:r>
          </w:p>
        </w:tc>
        <w:tc>
          <w:tcPr>
            <w:tcW w:w="1596" w:type="dxa"/>
            <w:tcBorders>
              <w:top w:val="single" w:sz="4" w:space="0" w:color="auto"/>
              <w:left w:val="single" w:sz="4" w:space="0" w:color="auto"/>
              <w:bottom w:val="single" w:sz="4" w:space="0" w:color="auto"/>
              <w:right w:val="single" w:sz="4" w:space="0" w:color="auto"/>
            </w:tcBorders>
          </w:tcPr>
          <w:p w:rsidR="00871DCF" w:rsidRPr="00DE7EAF" w:rsidRDefault="00871DCF" w:rsidP="00F62502">
            <w:pPr>
              <w:pStyle w:val="NoSpacing"/>
              <w:rPr>
                <w:rFonts w:ascii="Arial" w:hAnsi="Arial" w:cs="Arial"/>
                <w:bCs/>
                <w:iCs/>
              </w:rPr>
            </w:pPr>
            <w:r w:rsidRPr="00DE7EAF">
              <w:rPr>
                <w:rFonts w:ascii="Arial" w:hAnsi="Arial" w:cs="Arial"/>
                <w:b/>
                <w:bCs/>
                <w:i/>
                <w:iCs/>
              </w:rPr>
              <w:lastRenderedPageBreak/>
              <w:t>Benchmark</w:t>
            </w:r>
            <w:r w:rsidR="00F62502" w:rsidRPr="00DE7EAF">
              <w:rPr>
                <w:rFonts w:ascii="Arial" w:hAnsi="Arial" w:cs="Arial"/>
                <w:bCs/>
                <w:iCs/>
              </w:rPr>
              <w:t xml:space="preserve"> </w:t>
            </w:r>
            <w:r w:rsidRPr="00DE7EAF">
              <w:rPr>
                <w:rFonts w:ascii="Arial" w:hAnsi="Arial" w:cs="Arial"/>
                <w:bCs/>
                <w:iCs/>
              </w:rPr>
              <w:t xml:space="preserve">“C” grade or higher on 90% of student journals. </w:t>
            </w:r>
          </w:p>
          <w:p w:rsidR="00871DCF" w:rsidRPr="00DE7EAF" w:rsidRDefault="00F62502" w:rsidP="00F62502">
            <w:pPr>
              <w:pStyle w:val="NoSpacing"/>
              <w:rPr>
                <w:rFonts w:ascii="Arial" w:hAnsi="Arial" w:cs="Arial"/>
                <w:bCs/>
                <w:iCs/>
              </w:rPr>
            </w:pPr>
            <w:r w:rsidRPr="00DE7EAF">
              <w:rPr>
                <w:rFonts w:ascii="Arial" w:hAnsi="Arial" w:cs="Arial"/>
                <w:b/>
                <w:bCs/>
                <w:i/>
                <w:iCs/>
              </w:rPr>
              <w:t>Outcome</w:t>
            </w:r>
            <w:r w:rsidR="00E04773">
              <w:rPr>
                <w:rFonts w:ascii="Arial" w:hAnsi="Arial" w:cs="Arial"/>
                <w:bCs/>
                <w:iCs/>
              </w:rPr>
              <w:t xml:space="preserve">  24 </w:t>
            </w:r>
            <w:r w:rsidR="00E04773">
              <w:rPr>
                <w:rFonts w:ascii="Arial" w:hAnsi="Arial" w:cs="Arial"/>
                <w:bCs/>
                <w:iCs/>
              </w:rPr>
              <w:lastRenderedPageBreak/>
              <w:t>of 27</w:t>
            </w:r>
            <w:r w:rsidRPr="00DE7EAF">
              <w:rPr>
                <w:rFonts w:ascii="Arial" w:hAnsi="Arial" w:cs="Arial"/>
                <w:bCs/>
                <w:iCs/>
              </w:rPr>
              <w:t xml:space="preserve"> (88%) achieved the benchmark</w:t>
            </w:r>
          </w:p>
          <w:p w:rsidR="00871DCF" w:rsidRPr="00DE7EAF" w:rsidRDefault="00871DCF" w:rsidP="00F62502">
            <w:pPr>
              <w:pStyle w:val="NoSpacing"/>
              <w:rPr>
                <w:rFonts w:ascii="Arial" w:hAnsi="Arial" w:cs="Arial"/>
                <w:bCs/>
                <w:iCs/>
              </w:rPr>
            </w:pPr>
          </w:p>
          <w:p w:rsidR="00871DCF" w:rsidRPr="00DE7EAF" w:rsidRDefault="00871DCF" w:rsidP="00F62502">
            <w:pPr>
              <w:pStyle w:val="NoSpacing"/>
              <w:rPr>
                <w:rFonts w:ascii="Arial" w:hAnsi="Arial" w:cs="Arial"/>
                <w:bCs/>
                <w:iCs/>
              </w:rPr>
            </w:pPr>
          </w:p>
          <w:p w:rsidR="00871DCF" w:rsidRPr="00DE7EAF" w:rsidRDefault="00871DCF" w:rsidP="00F62502">
            <w:pPr>
              <w:pStyle w:val="NoSpacing"/>
              <w:rPr>
                <w:rFonts w:ascii="Arial" w:hAnsi="Arial" w:cs="Arial"/>
                <w:bCs/>
                <w:iCs/>
              </w:rPr>
            </w:pPr>
          </w:p>
          <w:p w:rsidR="00871DCF" w:rsidRPr="00DE7EAF" w:rsidRDefault="00871DCF" w:rsidP="00F62502">
            <w:pPr>
              <w:pStyle w:val="NoSpacing"/>
              <w:rPr>
                <w:rFonts w:ascii="Arial" w:hAnsi="Arial" w:cs="Arial"/>
                <w:bCs/>
                <w:iCs/>
              </w:rPr>
            </w:pPr>
          </w:p>
          <w:p w:rsidR="00871DCF" w:rsidRPr="00DE7EAF" w:rsidRDefault="00871DCF" w:rsidP="00F62502">
            <w:pPr>
              <w:pStyle w:val="NoSpacing"/>
              <w:rPr>
                <w:rFonts w:ascii="Arial" w:hAnsi="Arial" w:cs="Arial"/>
                <w:bCs/>
                <w:iCs/>
              </w:rPr>
            </w:pPr>
          </w:p>
          <w:p w:rsidR="00871DCF" w:rsidRPr="00DE7EAF" w:rsidRDefault="00871DCF" w:rsidP="00F62502">
            <w:pPr>
              <w:pStyle w:val="NoSpacing"/>
              <w:rPr>
                <w:rFonts w:ascii="Arial" w:hAnsi="Arial" w:cs="Arial"/>
                <w:bCs/>
                <w:iCs/>
              </w:rPr>
            </w:pPr>
          </w:p>
          <w:p w:rsidR="00871DCF" w:rsidRPr="00DE7EAF" w:rsidRDefault="00871DCF" w:rsidP="00F62502">
            <w:pPr>
              <w:pStyle w:val="NoSpacing"/>
              <w:rPr>
                <w:rFonts w:ascii="Arial" w:hAnsi="Arial" w:cs="Arial"/>
                <w:bCs/>
                <w:iCs/>
              </w:rPr>
            </w:pPr>
          </w:p>
          <w:p w:rsidR="00871DCF" w:rsidRPr="00DE7EAF" w:rsidRDefault="00871DCF" w:rsidP="00F62502">
            <w:pPr>
              <w:pStyle w:val="NoSpacing"/>
              <w:rPr>
                <w:rFonts w:ascii="Arial" w:hAnsi="Arial" w:cs="Arial"/>
                <w:bCs/>
                <w:iCs/>
              </w:rPr>
            </w:pPr>
          </w:p>
          <w:p w:rsidR="00871DCF" w:rsidRPr="00DE7EAF" w:rsidRDefault="00871DCF" w:rsidP="00F62502">
            <w:pPr>
              <w:pStyle w:val="NoSpacing"/>
              <w:rPr>
                <w:rFonts w:ascii="Arial" w:hAnsi="Arial" w:cs="Arial"/>
                <w:bCs/>
                <w:iCs/>
              </w:rPr>
            </w:pPr>
          </w:p>
          <w:p w:rsidR="00871DCF" w:rsidRPr="00DE7EAF" w:rsidRDefault="00881628" w:rsidP="00F62502">
            <w:pPr>
              <w:pStyle w:val="NoSpacing"/>
              <w:rPr>
                <w:rFonts w:ascii="Arial" w:hAnsi="Arial" w:cs="Arial"/>
                <w:bCs/>
                <w:iCs/>
              </w:rPr>
            </w:pPr>
            <w:r w:rsidRPr="00DE7EAF">
              <w:rPr>
                <w:rFonts w:ascii="Arial" w:hAnsi="Arial" w:cs="Arial"/>
                <w:b/>
                <w:bCs/>
                <w:i/>
                <w:iCs/>
              </w:rPr>
              <w:t xml:space="preserve">Benchmark </w:t>
            </w:r>
            <w:r w:rsidR="00871DCF" w:rsidRPr="00DE7EAF">
              <w:rPr>
                <w:rFonts w:ascii="Arial" w:hAnsi="Arial" w:cs="Arial"/>
                <w:bCs/>
                <w:iCs/>
              </w:rPr>
              <w:t>Paper Grade of “C” from 90% of students</w:t>
            </w:r>
          </w:p>
          <w:p w:rsidR="00871DCF" w:rsidRPr="00DE7EAF" w:rsidRDefault="00881628" w:rsidP="00F62502">
            <w:pPr>
              <w:pStyle w:val="NoSpacing"/>
              <w:rPr>
                <w:rFonts w:ascii="Arial" w:hAnsi="Arial" w:cs="Arial"/>
                <w:bCs/>
                <w:iCs/>
              </w:rPr>
            </w:pPr>
            <w:r w:rsidRPr="00DE7EAF">
              <w:rPr>
                <w:rFonts w:ascii="Arial" w:hAnsi="Arial" w:cs="Arial"/>
                <w:b/>
                <w:bCs/>
                <w:i/>
                <w:iCs/>
              </w:rPr>
              <w:t>Outcome</w:t>
            </w:r>
            <w:r w:rsidR="00E04773">
              <w:rPr>
                <w:rFonts w:ascii="Arial" w:hAnsi="Arial" w:cs="Arial"/>
                <w:bCs/>
                <w:iCs/>
              </w:rPr>
              <w:t xml:space="preserve"> 23 of 28 (82%) achieved benchmark</w:t>
            </w:r>
          </w:p>
          <w:p w:rsidR="00871DCF" w:rsidRPr="00DE7EAF" w:rsidRDefault="00871DCF" w:rsidP="00F62502">
            <w:pPr>
              <w:pStyle w:val="NoSpacing"/>
              <w:rPr>
                <w:rFonts w:ascii="Arial" w:hAnsi="Arial" w:cs="Arial"/>
                <w:b/>
                <w:bCs/>
                <w:i/>
                <w:iCs/>
              </w:rPr>
            </w:pPr>
          </w:p>
          <w:p w:rsidR="00871DCF" w:rsidRPr="00DE7EAF" w:rsidRDefault="00871DCF" w:rsidP="00F62502">
            <w:pPr>
              <w:pStyle w:val="NoSpacing"/>
              <w:rPr>
                <w:rFonts w:ascii="Arial" w:hAnsi="Arial" w:cs="Arial"/>
                <w:b/>
                <w:bCs/>
                <w:i/>
                <w:iCs/>
              </w:rPr>
            </w:pPr>
          </w:p>
          <w:p w:rsidR="00881628" w:rsidRPr="00DE7EAF" w:rsidRDefault="00881628" w:rsidP="00F62502">
            <w:pPr>
              <w:pStyle w:val="NoSpacing"/>
              <w:rPr>
                <w:rFonts w:ascii="Arial" w:hAnsi="Arial" w:cs="Arial"/>
                <w:b/>
                <w:bCs/>
                <w:i/>
                <w:iCs/>
              </w:rPr>
            </w:pPr>
          </w:p>
          <w:p w:rsidR="00871DCF" w:rsidRPr="00DE7EAF" w:rsidRDefault="00871DCF" w:rsidP="00F62502">
            <w:pPr>
              <w:pStyle w:val="NoSpacing"/>
              <w:rPr>
                <w:rFonts w:ascii="Arial" w:hAnsi="Arial" w:cs="Arial"/>
                <w:b/>
                <w:bCs/>
                <w:i/>
                <w:iCs/>
              </w:rPr>
            </w:pPr>
            <w:r w:rsidRPr="00DE7EAF">
              <w:rPr>
                <w:rFonts w:ascii="Arial" w:hAnsi="Arial" w:cs="Arial"/>
                <w:b/>
                <w:bCs/>
                <w:i/>
                <w:iCs/>
              </w:rPr>
              <w:t>Benchmark</w:t>
            </w:r>
          </w:p>
          <w:p w:rsidR="000719F3" w:rsidRPr="00DE7EAF" w:rsidRDefault="000719F3" w:rsidP="00F62502">
            <w:pPr>
              <w:pStyle w:val="NoSpacing"/>
              <w:rPr>
                <w:rFonts w:ascii="Arial" w:hAnsi="Arial" w:cs="Arial"/>
                <w:bCs/>
                <w:iCs/>
              </w:rPr>
            </w:pPr>
            <w:r w:rsidRPr="00DE7EAF">
              <w:rPr>
                <w:rFonts w:ascii="Arial" w:hAnsi="Arial" w:cs="Arial"/>
                <w:bCs/>
                <w:iCs/>
              </w:rPr>
              <w:t xml:space="preserve">Out </w:t>
            </w:r>
            <w:r w:rsidR="00E04773">
              <w:rPr>
                <w:rFonts w:ascii="Arial" w:hAnsi="Arial" w:cs="Arial"/>
                <w:bCs/>
                <w:iCs/>
              </w:rPr>
              <w:t>of 21</w:t>
            </w:r>
            <w:r w:rsidRPr="00DE7EAF">
              <w:rPr>
                <w:rFonts w:ascii="Arial" w:hAnsi="Arial" w:cs="Arial"/>
                <w:bCs/>
                <w:iCs/>
              </w:rPr>
              <w:t>, 80% student score 16 points or higher</w:t>
            </w:r>
          </w:p>
          <w:p w:rsidR="00871DCF" w:rsidRPr="00DE7EAF" w:rsidRDefault="00881628" w:rsidP="00F62502">
            <w:pPr>
              <w:pStyle w:val="NoSpacing"/>
              <w:rPr>
                <w:rFonts w:ascii="Arial" w:hAnsi="Arial" w:cs="Arial"/>
                <w:bCs/>
                <w:iCs/>
              </w:rPr>
            </w:pPr>
            <w:r w:rsidRPr="00DE7EAF">
              <w:rPr>
                <w:rFonts w:ascii="Arial" w:hAnsi="Arial" w:cs="Arial"/>
                <w:b/>
                <w:bCs/>
                <w:i/>
                <w:iCs/>
              </w:rPr>
              <w:t>Outcome</w:t>
            </w:r>
          </w:p>
          <w:p w:rsidR="00871DCF" w:rsidRPr="00DE7EAF" w:rsidRDefault="00E04773" w:rsidP="00F62502">
            <w:pPr>
              <w:pStyle w:val="NoSpacing"/>
              <w:rPr>
                <w:rFonts w:ascii="Arial" w:hAnsi="Arial" w:cs="Arial"/>
              </w:rPr>
            </w:pPr>
            <w:r>
              <w:rPr>
                <w:rFonts w:ascii="Arial" w:hAnsi="Arial" w:cs="Arial"/>
              </w:rPr>
              <w:t>Out of 21 students, 19 students (90</w:t>
            </w:r>
            <w:r w:rsidR="000719F3" w:rsidRPr="00DE7EAF">
              <w:rPr>
                <w:rFonts w:ascii="Arial" w:hAnsi="Arial" w:cs="Arial"/>
              </w:rPr>
              <w:t>%) scored 16 points or higher</w:t>
            </w:r>
          </w:p>
        </w:tc>
        <w:tc>
          <w:tcPr>
            <w:tcW w:w="1592" w:type="dxa"/>
            <w:tcBorders>
              <w:top w:val="single" w:sz="4" w:space="0" w:color="auto"/>
              <w:left w:val="single" w:sz="4" w:space="0" w:color="auto"/>
              <w:bottom w:val="single" w:sz="4" w:space="0" w:color="auto"/>
              <w:right w:val="single" w:sz="4" w:space="0" w:color="auto"/>
            </w:tcBorders>
            <w:hideMark/>
          </w:tcPr>
          <w:p w:rsidR="000E3B22" w:rsidRPr="00DE7EAF" w:rsidRDefault="000E3B22" w:rsidP="00F62502">
            <w:pPr>
              <w:pStyle w:val="NoSpacing"/>
              <w:rPr>
                <w:rFonts w:ascii="Arial" w:hAnsi="Arial" w:cs="Arial"/>
              </w:rPr>
            </w:pPr>
            <w:r w:rsidRPr="00DE7EAF">
              <w:rPr>
                <w:rFonts w:ascii="Arial" w:hAnsi="Arial" w:cs="Arial"/>
              </w:rPr>
              <w:lastRenderedPageBreak/>
              <w:t>Benchmark achieved</w:t>
            </w:r>
          </w:p>
          <w:p w:rsidR="00871DCF" w:rsidRPr="00DE7EAF" w:rsidRDefault="00F62502" w:rsidP="00F62502">
            <w:pPr>
              <w:pStyle w:val="NoSpacing"/>
              <w:rPr>
                <w:rFonts w:ascii="Arial" w:hAnsi="Arial" w:cs="Arial"/>
              </w:rPr>
            </w:pPr>
            <w:r w:rsidRPr="00DE7EAF">
              <w:rPr>
                <w:rFonts w:ascii="Arial" w:hAnsi="Arial" w:cs="Arial"/>
              </w:rPr>
              <w:t>No curricular modification</w:t>
            </w:r>
          </w:p>
          <w:p w:rsidR="00881628" w:rsidRPr="00DE7EAF" w:rsidRDefault="00881628" w:rsidP="00F62502">
            <w:pPr>
              <w:pStyle w:val="NoSpacing"/>
              <w:rPr>
                <w:rFonts w:ascii="Arial" w:hAnsi="Arial" w:cs="Arial"/>
              </w:rPr>
            </w:pPr>
          </w:p>
          <w:p w:rsidR="00881628" w:rsidRPr="00DE7EAF" w:rsidRDefault="00881628" w:rsidP="00F62502">
            <w:pPr>
              <w:pStyle w:val="NoSpacing"/>
              <w:rPr>
                <w:rFonts w:ascii="Arial" w:hAnsi="Arial" w:cs="Arial"/>
              </w:rPr>
            </w:pPr>
          </w:p>
          <w:p w:rsidR="00881628" w:rsidRPr="00DE7EAF" w:rsidRDefault="00881628" w:rsidP="00F62502">
            <w:pPr>
              <w:pStyle w:val="NoSpacing"/>
              <w:rPr>
                <w:rFonts w:ascii="Arial" w:hAnsi="Arial" w:cs="Arial"/>
              </w:rPr>
            </w:pPr>
          </w:p>
          <w:p w:rsidR="00881628" w:rsidRPr="00DE7EAF" w:rsidRDefault="00881628" w:rsidP="00F62502">
            <w:pPr>
              <w:pStyle w:val="NoSpacing"/>
              <w:rPr>
                <w:rFonts w:ascii="Arial" w:hAnsi="Arial" w:cs="Arial"/>
              </w:rPr>
            </w:pPr>
          </w:p>
          <w:p w:rsidR="00881628" w:rsidRPr="00DE7EAF" w:rsidRDefault="00881628" w:rsidP="00F62502">
            <w:pPr>
              <w:pStyle w:val="NoSpacing"/>
              <w:rPr>
                <w:rFonts w:ascii="Arial" w:hAnsi="Arial" w:cs="Arial"/>
              </w:rPr>
            </w:pPr>
          </w:p>
          <w:p w:rsidR="00881628" w:rsidRPr="00DE7EAF" w:rsidRDefault="00881628" w:rsidP="00F62502">
            <w:pPr>
              <w:pStyle w:val="NoSpacing"/>
              <w:rPr>
                <w:rFonts w:ascii="Arial" w:hAnsi="Arial" w:cs="Arial"/>
              </w:rPr>
            </w:pPr>
          </w:p>
          <w:p w:rsidR="00881628" w:rsidRPr="00DE7EAF" w:rsidRDefault="00881628" w:rsidP="00F62502">
            <w:pPr>
              <w:pStyle w:val="NoSpacing"/>
              <w:rPr>
                <w:rFonts w:ascii="Arial" w:hAnsi="Arial" w:cs="Arial"/>
              </w:rPr>
            </w:pPr>
          </w:p>
          <w:p w:rsidR="00881628" w:rsidRPr="00DE7EAF" w:rsidRDefault="00881628" w:rsidP="00F62502">
            <w:pPr>
              <w:pStyle w:val="NoSpacing"/>
              <w:rPr>
                <w:rFonts w:ascii="Arial" w:hAnsi="Arial" w:cs="Arial"/>
              </w:rPr>
            </w:pPr>
          </w:p>
          <w:p w:rsidR="00881628" w:rsidRPr="00DE7EAF" w:rsidRDefault="00881628" w:rsidP="00F62502">
            <w:pPr>
              <w:pStyle w:val="NoSpacing"/>
              <w:rPr>
                <w:rFonts w:ascii="Arial" w:hAnsi="Arial" w:cs="Arial"/>
              </w:rPr>
            </w:pPr>
          </w:p>
          <w:p w:rsidR="00881628" w:rsidRPr="00DE7EAF" w:rsidRDefault="00881628" w:rsidP="00F62502">
            <w:pPr>
              <w:pStyle w:val="NoSpacing"/>
              <w:rPr>
                <w:rFonts w:ascii="Arial" w:hAnsi="Arial" w:cs="Arial"/>
              </w:rPr>
            </w:pPr>
          </w:p>
          <w:p w:rsidR="00881628" w:rsidRPr="00DE7EAF" w:rsidRDefault="00881628" w:rsidP="00F62502">
            <w:pPr>
              <w:pStyle w:val="NoSpacing"/>
              <w:rPr>
                <w:rFonts w:ascii="Arial" w:hAnsi="Arial" w:cs="Arial"/>
              </w:rPr>
            </w:pPr>
          </w:p>
          <w:p w:rsidR="00881628" w:rsidRPr="00DE7EAF" w:rsidRDefault="00881628" w:rsidP="00F62502">
            <w:pPr>
              <w:pStyle w:val="NoSpacing"/>
              <w:rPr>
                <w:rFonts w:ascii="Arial" w:hAnsi="Arial" w:cs="Arial"/>
              </w:rPr>
            </w:pPr>
          </w:p>
          <w:p w:rsidR="00881628" w:rsidRPr="00DE7EAF" w:rsidRDefault="00881628" w:rsidP="00F62502">
            <w:pPr>
              <w:pStyle w:val="NoSpacing"/>
              <w:rPr>
                <w:rFonts w:ascii="Arial" w:hAnsi="Arial" w:cs="Arial"/>
              </w:rPr>
            </w:pPr>
          </w:p>
          <w:p w:rsidR="00881628" w:rsidRPr="00DE7EAF" w:rsidRDefault="00881628" w:rsidP="00F62502">
            <w:pPr>
              <w:pStyle w:val="NoSpacing"/>
              <w:rPr>
                <w:rFonts w:ascii="Arial" w:hAnsi="Arial" w:cs="Arial"/>
              </w:rPr>
            </w:pPr>
          </w:p>
          <w:p w:rsidR="00881628" w:rsidRPr="00DE7EAF" w:rsidRDefault="00881628" w:rsidP="00F62502">
            <w:pPr>
              <w:pStyle w:val="NoSpacing"/>
              <w:rPr>
                <w:rFonts w:ascii="Arial" w:hAnsi="Arial" w:cs="Arial"/>
              </w:rPr>
            </w:pPr>
          </w:p>
          <w:p w:rsidR="00E04773" w:rsidRPr="00E04773" w:rsidRDefault="00E04773" w:rsidP="00E04773">
            <w:pPr>
              <w:pStyle w:val="NoSpacing"/>
              <w:rPr>
                <w:rFonts w:ascii="Arial" w:hAnsi="Arial" w:cs="Arial"/>
              </w:rPr>
            </w:pPr>
            <w:r w:rsidRPr="00E04773">
              <w:rPr>
                <w:rFonts w:ascii="Arial" w:hAnsi="Arial" w:cs="Arial"/>
              </w:rPr>
              <w:t>Benchmark achieved</w:t>
            </w:r>
          </w:p>
          <w:p w:rsidR="000719F3" w:rsidRPr="00DE7EAF" w:rsidRDefault="00E04773" w:rsidP="00E04773">
            <w:pPr>
              <w:pStyle w:val="NoSpacing"/>
              <w:rPr>
                <w:rFonts w:ascii="Arial" w:hAnsi="Arial" w:cs="Arial"/>
              </w:rPr>
            </w:pPr>
            <w:r w:rsidRPr="00E04773">
              <w:rPr>
                <w:rFonts w:ascii="Arial" w:hAnsi="Arial" w:cs="Arial"/>
              </w:rPr>
              <w:t>No curricular modification</w:t>
            </w:r>
          </w:p>
          <w:p w:rsidR="000719F3" w:rsidRPr="00DE7EAF" w:rsidRDefault="000719F3" w:rsidP="00F62502">
            <w:pPr>
              <w:pStyle w:val="NoSpacing"/>
              <w:rPr>
                <w:rFonts w:ascii="Arial" w:hAnsi="Arial" w:cs="Arial"/>
              </w:rPr>
            </w:pPr>
          </w:p>
          <w:p w:rsidR="000719F3" w:rsidRPr="00DE7EAF" w:rsidRDefault="000719F3" w:rsidP="00F62502">
            <w:pPr>
              <w:pStyle w:val="NoSpacing"/>
              <w:rPr>
                <w:rFonts w:ascii="Arial" w:hAnsi="Arial" w:cs="Arial"/>
              </w:rPr>
            </w:pPr>
          </w:p>
          <w:p w:rsidR="000719F3" w:rsidRPr="00DE7EAF" w:rsidRDefault="000719F3" w:rsidP="00F62502">
            <w:pPr>
              <w:pStyle w:val="NoSpacing"/>
              <w:rPr>
                <w:rFonts w:ascii="Arial" w:hAnsi="Arial" w:cs="Arial"/>
              </w:rPr>
            </w:pPr>
          </w:p>
          <w:p w:rsidR="000719F3" w:rsidRPr="00DE7EAF" w:rsidRDefault="000719F3" w:rsidP="00F62502">
            <w:pPr>
              <w:pStyle w:val="NoSpacing"/>
              <w:rPr>
                <w:rFonts w:ascii="Arial" w:hAnsi="Arial" w:cs="Arial"/>
              </w:rPr>
            </w:pPr>
          </w:p>
          <w:p w:rsidR="000E3B22" w:rsidRPr="00DE7EAF" w:rsidRDefault="000E3B22" w:rsidP="00F62502">
            <w:pPr>
              <w:pStyle w:val="NoSpacing"/>
              <w:rPr>
                <w:rFonts w:ascii="Arial" w:hAnsi="Arial" w:cs="Arial"/>
              </w:rPr>
            </w:pPr>
          </w:p>
          <w:p w:rsidR="000E3B22" w:rsidRPr="00DE7EAF" w:rsidRDefault="000E3B22" w:rsidP="00F62502">
            <w:pPr>
              <w:pStyle w:val="NoSpacing"/>
              <w:rPr>
                <w:rFonts w:ascii="Arial" w:hAnsi="Arial" w:cs="Arial"/>
              </w:rPr>
            </w:pPr>
          </w:p>
          <w:p w:rsidR="00E04773" w:rsidRDefault="00E04773" w:rsidP="00F62502">
            <w:pPr>
              <w:pStyle w:val="NoSpacing"/>
              <w:rPr>
                <w:rFonts w:ascii="Arial" w:hAnsi="Arial" w:cs="Arial"/>
              </w:rPr>
            </w:pPr>
          </w:p>
          <w:p w:rsidR="00E04773" w:rsidRDefault="00E04773" w:rsidP="00F62502">
            <w:pPr>
              <w:pStyle w:val="NoSpacing"/>
              <w:rPr>
                <w:rFonts w:ascii="Arial" w:hAnsi="Arial" w:cs="Arial"/>
              </w:rPr>
            </w:pPr>
          </w:p>
          <w:p w:rsidR="000719F3" w:rsidRPr="00DE7EAF" w:rsidRDefault="000E3B22" w:rsidP="00F62502">
            <w:pPr>
              <w:pStyle w:val="NoSpacing"/>
              <w:rPr>
                <w:rFonts w:ascii="Arial" w:hAnsi="Arial" w:cs="Arial"/>
              </w:rPr>
            </w:pPr>
            <w:r w:rsidRPr="00DE7EAF">
              <w:rPr>
                <w:rFonts w:ascii="Arial" w:hAnsi="Arial" w:cs="Arial"/>
              </w:rPr>
              <w:t>Benchmark achieved</w:t>
            </w:r>
          </w:p>
          <w:p w:rsidR="000719F3" w:rsidRPr="00DE7EAF" w:rsidRDefault="000719F3" w:rsidP="00F62502">
            <w:pPr>
              <w:pStyle w:val="NoSpacing"/>
              <w:rPr>
                <w:rFonts w:ascii="Arial" w:hAnsi="Arial" w:cs="Arial"/>
              </w:rPr>
            </w:pPr>
            <w:r w:rsidRPr="00DE7EAF">
              <w:rPr>
                <w:rFonts w:ascii="Arial" w:hAnsi="Arial" w:cs="Arial"/>
              </w:rPr>
              <w:t>No curricular modification</w:t>
            </w:r>
          </w:p>
        </w:tc>
      </w:tr>
    </w:tbl>
    <w:p w:rsidR="00871DCF" w:rsidRPr="00DE7EAF" w:rsidRDefault="00871DCF" w:rsidP="00871DCF">
      <w:pPr>
        <w:rPr>
          <w:rFonts w:ascii="Arial" w:hAnsi="Arial" w:cs="Arial"/>
          <w:b/>
          <w:bCs/>
          <w:iCs/>
          <w:sz w:val="24"/>
          <w:szCs w:val="24"/>
        </w:rPr>
      </w:pPr>
      <w:r w:rsidRPr="00DE7EAF">
        <w:rPr>
          <w:rFonts w:ascii="Arial" w:hAnsi="Arial" w:cs="Arial"/>
          <w:b/>
          <w:bCs/>
          <w:iCs/>
          <w:sz w:val="24"/>
          <w:szCs w:val="24"/>
        </w:rPr>
        <w:lastRenderedPageBreak/>
        <w:t>2. End-of- Field Semester Practicum Assessment – Benchmark of “3” or higher</w:t>
      </w:r>
    </w:p>
    <w:p w:rsidR="00871DCF" w:rsidRPr="00DE7EAF" w:rsidRDefault="00871DCF" w:rsidP="00871DCF">
      <w:pPr>
        <w:rPr>
          <w:rFonts w:ascii="Arial" w:hAnsi="Arial" w:cs="Arial"/>
          <w:b/>
          <w:bCs/>
          <w:iCs/>
          <w:sz w:val="24"/>
          <w:szCs w:val="24"/>
        </w:rPr>
      </w:pPr>
      <w:r w:rsidRPr="00DE7EAF">
        <w:rPr>
          <w:rFonts w:ascii="Arial" w:hAnsi="Arial" w:cs="Arial"/>
          <w:b/>
          <w:bCs/>
          <w:iCs/>
          <w:sz w:val="24"/>
          <w:szCs w:val="24"/>
        </w:rPr>
        <w:t xml:space="preserve">  </w:t>
      </w:r>
      <w:r w:rsidRPr="00DE7EAF">
        <w:rPr>
          <w:rFonts w:ascii="Arial" w:hAnsi="Arial" w:cs="Arial"/>
          <w:b/>
          <w:bCs/>
          <w:iCs/>
          <w:sz w:val="24"/>
          <w:szCs w:val="24"/>
        </w:rPr>
        <w:tab/>
      </w:r>
      <w:r w:rsidRPr="00DE7EAF">
        <w:rPr>
          <w:rFonts w:ascii="Arial" w:hAnsi="Arial" w:cs="Arial"/>
          <w:b/>
          <w:bCs/>
          <w:iCs/>
          <w:sz w:val="24"/>
          <w:szCs w:val="24"/>
        </w:rPr>
        <w:tab/>
      </w:r>
      <w:r w:rsidRPr="00DE7EAF">
        <w:rPr>
          <w:rFonts w:ascii="Arial" w:hAnsi="Arial" w:cs="Arial"/>
          <w:b/>
          <w:bCs/>
          <w:iCs/>
          <w:sz w:val="24"/>
          <w:szCs w:val="24"/>
        </w:rPr>
        <w:tab/>
      </w:r>
      <w:r w:rsidRPr="00DE7EAF">
        <w:rPr>
          <w:rFonts w:ascii="Arial" w:hAnsi="Arial" w:cs="Arial"/>
          <w:b/>
          <w:bCs/>
          <w:iCs/>
          <w:sz w:val="24"/>
          <w:szCs w:val="24"/>
        </w:rPr>
        <w:tab/>
      </w:r>
      <w:r w:rsidRPr="00DE7EAF">
        <w:rPr>
          <w:rFonts w:ascii="Arial" w:hAnsi="Arial" w:cs="Arial"/>
          <w:b/>
          <w:bCs/>
          <w:iCs/>
          <w:sz w:val="24"/>
          <w:szCs w:val="24"/>
        </w:rPr>
        <w:tab/>
      </w:r>
      <w:r w:rsidRPr="00DE7EAF">
        <w:rPr>
          <w:rFonts w:ascii="Arial" w:hAnsi="Arial" w:cs="Arial"/>
          <w:b/>
          <w:bCs/>
          <w:iCs/>
          <w:sz w:val="24"/>
          <w:szCs w:val="24"/>
        </w:rPr>
        <w:tab/>
      </w:r>
      <w:r w:rsidRPr="00DE7EAF">
        <w:rPr>
          <w:rFonts w:ascii="Arial" w:hAnsi="Arial" w:cs="Arial"/>
          <w:b/>
          <w:bCs/>
          <w:iCs/>
          <w:sz w:val="24"/>
          <w:szCs w:val="24"/>
        </w:rPr>
        <w:tab/>
      </w:r>
      <w:r w:rsidRPr="00DE7EAF">
        <w:rPr>
          <w:rFonts w:ascii="Arial" w:hAnsi="Arial" w:cs="Arial"/>
          <w:b/>
          <w:bCs/>
          <w:iCs/>
          <w:sz w:val="24"/>
          <w:szCs w:val="24"/>
        </w:rPr>
        <w:tab/>
        <w:t>5       4      3      2      1     NO   NA</w:t>
      </w:r>
    </w:p>
    <w:tbl>
      <w:tblPr>
        <w:tblW w:w="0" w:type="auto"/>
        <w:tblLook w:val="04A0" w:firstRow="1" w:lastRow="0" w:firstColumn="1" w:lastColumn="0" w:noHBand="0" w:noVBand="1"/>
      </w:tblPr>
      <w:tblGrid>
        <w:gridCol w:w="5852"/>
        <w:gridCol w:w="532"/>
        <w:gridCol w:w="532"/>
        <w:gridCol w:w="532"/>
        <w:gridCol w:w="532"/>
        <w:gridCol w:w="532"/>
        <w:gridCol w:w="532"/>
        <w:gridCol w:w="532"/>
      </w:tblGrid>
      <w:tr w:rsidR="00871DCF" w:rsidRPr="000C196A" w:rsidTr="00871DCF">
        <w:tc>
          <w:tcPr>
            <w:tcW w:w="5852" w:type="dxa"/>
            <w:tcBorders>
              <w:top w:val="single" w:sz="4" w:space="0" w:color="auto"/>
              <w:left w:val="single" w:sz="4" w:space="0" w:color="auto"/>
              <w:bottom w:val="single" w:sz="4" w:space="0" w:color="auto"/>
              <w:right w:val="single" w:sz="4" w:space="0" w:color="auto"/>
            </w:tcBorders>
            <w:hideMark/>
          </w:tcPr>
          <w:p w:rsidR="00871DCF" w:rsidRPr="000C196A" w:rsidRDefault="00871DCF">
            <w:pPr>
              <w:rPr>
                <w:rFonts w:ascii="Arial" w:hAnsi="Arial" w:cs="Arial"/>
                <w:bCs/>
                <w:iCs/>
              </w:rPr>
            </w:pPr>
            <w:r w:rsidRPr="000C196A">
              <w:rPr>
                <w:rFonts w:ascii="Arial" w:hAnsi="Arial" w:cs="Arial"/>
                <w:bCs/>
                <w:iCs/>
              </w:rPr>
              <w:t xml:space="preserve">Recognize the extent to which a culture’s structures and values may oppress, marginalize, alienate, create, or enhance privilege and power                                                                         </w:t>
            </w:r>
          </w:p>
        </w:tc>
        <w:tc>
          <w:tcPr>
            <w:tcW w:w="532" w:type="dxa"/>
            <w:tcBorders>
              <w:top w:val="single" w:sz="4" w:space="0" w:color="auto"/>
              <w:left w:val="single" w:sz="4" w:space="0" w:color="auto"/>
              <w:bottom w:val="single" w:sz="4" w:space="0" w:color="auto"/>
              <w:right w:val="single" w:sz="4" w:space="0" w:color="auto"/>
            </w:tcBorders>
            <w:hideMark/>
          </w:tcPr>
          <w:p w:rsidR="00871DCF" w:rsidRPr="000C196A" w:rsidRDefault="003A2BB6">
            <w:pPr>
              <w:spacing w:after="0"/>
              <w:rPr>
                <w:rFonts w:ascii="Arial" w:hAnsi="Arial" w:cs="Arial"/>
              </w:rPr>
            </w:pPr>
            <w:r>
              <w:rPr>
                <w:rFonts w:ascii="Arial" w:hAnsi="Arial" w:cs="Arial"/>
              </w:rPr>
              <w:t>14</w:t>
            </w:r>
          </w:p>
        </w:tc>
        <w:tc>
          <w:tcPr>
            <w:tcW w:w="532" w:type="dxa"/>
            <w:tcBorders>
              <w:top w:val="single" w:sz="4" w:space="0" w:color="auto"/>
              <w:left w:val="single" w:sz="4" w:space="0" w:color="auto"/>
              <w:bottom w:val="single" w:sz="4" w:space="0" w:color="auto"/>
              <w:right w:val="single" w:sz="4" w:space="0" w:color="auto"/>
            </w:tcBorders>
            <w:hideMark/>
          </w:tcPr>
          <w:p w:rsidR="00871DCF" w:rsidRPr="000C196A" w:rsidRDefault="003A2BB6">
            <w:pPr>
              <w:spacing w:after="0"/>
              <w:rPr>
                <w:rFonts w:ascii="Arial" w:hAnsi="Arial" w:cs="Arial"/>
              </w:rPr>
            </w:pPr>
            <w:r>
              <w:rPr>
                <w:rFonts w:ascii="Arial" w:hAnsi="Arial" w:cs="Arial"/>
              </w:rPr>
              <w:t>2</w:t>
            </w:r>
          </w:p>
        </w:tc>
        <w:tc>
          <w:tcPr>
            <w:tcW w:w="532" w:type="dxa"/>
            <w:tcBorders>
              <w:top w:val="single" w:sz="4" w:space="0" w:color="auto"/>
              <w:left w:val="single" w:sz="4" w:space="0" w:color="auto"/>
              <w:bottom w:val="single" w:sz="4" w:space="0" w:color="auto"/>
              <w:right w:val="single" w:sz="4" w:space="0" w:color="auto"/>
            </w:tcBorders>
            <w:hideMark/>
          </w:tcPr>
          <w:p w:rsidR="00871DCF" w:rsidRPr="000C196A" w:rsidRDefault="00871DCF">
            <w:pPr>
              <w:spacing w:after="0"/>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rsidR="00871DCF" w:rsidRPr="000C196A" w:rsidRDefault="00871DCF">
            <w:pPr>
              <w:rPr>
                <w:rFonts w:ascii="Arial" w:hAnsi="Arial" w:cs="Arial"/>
                <w:b/>
                <w:bCs/>
                <w:iCs/>
              </w:rPr>
            </w:pPr>
          </w:p>
        </w:tc>
        <w:tc>
          <w:tcPr>
            <w:tcW w:w="532" w:type="dxa"/>
            <w:tcBorders>
              <w:top w:val="single" w:sz="4" w:space="0" w:color="auto"/>
              <w:left w:val="single" w:sz="4" w:space="0" w:color="auto"/>
              <w:bottom w:val="single" w:sz="4" w:space="0" w:color="auto"/>
              <w:right w:val="single" w:sz="4" w:space="0" w:color="auto"/>
            </w:tcBorders>
          </w:tcPr>
          <w:p w:rsidR="00871DCF" w:rsidRPr="000C196A" w:rsidRDefault="00871DCF">
            <w:pPr>
              <w:rPr>
                <w:rFonts w:ascii="Arial" w:hAnsi="Arial" w:cs="Arial"/>
                <w:b/>
                <w:bCs/>
                <w:iCs/>
              </w:rPr>
            </w:pPr>
          </w:p>
        </w:tc>
        <w:tc>
          <w:tcPr>
            <w:tcW w:w="532" w:type="dxa"/>
            <w:tcBorders>
              <w:top w:val="single" w:sz="4" w:space="0" w:color="auto"/>
              <w:left w:val="single" w:sz="4" w:space="0" w:color="auto"/>
              <w:bottom w:val="single" w:sz="4" w:space="0" w:color="auto"/>
              <w:right w:val="single" w:sz="4" w:space="0" w:color="auto"/>
            </w:tcBorders>
          </w:tcPr>
          <w:p w:rsidR="00871DCF" w:rsidRPr="000C196A" w:rsidRDefault="00871DCF">
            <w:pPr>
              <w:rPr>
                <w:rFonts w:ascii="Arial" w:hAnsi="Arial" w:cs="Arial"/>
                <w:b/>
                <w:bCs/>
                <w:iCs/>
              </w:rPr>
            </w:pPr>
          </w:p>
        </w:tc>
        <w:tc>
          <w:tcPr>
            <w:tcW w:w="532" w:type="dxa"/>
            <w:tcBorders>
              <w:top w:val="single" w:sz="4" w:space="0" w:color="auto"/>
              <w:left w:val="single" w:sz="4" w:space="0" w:color="auto"/>
              <w:bottom w:val="single" w:sz="4" w:space="0" w:color="auto"/>
              <w:right w:val="single" w:sz="4" w:space="0" w:color="auto"/>
            </w:tcBorders>
          </w:tcPr>
          <w:p w:rsidR="00871DCF" w:rsidRPr="000C196A" w:rsidRDefault="00871DCF">
            <w:pPr>
              <w:rPr>
                <w:rFonts w:ascii="Arial" w:hAnsi="Arial" w:cs="Arial"/>
                <w:b/>
                <w:bCs/>
                <w:iCs/>
              </w:rPr>
            </w:pPr>
          </w:p>
        </w:tc>
      </w:tr>
      <w:tr w:rsidR="00871DCF" w:rsidRPr="000C196A" w:rsidTr="00871DCF">
        <w:tc>
          <w:tcPr>
            <w:tcW w:w="5852" w:type="dxa"/>
            <w:tcBorders>
              <w:top w:val="single" w:sz="4" w:space="0" w:color="auto"/>
              <w:left w:val="single" w:sz="4" w:space="0" w:color="auto"/>
              <w:bottom w:val="single" w:sz="4" w:space="0" w:color="auto"/>
              <w:right w:val="single" w:sz="4" w:space="0" w:color="auto"/>
            </w:tcBorders>
            <w:hideMark/>
          </w:tcPr>
          <w:p w:rsidR="00871DCF" w:rsidRPr="000C196A" w:rsidRDefault="00871DCF">
            <w:pPr>
              <w:rPr>
                <w:rFonts w:ascii="Arial" w:hAnsi="Arial" w:cs="Arial"/>
                <w:bCs/>
                <w:iCs/>
              </w:rPr>
            </w:pPr>
            <w:r w:rsidRPr="000C196A">
              <w:rPr>
                <w:rFonts w:ascii="Arial" w:hAnsi="Arial" w:cs="Arial"/>
                <w:bCs/>
                <w:iCs/>
              </w:rPr>
              <w:t>Gain sufficient self-awareness to recognize the influence of personal biases and values in working with diverse groups</w:t>
            </w:r>
          </w:p>
        </w:tc>
        <w:tc>
          <w:tcPr>
            <w:tcW w:w="532" w:type="dxa"/>
            <w:tcBorders>
              <w:top w:val="single" w:sz="4" w:space="0" w:color="auto"/>
              <w:left w:val="single" w:sz="4" w:space="0" w:color="auto"/>
              <w:bottom w:val="single" w:sz="4" w:space="0" w:color="auto"/>
              <w:right w:val="single" w:sz="4" w:space="0" w:color="auto"/>
            </w:tcBorders>
            <w:hideMark/>
          </w:tcPr>
          <w:p w:rsidR="00871DCF" w:rsidRPr="000C196A" w:rsidRDefault="003A2BB6">
            <w:pPr>
              <w:spacing w:after="0"/>
              <w:rPr>
                <w:rFonts w:ascii="Arial" w:hAnsi="Arial" w:cs="Arial"/>
              </w:rPr>
            </w:pPr>
            <w:r>
              <w:rPr>
                <w:rFonts w:ascii="Arial" w:hAnsi="Arial" w:cs="Arial"/>
              </w:rPr>
              <w:t>12</w:t>
            </w:r>
          </w:p>
        </w:tc>
        <w:tc>
          <w:tcPr>
            <w:tcW w:w="532" w:type="dxa"/>
            <w:tcBorders>
              <w:top w:val="single" w:sz="4" w:space="0" w:color="auto"/>
              <w:left w:val="single" w:sz="4" w:space="0" w:color="auto"/>
              <w:bottom w:val="single" w:sz="4" w:space="0" w:color="auto"/>
              <w:right w:val="single" w:sz="4" w:space="0" w:color="auto"/>
            </w:tcBorders>
            <w:hideMark/>
          </w:tcPr>
          <w:p w:rsidR="00871DCF" w:rsidRPr="000C196A" w:rsidRDefault="00F35008">
            <w:pPr>
              <w:spacing w:after="0"/>
              <w:rPr>
                <w:rFonts w:ascii="Arial" w:hAnsi="Arial" w:cs="Arial"/>
              </w:rPr>
            </w:pPr>
            <w:r w:rsidRPr="000C196A">
              <w:rPr>
                <w:rFonts w:ascii="Arial" w:hAnsi="Arial" w:cs="Arial"/>
              </w:rPr>
              <w:t>4</w:t>
            </w:r>
          </w:p>
        </w:tc>
        <w:tc>
          <w:tcPr>
            <w:tcW w:w="532" w:type="dxa"/>
            <w:tcBorders>
              <w:top w:val="single" w:sz="4" w:space="0" w:color="auto"/>
              <w:left w:val="single" w:sz="4" w:space="0" w:color="auto"/>
              <w:bottom w:val="single" w:sz="4" w:space="0" w:color="auto"/>
              <w:right w:val="single" w:sz="4" w:space="0" w:color="auto"/>
            </w:tcBorders>
            <w:hideMark/>
          </w:tcPr>
          <w:p w:rsidR="00871DCF" w:rsidRPr="000C196A" w:rsidRDefault="00871DCF">
            <w:pPr>
              <w:spacing w:after="0"/>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rsidR="00871DCF" w:rsidRPr="000C196A" w:rsidRDefault="00871DCF">
            <w:pPr>
              <w:rPr>
                <w:rFonts w:ascii="Arial" w:hAnsi="Arial" w:cs="Arial"/>
                <w:b/>
                <w:bCs/>
                <w:iCs/>
              </w:rPr>
            </w:pPr>
          </w:p>
        </w:tc>
        <w:tc>
          <w:tcPr>
            <w:tcW w:w="532" w:type="dxa"/>
            <w:tcBorders>
              <w:top w:val="single" w:sz="4" w:space="0" w:color="auto"/>
              <w:left w:val="single" w:sz="4" w:space="0" w:color="auto"/>
              <w:bottom w:val="single" w:sz="4" w:space="0" w:color="auto"/>
              <w:right w:val="single" w:sz="4" w:space="0" w:color="auto"/>
            </w:tcBorders>
          </w:tcPr>
          <w:p w:rsidR="00871DCF" w:rsidRPr="000C196A" w:rsidRDefault="00871DCF">
            <w:pPr>
              <w:rPr>
                <w:rFonts w:ascii="Arial" w:hAnsi="Arial" w:cs="Arial"/>
                <w:b/>
                <w:bCs/>
                <w:iCs/>
              </w:rPr>
            </w:pPr>
          </w:p>
        </w:tc>
        <w:tc>
          <w:tcPr>
            <w:tcW w:w="532" w:type="dxa"/>
            <w:tcBorders>
              <w:top w:val="single" w:sz="4" w:space="0" w:color="auto"/>
              <w:left w:val="single" w:sz="4" w:space="0" w:color="auto"/>
              <w:bottom w:val="single" w:sz="4" w:space="0" w:color="auto"/>
              <w:right w:val="single" w:sz="4" w:space="0" w:color="auto"/>
            </w:tcBorders>
          </w:tcPr>
          <w:p w:rsidR="00871DCF" w:rsidRPr="000C196A" w:rsidRDefault="00871DCF">
            <w:pPr>
              <w:rPr>
                <w:rFonts w:ascii="Arial" w:hAnsi="Arial" w:cs="Arial"/>
                <w:b/>
                <w:bCs/>
                <w:iCs/>
              </w:rPr>
            </w:pPr>
          </w:p>
        </w:tc>
        <w:tc>
          <w:tcPr>
            <w:tcW w:w="532" w:type="dxa"/>
            <w:tcBorders>
              <w:top w:val="single" w:sz="4" w:space="0" w:color="auto"/>
              <w:left w:val="single" w:sz="4" w:space="0" w:color="auto"/>
              <w:bottom w:val="single" w:sz="4" w:space="0" w:color="auto"/>
              <w:right w:val="single" w:sz="4" w:space="0" w:color="auto"/>
            </w:tcBorders>
          </w:tcPr>
          <w:p w:rsidR="00871DCF" w:rsidRPr="000C196A" w:rsidRDefault="00871DCF">
            <w:pPr>
              <w:rPr>
                <w:rFonts w:ascii="Arial" w:hAnsi="Arial" w:cs="Arial"/>
                <w:b/>
                <w:bCs/>
                <w:iCs/>
              </w:rPr>
            </w:pPr>
          </w:p>
        </w:tc>
      </w:tr>
      <w:tr w:rsidR="00871DCF" w:rsidRPr="000C196A" w:rsidTr="00871DCF">
        <w:tc>
          <w:tcPr>
            <w:tcW w:w="5852" w:type="dxa"/>
            <w:tcBorders>
              <w:top w:val="single" w:sz="4" w:space="0" w:color="auto"/>
              <w:left w:val="single" w:sz="4" w:space="0" w:color="auto"/>
              <w:bottom w:val="single" w:sz="4" w:space="0" w:color="auto"/>
              <w:right w:val="single" w:sz="4" w:space="0" w:color="auto"/>
            </w:tcBorders>
            <w:hideMark/>
          </w:tcPr>
          <w:p w:rsidR="00871DCF" w:rsidRPr="000C196A" w:rsidRDefault="00871DCF">
            <w:pPr>
              <w:rPr>
                <w:rFonts w:ascii="Arial" w:hAnsi="Arial" w:cs="Arial"/>
                <w:bCs/>
                <w:iCs/>
              </w:rPr>
            </w:pPr>
            <w:r w:rsidRPr="000C196A">
              <w:rPr>
                <w:rFonts w:ascii="Arial" w:hAnsi="Arial" w:cs="Arial"/>
                <w:bCs/>
                <w:iCs/>
              </w:rPr>
              <w:lastRenderedPageBreak/>
              <w:t>Recognize and communicate an understanding of the importance of difference in shaping life experiences</w:t>
            </w:r>
          </w:p>
        </w:tc>
        <w:tc>
          <w:tcPr>
            <w:tcW w:w="532" w:type="dxa"/>
            <w:tcBorders>
              <w:top w:val="single" w:sz="4" w:space="0" w:color="auto"/>
              <w:left w:val="single" w:sz="4" w:space="0" w:color="auto"/>
              <w:bottom w:val="single" w:sz="4" w:space="0" w:color="auto"/>
              <w:right w:val="single" w:sz="4" w:space="0" w:color="auto"/>
            </w:tcBorders>
            <w:hideMark/>
          </w:tcPr>
          <w:p w:rsidR="00871DCF" w:rsidRPr="000C196A" w:rsidRDefault="003A2BB6">
            <w:pPr>
              <w:spacing w:after="0"/>
              <w:rPr>
                <w:rFonts w:ascii="Arial" w:hAnsi="Arial" w:cs="Arial"/>
              </w:rPr>
            </w:pPr>
            <w:r>
              <w:rPr>
                <w:rFonts w:ascii="Arial" w:hAnsi="Arial" w:cs="Arial"/>
              </w:rPr>
              <w:t>16</w:t>
            </w:r>
          </w:p>
        </w:tc>
        <w:tc>
          <w:tcPr>
            <w:tcW w:w="532" w:type="dxa"/>
            <w:tcBorders>
              <w:top w:val="single" w:sz="4" w:space="0" w:color="auto"/>
              <w:left w:val="single" w:sz="4" w:space="0" w:color="auto"/>
              <w:bottom w:val="single" w:sz="4" w:space="0" w:color="auto"/>
              <w:right w:val="single" w:sz="4" w:space="0" w:color="auto"/>
            </w:tcBorders>
            <w:hideMark/>
          </w:tcPr>
          <w:p w:rsidR="00871DCF" w:rsidRPr="000C196A" w:rsidRDefault="00871DCF">
            <w:pPr>
              <w:spacing w:after="0"/>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hideMark/>
          </w:tcPr>
          <w:p w:rsidR="00871DCF" w:rsidRPr="000C196A" w:rsidRDefault="00871DCF">
            <w:pPr>
              <w:spacing w:after="0"/>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rsidR="00871DCF" w:rsidRPr="000C196A" w:rsidRDefault="00871DCF">
            <w:pPr>
              <w:rPr>
                <w:rFonts w:ascii="Arial" w:hAnsi="Arial" w:cs="Arial"/>
                <w:b/>
                <w:bCs/>
                <w:iCs/>
              </w:rPr>
            </w:pPr>
          </w:p>
        </w:tc>
        <w:tc>
          <w:tcPr>
            <w:tcW w:w="532" w:type="dxa"/>
            <w:tcBorders>
              <w:top w:val="single" w:sz="4" w:space="0" w:color="auto"/>
              <w:left w:val="single" w:sz="4" w:space="0" w:color="auto"/>
              <w:bottom w:val="single" w:sz="4" w:space="0" w:color="auto"/>
              <w:right w:val="single" w:sz="4" w:space="0" w:color="auto"/>
            </w:tcBorders>
          </w:tcPr>
          <w:p w:rsidR="00871DCF" w:rsidRPr="000C196A" w:rsidRDefault="00871DCF">
            <w:pPr>
              <w:rPr>
                <w:rFonts w:ascii="Arial" w:hAnsi="Arial" w:cs="Arial"/>
                <w:b/>
                <w:bCs/>
                <w:iCs/>
              </w:rPr>
            </w:pPr>
          </w:p>
        </w:tc>
        <w:tc>
          <w:tcPr>
            <w:tcW w:w="532" w:type="dxa"/>
            <w:tcBorders>
              <w:top w:val="single" w:sz="4" w:space="0" w:color="auto"/>
              <w:left w:val="single" w:sz="4" w:space="0" w:color="auto"/>
              <w:bottom w:val="single" w:sz="4" w:space="0" w:color="auto"/>
              <w:right w:val="single" w:sz="4" w:space="0" w:color="auto"/>
            </w:tcBorders>
          </w:tcPr>
          <w:p w:rsidR="00871DCF" w:rsidRPr="000C196A" w:rsidRDefault="00871DCF">
            <w:pPr>
              <w:rPr>
                <w:rFonts w:ascii="Arial" w:hAnsi="Arial" w:cs="Arial"/>
                <w:b/>
                <w:bCs/>
                <w:iCs/>
              </w:rPr>
            </w:pPr>
          </w:p>
        </w:tc>
        <w:tc>
          <w:tcPr>
            <w:tcW w:w="532" w:type="dxa"/>
            <w:tcBorders>
              <w:top w:val="single" w:sz="4" w:space="0" w:color="auto"/>
              <w:left w:val="single" w:sz="4" w:space="0" w:color="auto"/>
              <w:bottom w:val="single" w:sz="4" w:space="0" w:color="auto"/>
              <w:right w:val="single" w:sz="4" w:space="0" w:color="auto"/>
            </w:tcBorders>
          </w:tcPr>
          <w:p w:rsidR="00871DCF" w:rsidRPr="000C196A" w:rsidRDefault="00871DCF">
            <w:pPr>
              <w:rPr>
                <w:rFonts w:ascii="Arial" w:hAnsi="Arial" w:cs="Arial"/>
                <w:b/>
                <w:bCs/>
                <w:iCs/>
              </w:rPr>
            </w:pPr>
          </w:p>
        </w:tc>
      </w:tr>
      <w:tr w:rsidR="00871DCF" w:rsidRPr="000C196A" w:rsidTr="00871DCF">
        <w:tc>
          <w:tcPr>
            <w:tcW w:w="5852" w:type="dxa"/>
            <w:tcBorders>
              <w:top w:val="single" w:sz="4" w:space="0" w:color="auto"/>
              <w:left w:val="single" w:sz="4" w:space="0" w:color="auto"/>
              <w:bottom w:val="single" w:sz="4" w:space="0" w:color="auto"/>
              <w:right w:val="single" w:sz="4" w:space="0" w:color="auto"/>
            </w:tcBorders>
            <w:hideMark/>
          </w:tcPr>
          <w:p w:rsidR="00871DCF" w:rsidRPr="000C196A" w:rsidRDefault="00871DCF">
            <w:pPr>
              <w:rPr>
                <w:rFonts w:ascii="Arial" w:hAnsi="Arial" w:cs="Arial"/>
                <w:bCs/>
                <w:iCs/>
              </w:rPr>
            </w:pPr>
            <w:r w:rsidRPr="000C196A">
              <w:rPr>
                <w:rFonts w:ascii="Arial" w:hAnsi="Arial" w:cs="Arial"/>
                <w:bCs/>
                <w:iCs/>
              </w:rPr>
              <w:t>Practice mutuality, respect, and humility viewing themselves as learners</w:t>
            </w:r>
          </w:p>
        </w:tc>
        <w:tc>
          <w:tcPr>
            <w:tcW w:w="532" w:type="dxa"/>
            <w:tcBorders>
              <w:top w:val="single" w:sz="4" w:space="0" w:color="auto"/>
              <w:left w:val="single" w:sz="4" w:space="0" w:color="auto"/>
              <w:bottom w:val="single" w:sz="4" w:space="0" w:color="auto"/>
              <w:right w:val="single" w:sz="4" w:space="0" w:color="auto"/>
            </w:tcBorders>
            <w:hideMark/>
          </w:tcPr>
          <w:p w:rsidR="00871DCF" w:rsidRPr="000C196A" w:rsidRDefault="003A2BB6">
            <w:pPr>
              <w:spacing w:after="0"/>
              <w:rPr>
                <w:rFonts w:ascii="Arial" w:hAnsi="Arial" w:cs="Arial"/>
              </w:rPr>
            </w:pPr>
            <w:r>
              <w:rPr>
                <w:rFonts w:ascii="Arial" w:hAnsi="Arial" w:cs="Arial"/>
              </w:rPr>
              <w:t>15</w:t>
            </w:r>
          </w:p>
        </w:tc>
        <w:tc>
          <w:tcPr>
            <w:tcW w:w="532" w:type="dxa"/>
            <w:tcBorders>
              <w:top w:val="single" w:sz="4" w:space="0" w:color="auto"/>
              <w:left w:val="single" w:sz="4" w:space="0" w:color="auto"/>
              <w:bottom w:val="single" w:sz="4" w:space="0" w:color="auto"/>
              <w:right w:val="single" w:sz="4" w:space="0" w:color="auto"/>
            </w:tcBorders>
            <w:hideMark/>
          </w:tcPr>
          <w:p w:rsidR="00871DCF" w:rsidRPr="000C196A" w:rsidRDefault="003A2BB6">
            <w:pPr>
              <w:spacing w:after="0"/>
              <w:rPr>
                <w:rFonts w:ascii="Arial" w:hAnsi="Arial" w:cs="Arial"/>
              </w:rPr>
            </w:pPr>
            <w:r>
              <w:rPr>
                <w:rFonts w:ascii="Arial" w:hAnsi="Arial" w:cs="Arial"/>
              </w:rPr>
              <w:t>1</w:t>
            </w:r>
          </w:p>
        </w:tc>
        <w:tc>
          <w:tcPr>
            <w:tcW w:w="532" w:type="dxa"/>
            <w:tcBorders>
              <w:top w:val="single" w:sz="4" w:space="0" w:color="auto"/>
              <w:left w:val="single" w:sz="4" w:space="0" w:color="auto"/>
              <w:bottom w:val="single" w:sz="4" w:space="0" w:color="auto"/>
              <w:right w:val="single" w:sz="4" w:space="0" w:color="auto"/>
            </w:tcBorders>
          </w:tcPr>
          <w:p w:rsidR="00871DCF" w:rsidRPr="000C196A" w:rsidRDefault="00871DCF">
            <w:pPr>
              <w:rPr>
                <w:rFonts w:ascii="Arial" w:hAnsi="Arial" w:cs="Arial"/>
                <w:b/>
                <w:bCs/>
                <w:iCs/>
              </w:rPr>
            </w:pPr>
          </w:p>
        </w:tc>
        <w:tc>
          <w:tcPr>
            <w:tcW w:w="532" w:type="dxa"/>
            <w:tcBorders>
              <w:top w:val="single" w:sz="4" w:space="0" w:color="auto"/>
              <w:left w:val="single" w:sz="4" w:space="0" w:color="auto"/>
              <w:bottom w:val="single" w:sz="4" w:space="0" w:color="auto"/>
              <w:right w:val="single" w:sz="4" w:space="0" w:color="auto"/>
            </w:tcBorders>
          </w:tcPr>
          <w:p w:rsidR="00871DCF" w:rsidRPr="000C196A" w:rsidRDefault="00871DCF">
            <w:pPr>
              <w:rPr>
                <w:rFonts w:ascii="Arial" w:hAnsi="Arial" w:cs="Arial"/>
                <w:b/>
                <w:bCs/>
                <w:iCs/>
              </w:rPr>
            </w:pPr>
          </w:p>
        </w:tc>
        <w:tc>
          <w:tcPr>
            <w:tcW w:w="532" w:type="dxa"/>
            <w:tcBorders>
              <w:top w:val="single" w:sz="4" w:space="0" w:color="auto"/>
              <w:left w:val="single" w:sz="4" w:space="0" w:color="auto"/>
              <w:bottom w:val="single" w:sz="4" w:space="0" w:color="auto"/>
              <w:right w:val="single" w:sz="4" w:space="0" w:color="auto"/>
            </w:tcBorders>
          </w:tcPr>
          <w:p w:rsidR="00871DCF" w:rsidRPr="000C196A" w:rsidRDefault="00871DCF">
            <w:pPr>
              <w:rPr>
                <w:rFonts w:ascii="Arial" w:hAnsi="Arial" w:cs="Arial"/>
                <w:b/>
                <w:bCs/>
                <w:iCs/>
              </w:rPr>
            </w:pPr>
          </w:p>
        </w:tc>
        <w:tc>
          <w:tcPr>
            <w:tcW w:w="532" w:type="dxa"/>
            <w:tcBorders>
              <w:top w:val="single" w:sz="4" w:space="0" w:color="auto"/>
              <w:left w:val="single" w:sz="4" w:space="0" w:color="auto"/>
              <w:bottom w:val="single" w:sz="4" w:space="0" w:color="auto"/>
              <w:right w:val="single" w:sz="4" w:space="0" w:color="auto"/>
            </w:tcBorders>
          </w:tcPr>
          <w:p w:rsidR="00871DCF" w:rsidRPr="000C196A" w:rsidRDefault="00871DCF">
            <w:pPr>
              <w:rPr>
                <w:rFonts w:ascii="Arial" w:hAnsi="Arial" w:cs="Arial"/>
                <w:b/>
                <w:bCs/>
                <w:iCs/>
              </w:rPr>
            </w:pPr>
          </w:p>
        </w:tc>
        <w:tc>
          <w:tcPr>
            <w:tcW w:w="532" w:type="dxa"/>
            <w:tcBorders>
              <w:top w:val="single" w:sz="4" w:space="0" w:color="auto"/>
              <w:left w:val="single" w:sz="4" w:space="0" w:color="auto"/>
              <w:bottom w:val="single" w:sz="4" w:space="0" w:color="auto"/>
              <w:right w:val="single" w:sz="4" w:space="0" w:color="auto"/>
            </w:tcBorders>
          </w:tcPr>
          <w:p w:rsidR="00871DCF" w:rsidRPr="000C196A" w:rsidRDefault="00871DCF">
            <w:pPr>
              <w:rPr>
                <w:rFonts w:ascii="Arial" w:hAnsi="Arial" w:cs="Arial"/>
                <w:b/>
                <w:bCs/>
                <w:iCs/>
              </w:rPr>
            </w:pPr>
          </w:p>
        </w:tc>
      </w:tr>
    </w:tbl>
    <w:p w:rsidR="00871DCF" w:rsidRPr="00DE7EAF" w:rsidRDefault="00871DCF" w:rsidP="00871DCF">
      <w:pPr>
        <w:rPr>
          <w:rFonts w:ascii="Arial" w:hAnsi="Arial" w:cs="Arial"/>
          <w:b/>
          <w:bCs/>
          <w:iCs/>
          <w:sz w:val="24"/>
          <w:szCs w:val="24"/>
        </w:rPr>
      </w:pPr>
    </w:p>
    <w:p w:rsidR="00871DCF" w:rsidRPr="00DE7EAF" w:rsidRDefault="00871DCF" w:rsidP="00871DCF">
      <w:pPr>
        <w:rPr>
          <w:rFonts w:ascii="Arial" w:hAnsi="Arial" w:cs="Arial"/>
          <w:bCs/>
          <w:iCs/>
          <w:sz w:val="24"/>
          <w:szCs w:val="24"/>
        </w:rPr>
      </w:pPr>
      <w:r w:rsidRPr="00DE7EAF">
        <w:rPr>
          <w:rFonts w:ascii="Arial" w:hAnsi="Arial" w:cs="Arial"/>
          <w:b/>
          <w:bCs/>
          <w:iCs/>
          <w:sz w:val="24"/>
          <w:szCs w:val="24"/>
        </w:rPr>
        <w:t xml:space="preserve">3. Curricular Modification – </w:t>
      </w:r>
      <w:r w:rsidR="00F35008" w:rsidRPr="00DE7EAF">
        <w:rPr>
          <w:rFonts w:ascii="Arial" w:hAnsi="Arial" w:cs="Arial"/>
          <w:bCs/>
          <w:iCs/>
          <w:sz w:val="24"/>
          <w:szCs w:val="24"/>
        </w:rPr>
        <w:t xml:space="preserve">None </w:t>
      </w:r>
    </w:p>
    <w:p w:rsidR="00871DCF" w:rsidRPr="00DE7EAF" w:rsidRDefault="00871DCF" w:rsidP="00871DCF">
      <w:pPr>
        <w:rPr>
          <w:rFonts w:ascii="Arial" w:hAnsi="Arial" w:cs="Arial"/>
          <w:b/>
          <w:bCs/>
          <w:iCs/>
          <w:sz w:val="24"/>
          <w:szCs w:val="24"/>
        </w:rPr>
      </w:pPr>
    </w:p>
    <w:p w:rsidR="00871DCF" w:rsidRPr="00DE7EAF" w:rsidRDefault="00871DCF" w:rsidP="00871DCF">
      <w:pPr>
        <w:rPr>
          <w:rFonts w:ascii="Arial" w:hAnsi="Arial" w:cs="Arial"/>
          <w:b/>
          <w:bCs/>
          <w:iCs/>
          <w:sz w:val="24"/>
          <w:szCs w:val="24"/>
        </w:rPr>
      </w:pPr>
      <w:r w:rsidRPr="00DE7EAF">
        <w:rPr>
          <w:rFonts w:ascii="Arial" w:hAnsi="Arial" w:cs="Arial"/>
          <w:b/>
          <w:bCs/>
          <w:iCs/>
          <w:sz w:val="24"/>
          <w:szCs w:val="24"/>
        </w:rPr>
        <w:t>Competency 5 —Advance human rights and social and economic justice</w:t>
      </w:r>
    </w:p>
    <w:p w:rsidR="00871DCF" w:rsidRPr="00DE7EAF" w:rsidRDefault="00871DCF" w:rsidP="00871DCF">
      <w:pPr>
        <w:rPr>
          <w:rFonts w:ascii="Arial" w:hAnsi="Arial" w:cs="Arial"/>
          <w:b/>
          <w:bCs/>
          <w:iCs/>
          <w:sz w:val="24"/>
          <w:szCs w:val="24"/>
        </w:rPr>
      </w:pPr>
      <w:r w:rsidRPr="00DE7EAF">
        <w:rPr>
          <w:rFonts w:ascii="Arial" w:hAnsi="Arial" w:cs="Arial"/>
          <w:b/>
          <w:bCs/>
          <w:iCs/>
          <w:sz w:val="24"/>
          <w:szCs w:val="24"/>
        </w:rPr>
        <w:t>1. Touchstone During-Semester Assessment</w:t>
      </w:r>
    </w:p>
    <w:p w:rsidR="009C299A" w:rsidRPr="00DE7EAF" w:rsidRDefault="009C299A" w:rsidP="009C299A">
      <w:pPr>
        <w:pStyle w:val="NoSpacing"/>
        <w:rPr>
          <w:rFonts w:ascii="Arial" w:hAnsi="Arial" w:cs="Arial"/>
        </w:rPr>
      </w:pPr>
      <w:r w:rsidRPr="00DE7EAF">
        <w:rPr>
          <w:rFonts w:ascii="Arial" w:hAnsi="Arial" w:cs="Arial"/>
        </w:rPr>
        <w:t>Practice</w:t>
      </w:r>
      <w:r w:rsidRPr="00DE7EAF">
        <w:rPr>
          <w:rFonts w:ascii="Arial" w:hAnsi="Arial" w:cs="Arial"/>
        </w:rPr>
        <w:tab/>
        <w:t xml:space="preserve">      Course</w:t>
      </w:r>
      <w:r w:rsidRPr="00DE7EAF">
        <w:rPr>
          <w:rFonts w:ascii="Arial" w:hAnsi="Arial" w:cs="Arial"/>
        </w:rPr>
        <w:tab/>
        <w:t xml:space="preserve">       Teaching</w:t>
      </w:r>
      <w:r w:rsidRPr="00DE7EAF">
        <w:rPr>
          <w:rFonts w:ascii="Arial" w:hAnsi="Arial" w:cs="Arial"/>
        </w:rPr>
        <w:tab/>
        <w:t xml:space="preserve">          Assessment    </w:t>
      </w:r>
      <w:r w:rsidRPr="00DE7EAF">
        <w:rPr>
          <w:rFonts w:ascii="Arial" w:hAnsi="Arial" w:cs="Arial"/>
        </w:rPr>
        <w:tab/>
        <w:t xml:space="preserve"> Assessment     Curricular     </w:t>
      </w:r>
      <w:r w:rsidRPr="00DE7EAF">
        <w:rPr>
          <w:rFonts w:ascii="Arial" w:hAnsi="Arial" w:cs="Arial"/>
        </w:rPr>
        <w:tab/>
      </w:r>
    </w:p>
    <w:p w:rsidR="009C299A" w:rsidRPr="00DE7EAF" w:rsidRDefault="009C299A" w:rsidP="009C299A">
      <w:pPr>
        <w:pStyle w:val="NoSpacing"/>
        <w:rPr>
          <w:rFonts w:ascii="Arial" w:hAnsi="Arial" w:cs="Arial"/>
        </w:rPr>
      </w:pPr>
      <w:r w:rsidRPr="00DE7EAF">
        <w:rPr>
          <w:rFonts w:ascii="Arial" w:hAnsi="Arial" w:cs="Arial"/>
        </w:rPr>
        <w:t>Behavior</w:t>
      </w:r>
      <w:r w:rsidRPr="00DE7EAF">
        <w:rPr>
          <w:rFonts w:ascii="Arial" w:hAnsi="Arial" w:cs="Arial"/>
        </w:rPr>
        <w:tab/>
      </w:r>
      <w:r w:rsidRPr="00DE7EAF">
        <w:rPr>
          <w:rFonts w:ascii="Arial" w:hAnsi="Arial" w:cs="Arial"/>
        </w:rPr>
        <w:tab/>
      </w:r>
      <w:r w:rsidRPr="00DE7EAF">
        <w:rPr>
          <w:rFonts w:ascii="Arial" w:hAnsi="Arial" w:cs="Arial"/>
        </w:rPr>
        <w:tab/>
        <w:t xml:space="preserve">        Strategy</w:t>
      </w:r>
      <w:r w:rsidRPr="00DE7EAF">
        <w:rPr>
          <w:rFonts w:ascii="Arial" w:hAnsi="Arial" w:cs="Arial"/>
        </w:rPr>
        <w:tab/>
        <w:t xml:space="preserve">          Tool</w:t>
      </w:r>
      <w:r w:rsidRPr="00DE7EAF">
        <w:rPr>
          <w:rFonts w:ascii="Arial" w:hAnsi="Arial" w:cs="Arial"/>
        </w:rPr>
        <w:tab/>
        <w:t xml:space="preserve">             Finding </w:t>
      </w:r>
      <w:r w:rsidRPr="00DE7EAF">
        <w:rPr>
          <w:rFonts w:ascii="Arial" w:hAnsi="Arial" w:cs="Arial"/>
        </w:rPr>
        <w:tab/>
        <w:t xml:space="preserve">  Modification</w:t>
      </w:r>
    </w:p>
    <w:tbl>
      <w:tblPr>
        <w:tblW w:w="0" w:type="auto"/>
        <w:tblLook w:val="04A0" w:firstRow="1" w:lastRow="0" w:firstColumn="1" w:lastColumn="0" w:noHBand="0" w:noVBand="1"/>
      </w:tblPr>
      <w:tblGrid>
        <w:gridCol w:w="1664"/>
        <w:gridCol w:w="1631"/>
        <w:gridCol w:w="1594"/>
        <w:gridCol w:w="1581"/>
        <w:gridCol w:w="1592"/>
        <w:gridCol w:w="1514"/>
      </w:tblGrid>
      <w:tr w:rsidR="00871DCF" w:rsidRPr="00DE7EAF" w:rsidTr="009C299A">
        <w:tc>
          <w:tcPr>
            <w:tcW w:w="1664" w:type="dxa"/>
            <w:tcBorders>
              <w:top w:val="single" w:sz="4" w:space="0" w:color="auto"/>
              <w:left w:val="single" w:sz="4" w:space="0" w:color="auto"/>
              <w:bottom w:val="single" w:sz="4" w:space="0" w:color="auto"/>
              <w:right w:val="single" w:sz="4" w:space="0" w:color="auto"/>
            </w:tcBorders>
          </w:tcPr>
          <w:p w:rsidR="00871DCF" w:rsidRPr="00DE7EAF" w:rsidRDefault="00871DCF" w:rsidP="009C299A">
            <w:pPr>
              <w:pStyle w:val="NoSpacing"/>
              <w:rPr>
                <w:rFonts w:ascii="Arial" w:hAnsi="Arial" w:cs="Arial"/>
              </w:rPr>
            </w:pPr>
            <w:r w:rsidRPr="00DE7EAF">
              <w:rPr>
                <w:rFonts w:ascii="Arial" w:hAnsi="Arial" w:cs="Arial"/>
              </w:rPr>
              <w:t>Understand forms of oppression</w:t>
            </w:r>
          </w:p>
          <w:p w:rsidR="00871DCF" w:rsidRPr="00DE7EAF" w:rsidRDefault="00871DCF" w:rsidP="009C299A">
            <w:pPr>
              <w:pStyle w:val="NoSpacing"/>
              <w:rPr>
                <w:rFonts w:ascii="Arial" w:hAnsi="Arial" w:cs="Arial"/>
              </w:rPr>
            </w:pPr>
          </w:p>
          <w:p w:rsidR="00871DCF" w:rsidRPr="00DE7EAF" w:rsidRDefault="00871DCF" w:rsidP="009C299A">
            <w:pPr>
              <w:pStyle w:val="NoSpacing"/>
              <w:rPr>
                <w:rFonts w:ascii="Arial" w:hAnsi="Arial" w:cs="Arial"/>
              </w:rPr>
            </w:pPr>
          </w:p>
          <w:p w:rsidR="00871DCF" w:rsidRPr="00DE7EAF" w:rsidRDefault="00871DCF" w:rsidP="009C299A">
            <w:pPr>
              <w:pStyle w:val="NoSpacing"/>
              <w:rPr>
                <w:rFonts w:ascii="Arial" w:hAnsi="Arial" w:cs="Arial"/>
              </w:rPr>
            </w:pPr>
          </w:p>
          <w:p w:rsidR="00871DCF" w:rsidRPr="00DE7EAF" w:rsidRDefault="00871DCF" w:rsidP="009C299A">
            <w:pPr>
              <w:pStyle w:val="NoSpacing"/>
              <w:rPr>
                <w:rFonts w:ascii="Arial" w:hAnsi="Arial" w:cs="Arial"/>
              </w:rPr>
            </w:pPr>
          </w:p>
          <w:p w:rsidR="00871DCF" w:rsidRPr="00DE7EAF" w:rsidRDefault="00871DCF" w:rsidP="009C299A">
            <w:pPr>
              <w:pStyle w:val="NoSpacing"/>
              <w:rPr>
                <w:rFonts w:ascii="Arial" w:hAnsi="Arial" w:cs="Arial"/>
              </w:rPr>
            </w:pPr>
          </w:p>
          <w:p w:rsidR="00871DCF" w:rsidRPr="00DE7EAF" w:rsidRDefault="00871DCF" w:rsidP="009C299A">
            <w:pPr>
              <w:pStyle w:val="NoSpacing"/>
              <w:rPr>
                <w:rFonts w:ascii="Arial" w:hAnsi="Arial" w:cs="Arial"/>
              </w:rPr>
            </w:pPr>
          </w:p>
          <w:p w:rsidR="00871DCF" w:rsidRPr="00DE7EAF" w:rsidRDefault="00871DCF" w:rsidP="009C299A">
            <w:pPr>
              <w:pStyle w:val="NoSpacing"/>
              <w:rPr>
                <w:rFonts w:ascii="Arial" w:hAnsi="Arial" w:cs="Arial"/>
              </w:rPr>
            </w:pPr>
          </w:p>
          <w:p w:rsidR="009C299A" w:rsidRPr="00DE7EAF" w:rsidRDefault="009C299A" w:rsidP="009C299A">
            <w:pPr>
              <w:pStyle w:val="NoSpacing"/>
              <w:rPr>
                <w:rFonts w:ascii="Arial" w:hAnsi="Arial" w:cs="Arial"/>
              </w:rPr>
            </w:pPr>
          </w:p>
          <w:p w:rsidR="009C299A" w:rsidRPr="00DE7EAF" w:rsidRDefault="009C299A" w:rsidP="009C299A">
            <w:pPr>
              <w:pStyle w:val="NoSpacing"/>
              <w:rPr>
                <w:rFonts w:ascii="Arial" w:hAnsi="Arial" w:cs="Arial"/>
              </w:rPr>
            </w:pPr>
          </w:p>
          <w:p w:rsidR="00DE7EAF" w:rsidRDefault="00DE7EAF" w:rsidP="009C299A">
            <w:pPr>
              <w:pStyle w:val="NoSpacing"/>
              <w:rPr>
                <w:rFonts w:ascii="Arial" w:hAnsi="Arial" w:cs="Arial"/>
              </w:rPr>
            </w:pPr>
          </w:p>
          <w:p w:rsidR="00871DCF" w:rsidRPr="00DE7EAF" w:rsidRDefault="00871DCF" w:rsidP="009C299A">
            <w:pPr>
              <w:pStyle w:val="NoSpacing"/>
              <w:rPr>
                <w:rFonts w:ascii="Arial" w:hAnsi="Arial" w:cs="Arial"/>
              </w:rPr>
            </w:pPr>
            <w:r w:rsidRPr="00DE7EAF">
              <w:rPr>
                <w:rFonts w:ascii="Arial" w:hAnsi="Arial" w:cs="Arial"/>
              </w:rPr>
              <w:t>Prepare to advocate for rights &amp; justice</w:t>
            </w:r>
          </w:p>
          <w:p w:rsidR="00871DCF" w:rsidRPr="00DE7EAF" w:rsidRDefault="00871DCF" w:rsidP="009C299A">
            <w:pPr>
              <w:pStyle w:val="NoSpacing"/>
              <w:rPr>
                <w:rFonts w:ascii="Arial" w:hAnsi="Arial" w:cs="Arial"/>
              </w:rPr>
            </w:pPr>
          </w:p>
          <w:p w:rsidR="00871DCF" w:rsidRPr="00DE7EAF" w:rsidRDefault="00871DCF" w:rsidP="009C299A">
            <w:pPr>
              <w:pStyle w:val="NoSpacing"/>
              <w:rPr>
                <w:rFonts w:ascii="Arial" w:hAnsi="Arial" w:cs="Arial"/>
              </w:rPr>
            </w:pPr>
          </w:p>
          <w:p w:rsidR="00871DCF" w:rsidRPr="00DE7EAF" w:rsidRDefault="00871DCF" w:rsidP="009C299A">
            <w:pPr>
              <w:pStyle w:val="NoSpacing"/>
              <w:rPr>
                <w:rFonts w:ascii="Arial" w:hAnsi="Arial" w:cs="Arial"/>
              </w:rPr>
            </w:pPr>
          </w:p>
          <w:p w:rsidR="00871DCF" w:rsidRPr="00DE7EAF" w:rsidRDefault="00871DCF" w:rsidP="009C299A">
            <w:pPr>
              <w:pStyle w:val="NoSpacing"/>
              <w:rPr>
                <w:rFonts w:ascii="Arial" w:hAnsi="Arial" w:cs="Arial"/>
              </w:rPr>
            </w:pPr>
          </w:p>
          <w:p w:rsidR="00871DCF" w:rsidRPr="00DE7EAF" w:rsidRDefault="00871DCF" w:rsidP="009C299A">
            <w:pPr>
              <w:pStyle w:val="NoSpacing"/>
              <w:rPr>
                <w:rFonts w:ascii="Arial" w:hAnsi="Arial" w:cs="Arial"/>
              </w:rPr>
            </w:pPr>
          </w:p>
          <w:p w:rsidR="00871DCF" w:rsidRPr="00DE7EAF" w:rsidRDefault="00871DCF" w:rsidP="009C299A">
            <w:pPr>
              <w:pStyle w:val="NoSpacing"/>
              <w:rPr>
                <w:rFonts w:ascii="Arial" w:hAnsi="Arial" w:cs="Arial"/>
              </w:rPr>
            </w:pPr>
          </w:p>
          <w:p w:rsidR="00871DCF" w:rsidRPr="00DE7EAF" w:rsidRDefault="00871DCF" w:rsidP="009C299A">
            <w:pPr>
              <w:pStyle w:val="NoSpacing"/>
              <w:rPr>
                <w:rFonts w:ascii="Arial" w:hAnsi="Arial" w:cs="Arial"/>
              </w:rPr>
            </w:pPr>
          </w:p>
          <w:p w:rsidR="00871DCF" w:rsidRPr="00DE7EAF" w:rsidRDefault="00871DCF" w:rsidP="009C299A">
            <w:pPr>
              <w:pStyle w:val="NoSpacing"/>
              <w:rPr>
                <w:rFonts w:ascii="Arial" w:hAnsi="Arial" w:cs="Arial"/>
              </w:rPr>
            </w:pPr>
          </w:p>
          <w:p w:rsidR="00871DCF" w:rsidRPr="00DE7EAF" w:rsidRDefault="00871DCF" w:rsidP="009C299A">
            <w:pPr>
              <w:pStyle w:val="NoSpacing"/>
              <w:rPr>
                <w:rFonts w:ascii="Arial" w:hAnsi="Arial" w:cs="Arial"/>
              </w:rPr>
            </w:pPr>
          </w:p>
          <w:p w:rsidR="00871DCF" w:rsidRPr="00DE7EAF" w:rsidRDefault="00871DCF" w:rsidP="009C299A">
            <w:pPr>
              <w:pStyle w:val="NoSpacing"/>
              <w:rPr>
                <w:rFonts w:ascii="Arial" w:hAnsi="Arial" w:cs="Arial"/>
              </w:rPr>
            </w:pPr>
          </w:p>
          <w:p w:rsidR="00871DCF" w:rsidRPr="00DE7EAF" w:rsidRDefault="00871DCF" w:rsidP="009C299A">
            <w:pPr>
              <w:pStyle w:val="NoSpacing"/>
              <w:rPr>
                <w:rFonts w:ascii="Arial" w:hAnsi="Arial" w:cs="Arial"/>
              </w:rPr>
            </w:pPr>
          </w:p>
          <w:p w:rsidR="00871DCF" w:rsidRPr="00DE7EAF" w:rsidRDefault="00871DCF" w:rsidP="009C299A">
            <w:pPr>
              <w:pStyle w:val="NoSpacing"/>
              <w:rPr>
                <w:rFonts w:ascii="Arial" w:hAnsi="Arial" w:cs="Arial"/>
              </w:rPr>
            </w:pPr>
          </w:p>
          <w:p w:rsidR="00871DCF" w:rsidRPr="00DE7EAF" w:rsidRDefault="00871DCF" w:rsidP="009C299A">
            <w:pPr>
              <w:pStyle w:val="NoSpacing"/>
              <w:rPr>
                <w:rFonts w:ascii="Arial" w:hAnsi="Arial" w:cs="Arial"/>
              </w:rPr>
            </w:pPr>
          </w:p>
          <w:p w:rsidR="00DE7EAF" w:rsidRDefault="00DE7EAF" w:rsidP="009C299A">
            <w:pPr>
              <w:pStyle w:val="NoSpacing"/>
              <w:rPr>
                <w:rFonts w:ascii="Arial" w:hAnsi="Arial" w:cs="Arial"/>
              </w:rPr>
            </w:pPr>
          </w:p>
          <w:p w:rsidR="00871DCF" w:rsidRPr="00DE7EAF" w:rsidRDefault="00871DCF" w:rsidP="009C299A">
            <w:pPr>
              <w:pStyle w:val="NoSpacing"/>
              <w:rPr>
                <w:rFonts w:ascii="Arial" w:hAnsi="Arial" w:cs="Arial"/>
              </w:rPr>
            </w:pPr>
            <w:r w:rsidRPr="00DE7EAF">
              <w:rPr>
                <w:rFonts w:ascii="Arial" w:hAnsi="Arial" w:cs="Arial"/>
              </w:rPr>
              <w:t xml:space="preserve">Engage in practices that </w:t>
            </w:r>
            <w:r w:rsidRPr="00DE7EAF">
              <w:rPr>
                <w:rFonts w:ascii="Arial" w:hAnsi="Arial" w:cs="Arial"/>
              </w:rPr>
              <w:lastRenderedPageBreak/>
              <w:t>advance justice &amp; challenge social exclusion.</w:t>
            </w:r>
          </w:p>
        </w:tc>
        <w:tc>
          <w:tcPr>
            <w:tcW w:w="1631" w:type="dxa"/>
            <w:tcBorders>
              <w:top w:val="single" w:sz="4" w:space="0" w:color="auto"/>
              <w:left w:val="single" w:sz="4" w:space="0" w:color="auto"/>
              <w:bottom w:val="single" w:sz="4" w:space="0" w:color="auto"/>
              <w:right w:val="single" w:sz="4" w:space="0" w:color="auto"/>
            </w:tcBorders>
          </w:tcPr>
          <w:p w:rsidR="00871DCF" w:rsidRPr="00DE7EAF" w:rsidRDefault="00871DCF" w:rsidP="009C299A">
            <w:pPr>
              <w:pStyle w:val="NoSpacing"/>
              <w:rPr>
                <w:rFonts w:ascii="Arial" w:hAnsi="Arial" w:cs="Arial"/>
                <w:bCs/>
                <w:iCs/>
              </w:rPr>
            </w:pPr>
            <w:r w:rsidRPr="00DE7EAF">
              <w:rPr>
                <w:rFonts w:ascii="Arial" w:hAnsi="Arial" w:cs="Arial"/>
                <w:bCs/>
                <w:iCs/>
              </w:rPr>
              <w:lastRenderedPageBreak/>
              <w:t>SWK 221 Power, Prestige &amp; Poverty</w:t>
            </w:r>
          </w:p>
          <w:p w:rsidR="00871DCF" w:rsidRPr="00DE7EAF" w:rsidRDefault="00871DCF" w:rsidP="009C299A">
            <w:pPr>
              <w:pStyle w:val="NoSpacing"/>
              <w:rPr>
                <w:rFonts w:ascii="Arial" w:hAnsi="Arial" w:cs="Arial"/>
                <w:bCs/>
                <w:iCs/>
              </w:rPr>
            </w:pPr>
          </w:p>
          <w:p w:rsidR="00871DCF" w:rsidRPr="00DE7EAF" w:rsidRDefault="00871DCF" w:rsidP="009C299A">
            <w:pPr>
              <w:pStyle w:val="NoSpacing"/>
              <w:rPr>
                <w:rFonts w:ascii="Arial" w:hAnsi="Arial" w:cs="Arial"/>
                <w:bCs/>
                <w:iCs/>
              </w:rPr>
            </w:pPr>
          </w:p>
          <w:p w:rsidR="00871DCF" w:rsidRPr="00DE7EAF" w:rsidRDefault="00871DCF" w:rsidP="009C299A">
            <w:pPr>
              <w:pStyle w:val="NoSpacing"/>
              <w:rPr>
                <w:rFonts w:ascii="Arial" w:hAnsi="Arial" w:cs="Arial"/>
                <w:bCs/>
                <w:iCs/>
              </w:rPr>
            </w:pPr>
          </w:p>
          <w:p w:rsidR="00871DCF" w:rsidRPr="00DE7EAF" w:rsidRDefault="00871DCF" w:rsidP="009C299A">
            <w:pPr>
              <w:pStyle w:val="NoSpacing"/>
              <w:rPr>
                <w:rFonts w:ascii="Arial" w:hAnsi="Arial" w:cs="Arial"/>
                <w:bCs/>
                <w:iCs/>
              </w:rPr>
            </w:pPr>
          </w:p>
          <w:p w:rsidR="00871DCF" w:rsidRPr="00DE7EAF" w:rsidRDefault="00871DCF" w:rsidP="009C299A">
            <w:pPr>
              <w:pStyle w:val="NoSpacing"/>
              <w:rPr>
                <w:rFonts w:ascii="Arial" w:hAnsi="Arial" w:cs="Arial"/>
                <w:bCs/>
                <w:iCs/>
              </w:rPr>
            </w:pPr>
          </w:p>
          <w:p w:rsidR="00871DCF" w:rsidRPr="00DE7EAF" w:rsidRDefault="00871DCF" w:rsidP="009C299A">
            <w:pPr>
              <w:pStyle w:val="NoSpacing"/>
              <w:rPr>
                <w:rFonts w:ascii="Arial" w:hAnsi="Arial" w:cs="Arial"/>
                <w:bCs/>
                <w:iCs/>
              </w:rPr>
            </w:pPr>
          </w:p>
          <w:p w:rsidR="00871DCF" w:rsidRPr="00DE7EAF" w:rsidRDefault="00871DCF" w:rsidP="009C299A">
            <w:pPr>
              <w:pStyle w:val="NoSpacing"/>
              <w:rPr>
                <w:rFonts w:ascii="Arial" w:hAnsi="Arial" w:cs="Arial"/>
                <w:bCs/>
                <w:iCs/>
              </w:rPr>
            </w:pPr>
          </w:p>
          <w:p w:rsidR="009C299A" w:rsidRPr="00DE7EAF" w:rsidRDefault="009C299A" w:rsidP="009C299A">
            <w:pPr>
              <w:pStyle w:val="NoSpacing"/>
              <w:rPr>
                <w:rFonts w:ascii="Arial" w:hAnsi="Arial" w:cs="Arial"/>
                <w:bCs/>
                <w:iCs/>
              </w:rPr>
            </w:pPr>
          </w:p>
          <w:p w:rsidR="009C299A" w:rsidRPr="00DE7EAF" w:rsidRDefault="009C299A" w:rsidP="009C299A">
            <w:pPr>
              <w:pStyle w:val="NoSpacing"/>
              <w:rPr>
                <w:rFonts w:ascii="Arial" w:hAnsi="Arial" w:cs="Arial"/>
                <w:bCs/>
                <w:iCs/>
              </w:rPr>
            </w:pPr>
          </w:p>
          <w:p w:rsidR="00871DCF" w:rsidRPr="00DE7EAF" w:rsidRDefault="00871DCF" w:rsidP="009C299A">
            <w:pPr>
              <w:pStyle w:val="NoSpacing"/>
              <w:rPr>
                <w:rFonts w:ascii="Arial" w:hAnsi="Arial" w:cs="Arial"/>
                <w:bCs/>
                <w:iCs/>
              </w:rPr>
            </w:pPr>
            <w:r w:rsidRPr="00DE7EAF">
              <w:rPr>
                <w:rFonts w:ascii="Arial" w:hAnsi="Arial" w:cs="Arial"/>
                <w:bCs/>
                <w:iCs/>
              </w:rPr>
              <w:t>SWK 401- Community Development &amp; Sustainability</w:t>
            </w:r>
          </w:p>
          <w:p w:rsidR="00871DCF" w:rsidRPr="00DE7EAF" w:rsidRDefault="00871DCF" w:rsidP="009C299A">
            <w:pPr>
              <w:pStyle w:val="NoSpacing"/>
              <w:rPr>
                <w:rFonts w:ascii="Arial" w:hAnsi="Arial" w:cs="Arial"/>
                <w:bCs/>
                <w:iCs/>
              </w:rPr>
            </w:pPr>
          </w:p>
          <w:p w:rsidR="00871DCF" w:rsidRPr="00DE7EAF" w:rsidRDefault="00871DCF" w:rsidP="009C299A">
            <w:pPr>
              <w:pStyle w:val="NoSpacing"/>
              <w:rPr>
                <w:rFonts w:ascii="Arial" w:hAnsi="Arial" w:cs="Arial"/>
                <w:bCs/>
                <w:iCs/>
              </w:rPr>
            </w:pPr>
          </w:p>
          <w:p w:rsidR="00871DCF" w:rsidRPr="00DE7EAF" w:rsidRDefault="00871DCF" w:rsidP="009C299A">
            <w:pPr>
              <w:pStyle w:val="NoSpacing"/>
              <w:rPr>
                <w:rFonts w:ascii="Arial" w:hAnsi="Arial" w:cs="Arial"/>
                <w:bCs/>
                <w:iCs/>
              </w:rPr>
            </w:pPr>
          </w:p>
          <w:p w:rsidR="00871DCF" w:rsidRPr="00DE7EAF" w:rsidRDefault="00871DCF" w:rsidP="009C299A">
            <w:pPr>
              <w:pStyle w:val="NoSpacing"/>
              <w:rPr>
                <w:rFonts w:ascii="Arial" w:hAnsi="Arial" w:cs="Arial"/>
                <w:bCs/>
                <w:iCs/>
              </w:rPr>
            </w:pPr>
          </w:p>
          <w:p w:rsidR="00871DCF" w:rsidRPr="00DE7EAF" w:rsidRDefault="00871DCF" w:rsidP="009C299A">
            <w:pPr>
              <w:pStyle w:val="NoSpacing"/>
              <w:rPr>
                <w:rFonts w:ascii="Arial" w:hAnsi="Arial" w:cs="Arial"/>
                <w:bCs/>
                <w:iCs/>
              </w:rPr>
            </w:pPr>
          </w:p>
          <w:p w:rsidR="00871DCF" w:rsidRPr="00DE7EAF" w:rsidRDefault="00871DCF" w:rsidP="009C299A">
            <w:pPr>
              <w:pStyle w:val="NoSpacing"/>
              <w:rPr>
                <w:rFonts w:ascii="Arial" w:hAnsi="Arial" w:cs="Arial"/>
                <w:bCs/>
                <w:iCs/>
              </w:rPr>
            </w:pPr>
          </w:p>
          <w:p w:rsidR="00871DCF" w:rsidRPr="00DE7EAF" w:rsidRDefault="00871DCF" w:rsidP="009C299A">
            <w:pPr>
              <w:pStyle w:val="NoSpacing"/>
              <w:rPr>
                <w:rFonts w:ascii="Arial" w:hAnsi="Arial" w:cs="Arial"/>
                <w:bCs/>
                <w:iCs/>
              </w:rPr>
            </w:pPr>
          </w:p>
          <w:p w:rsidR="00871DCF" w:rsidRPr="00DE7EAF" w:rsidRDefault="00871DCF" w:rsidP="009C299A">
            <w:pPr>
              <w:pStyle w:val="NoSpacing"/>
              <w:rPr>
                <w:rFonts w:ascii="Arial" w:hAnsi="Arial" w:cs="Arial"/>
                <w:bCs/>
                <w:iCs/>
              </w:rPr>
            </w:pPr>
          </w:p>
          <w:p w:rsidR="00871DCF" w:rsidRPr="00DE7EAF" w:rsidRDefault="00871DCF" w:rsidP="009C299A">
            <w:pPr>
              <w:pStyle w:val="NoSpacing"/>
              <w:rPr>
                <w:rFonts w:ascii="Arial" w:hAnsi="Arial" w:cs="Arial"/>
                <w:bCs/>
                <w:iCs/>
              </w:rPr>
            </w:pPr>
          </w:p>
          <w:p w:rsidR="00871DCF" w:rsidRPr="00DE7EAF" w:rsidRDefault="00871DCF" w:rsidP="009C299A">
            <w:pPr>
              <w:pStyle w:val="NoSpacing"/>
              <w:rPr>
                <w:rFonts w:ascii="Arial" w:hAnsi="Arial" w:cs="Arial"/>
                <w:bCs/>
                <w:iCs/>
              </w:rPr>
            </w:pPr>
          </w:p>
          <w:p w:rsidR="00871DCF" w:rsidRPr="00DE7EAF" w:rsidRDefault="00871DCF" w:rsidP="009C299A">
            <w:pPr>
              <w:pStyle w:val="NoSpacing"/>
              <w:rPr>
                <w:rFonts w:ascii="Arial" w:hAnsi="Arial" w:cs="Arial"/>
                <w:bCs/>
                <w:iCs/>
              </w:rPr>
            </w:pPr>
          </w:p>
          <w:p w:rsidR="00871DCF" w:rsidRPr="00DE7EAF" w:rsidRDefault="00871DCF" w:rsidP="009C299A">
            <w:pPr>
              <w:pStyle w:val="NoSpacing"/>
              <w:rPr>
                <w:rFonts w:ascii="Arial" w:hAnsi="Arial" w:cs="Arial"/>
                <w:bCs/>
                <w:iCs/>
              </w:rPr>
            </w:pPr>
          </w:p>
          <w:p w:rsidR="00871DCF" w:rsidRPr="00DE7EAF" w:rsidRDefault="00871DCF" w:rsidP="009C299A">
            <w:pPr>
              <w:pStyle w:val="NoSpacing"/>
              <w:rPr>
                <w:rFonts w:ascii="Arial" w:hAnsi="Arial" w:cs="Arial"/>
                <w:bCs/>
                <w:iCs/>
              </w:rPr>
            </w:pPr>
            <w:r w:rsidRPr="00DE7EAF">
              <w:rPr>
                <w:rFonts w:ascii="Arial" w:hAnsi="Arial" w:cs="Arial"/>
                <w:bCs/>
                <w:iCs/>
              </w:rPr>
              <w:t xml:space="preserve">SWK 322 Social Policy </w:t>
            </w:r>
            <w:r w:rsidRPr="00DE7EAF">
              <w:rPr>
                <w:rFonts w:ascii="Arial" w:hAnsi="Arial" w:cs="Arial"/>
                <w:bCs/>
                <w:iCs/>
              </w:rPr>
              <w:lastRenderedPageBreak/>
              <w:t>&amp; Institutions</w:t>
            </w:r>
          </w:p>
        </w:tc>
        <w:tc>
          <w:tcPr>
            <w:tcW w:w="1594" w:type="dxa"/>
            <w:tcBorders>
              <w:top w:val="single" w:sz="4" w:space="0" w:color="auto"/>
              <w:left w:val="single" w:sz="4" w:space="0" w:color="auto"/>
              <w:bottom w:val="single" w:sz="4" w:space="0" w:color="auto"/>
              <w:right w:val="single" w:sz="4" w:space="0" w:color="auto"/>
            </w:tcBorders>
          </w:tcPr>
          <w:p w:rsidR="00871DCF" w:rsidRPr="00DE7EAF" w:rsidRDefault="00871DCF" w:rsidP="009C299A">
            <w:pPr>
              <w:pStyle w:val="NoSpacing"/>
              <w:rPr>
                <w:rFonts w:ascii="Arial" w:hAnsi="Arial" w:cs="Arial"/>
              </w:rPr>
            </w:pPr>
            <w:r w:rsidRPr="00DE7EAF">
              <w:rPr>
                <w:rFonts w:ascii="Arial" w:hAnsi="Arial" w:cs="Arial"/>
              </w:rPr>
              <w:lastRenderedPageBreak/>
              <w:t xml:space="preserve">Readings from </w:t>
            </w:r>
            <w:r w:rsidRPr="00DE7EAF">
              <w:rPr>
                <w:rFonts w:ascii="Arial" w:hAnsi="Arial" w:cs="Arial"/>
                <w:i/>
              </w:rPr>
              <w:t>Ain’t No Makin It</w:t>
            </w:r>
            <w:r w:rsidRPr="00DE7EAF">
              <w:rPr>
                <w:rFonts w:ascii="Arial" w:hAnsi="Arial" w:cs="Arial"/>
              </w:rPr>
              <w:t xml:space="preserve"> &amp; </w:t>
            </w:r>
            <w:r w:rsidRPr="00DE7EAF">
              <w:rPr>
                <w:rFonts w:ascii="Arial" w:hAnsi="Arial" w:cs="Arial"/>
                <w:i/>
              </w:rPr>
              <w:t>Unequal Childhoods</w:t>
            </w:r>
            <w:r w:rsidRPr="00DE7EAF">
              <w:rPr>
                <w:rFonts w:ascii="Arial" w:hAnsi="Arial" w:cs="Arial"/>
              </w:rPr>
              <w:t xml:space="preserve"> &amp; class discussion</w:t>
            </w:r>
          </w:p>
          <w:p w:rsidR="00871DCF" w:rsidRPr="00DE7EAF" w:rsidRDefault="00871DCF" w:rsidP="009C299A">
            <w:pPr>
              <w:pStyle w:val="NoSpacing"/>
              <w:rPr>
                <w:rFonts w:ascii="Arial" w:hAnsi="Arial" w:cs="Arial"/>
                <w:bCs/>
                <w:iCs/>
              </w:rPr>
            </w:pPr>
          </w:p>
          <w:p w:rsidR="00871DCF" w:rsidRPr="00DE7EAF" w:rsidRDefault="00871DCF" w:rsidP="009C299A">
            <w:pPr>
              <w:pStyle w:val="NoSpacing"/>
              <w:rPr>
                <w:rFonts w:ascii="Arial" w:hAnsi="Arial" w:cs="Arial"/>
                <w:bCs/>
                <w:iCs/>
              </w:rPr>
            </w:pPr>
          </w:p>
          <w:p w:rsidR="00871DCF" w:rsidRPr="00DE7EAF" w:rsidRDefault="00871DCF" w:rsidP="009C299A">
            <w:pPr>
              <w:pStyle w:val="NoSpacing"/>
              <w:rPr>
                <w:rFonts w:ascii="Arial" w:hAnsi="Arial" w:cs="Arial"/>
                <w:bCs/>
                <w:iCs/>
              </w:rPr>
            </w:pPr>
          </w:p>
          <w:p w:rsidR="00871DCF" w:rsidRPr="00DE7EAF" w:rsidRDefault="00871DCF" w:rsidP="009C299A">
            <w:pPr>
              <w:pStyle w:val="NoSpacing"/>
              <w:rPr>
                <w:rFonts w:ascii="Arial" w:hAnsi="Arial" w:cs="Arial"/>
                <w:bCs/>
                <w:iCs/>
              </w:rPr>
            </w:pPr>
          </w:p>
          <w:p w:rsidR="00871DCF" w:rsidRPr="00DE7EAF" w:rsidRDefault="00871DCF" w:rsidP="009C299A">
            <w:pPr>
              <w:pStyle w:val="NoSpacing"/>
              <w:rPr>
                <w:rFonts w:ascii="Arial" w:hAnsi="Arial" w:cs="Arial"/>
                <w:bCs/>
                <w:iCs/>
              </w:rPr>
            </w:pPr>
          </w:p>
          <w:p w:rsidR="009C299A" w:rsidRPr="00DE7EAF" w:rsidRDefault="009C299A" w:rsidP="009C299A">
            <w:pPr>
              <w:pStyle w:val="NoSpacing"/>
              <w:rPr>
                <w:rFonts w:ascii="Arial" w:hAnsi="Arial" w:cs="Arial"/>
                <w:bCs/>
                <w:iCs/>
              </w:rPr>
            </w:pPr>
          </w:p>
          <w:p w:rsidR="00871DCF" w:rsidRPr="00DE7EAF" w:rsidRDefault="00871DCF" w:rsidP="009C299A">
            <w:pPr>
              <w:pStyle w:val="NoSpacing"/>
              <w:rPr>
                <w:rFonts w:ascii="Arial" w:hAnsi="Arial" w:cs="Arial"/>
              </w:rPr>
            </w:pPr>
            <w:r w:rsidRPr="00DE7EAF">
              <w:rPr>
                <w:rFonts w:ascii="Arial" w:hAnsi="Arial" w:cs="Arial"/>
                <w:bCs/>
                <w:iCs/>
              </w:rPr>
              <w:t xml:space="preserve">Readings from McKibben, </w:t>
            </w:r>
            <w:r w:rsidR="009C299A" w:rsidRPr="00DE7EAF">
              <w:rPr>
                <w:rFonts w:ascii="Arial" w:hAnsi="Arial" w:cs="Arial"/>
                <w:i/>
              </w:rPr>
              <w:t>Deep economy</w:t>
            </w:r>
            <w:r w:rsidR="008F541F" w:rsidRPr="00DE7EAF">
              <w:rPr>
                <w:rFonts w:ascii="Arial" w:hAnsi="Arial" w:cs="Arial"/>
                <w:i/>
              </w:rPr>
              <w:t>, etc.</w:t>
            </w:r>
            <w:r w:rsidR="009C299A" w:rsidRPr="00DE7EAF">
              <w:rPr>
                <w:rFonts w:ascii="Arial" w:hAnsi="Arial" w:cs="Arial"/>
                <w:i/>
              </w:rPr>
              <w:t xml:space="preserve"> </w:t>
            </w:r>
            <w:r w:rsidRPr="00DE7EAF">
              <w:rPr>
                <w:rFonts w:ascii="Arial" w:hAnsi="Arial" w:cs="Arial"/>
              </w:rPr>
              <w:t>&amp; class discussion</w:t>
            </w:r>
          </w:p>
          <w:p w:rsidR="00871DCF" w:rsidRPr="00DE7EAF" w:rsidRDefault="00871DCF" w:rsidP="009C299A">
            <w:pPr>
              <w:pStyle w:val="NoSpacing"/>
              <w:rPr>
                <w:rFonts w:ascii="Arial" w:hAnsi="Arial" w:cs="Arial"/>
              </w:rPr>
            </w:pPr>
          </w:p>
          <w:p w:rsidR="00871DCF" w:rsidRPr="00DE7EAF" w:rsidRDefault="00871DCF" w:rsidP="009C299A">
            <w:pPr>
              <w:pStyle w:val="NoSpacing"/>
              <w:rPr>
                <w:rFonts w:ascii="Arial" w:hAnsi="Arial" w:cs="Arial"/>
              </w:rPr>
            </w:pPr>
          </w:p>
          <w:p w:rsidR="00871DCF" w:rsidRPr="00DE7EAF" w:rsidRDefault="00871DCF" w:rsidP="009C299A">
            <w:pPr>
              <w:pStyle w:val="NoSpacing"/>
              <w:rPr>
                <w:rFonts w:ascii="Arial" w:hAnsi="Arial" w:cs="Arial"/>
              </w:rPr>
            </w:pPr>
          </w:p>
          <w:p w:rsidR="009C299A" w:rsidRPr="00DE7EAF" w:rsidRDefault="009C299A" w:rsidP="009C299A">
            <w:pPr>
              <w:pStyle w:val="NoSpacing"/>
              <w:rPr>
                <w:rFonts w:ascii="Arial" w:hAnsi="Arial" w:cs="Arial"/>
              </w:rPr>
            </w:pPr>
          </w:p>
          <w:p w:rsidR="009C299A" w:rsidRPr="00DE7EAF" w:rsidRDefault="009C299A" w:rsidP="009C299A">
            <w:pPr>
              <w:pStyle w:val="NoSpacing"/>
              <w:rPr>
                <w:rFonts w:ascii="Arial" w:hAnsi="Arial" w:cs="Arial"/>
              </w:rPr>
            </w:pPr>
          </w:p>
          <w:p w:rsidR="009C299A" w:rsidRPr="00DE7EAF" w:rsidRDefault="009C299A" w:rsidP="009C299A">
            <w:pPr>
              <w:pStyle w:val="NoSpacing"/>
              <w:rPr>
                <w:rFonts w:ascii="Arial" w:hAnsi="Arial" w:cs="Arial"/>
              </w:rPr>
            </w:pPr>
          </w:p>
          <w:p w:rsidR="009C299A" w:rsidRPr="00DE7EAF" w:rsidRDefault="009C299A" w:rsidP="009C299A">
            <w:pPr>
              <w:pStyle w:val="NoSpacing"/>
              <w:rPr>
                <w:rFonts w:ascii="Arial" w:hAnsi="Arial" w:cs="Arial"/>
              </w:rPr>
            </w:pPr>
          </w:p>
          <w:p w:rsidR="009C299A" w:rsidRPr="00DE7EAF" w:rsidRDefault="009C299A" w:rsidP="009C299A">
            <w:pPr>
              <w:pStyle w:val="NoSpacing"/>
              <w:rPr>
                <w:rFonts w:ascii="Arial" w:hAnsi="Arial" w:cs="Arial"/>
              </w:rPr>
            </w:pPr>
          </w:p>
          <w:p w:rsidR="009C299A" w:rsidRPr="00DE7EAF" w:rsidRDefault="009C299A" w:rsidP="009C299A">
            <w:pPr>
              <w:pStyle w:val="NoSpacing"/>
              <w:rPr>
                <w:rFonts w:ascii="Arial" w:hAnsi="Arial" w:cs="Arial"/>
              </w:rPr>
            </w:pPr>
          </w:p>
          <w:p w:rsidR="009C299A" w:rsidRPr="00DE7EAF" w:rsidRDefault="009C299A" w:rsidP="009C299A">
            <w:pPr>
              <w:pStyle w:val="NoSpacing"/>
              <w:rPr>
                <w:rFonts w:ascii="Arial" w:hAnsi="Arial" w:cs="Arial"/>
              </w:rPr>
            </w:pPr>
          </w:p>
          <w:p w:rsidR="00871DCF" w:rsidRPr="00DE7EAF" w:rsidRDefault="00871DCF" w:rsidP="009C299A">
            <w:pPr>
              <w:pStyle w:val="NoSpacing"/>
              <w:rPr>
                <w:rFonts w:ascii="Arial" w:hAnsi="Arial" w:cs="Arial"/>
                <w:bCs/>
                <w:iCs/>
              </w:rPr>
            </w:pPr>
            <w:r w:rsidRPr="00DE7EAF">
              <w:rPr>
                <w:rFonts w:ascii="Arial" w:hAnsi="Arial" w:cs="Arial"/>
              </w:rPr>
              <w:t xml:space="preserve">Discuss the mechanisms </w:t>
            </w:r>
            <w:r w:rsidRPr="00DE7EAF">
              <w:rPr>
                <w:rFonts w:ascii="Arial" w:hAnsi="Arial" w:cs="Arial"/>
              </w:rPr>
              <w:lastRenderedPageBreak/>
              <w:t>of legislative advocacy for issues of inclusion</w:t>
            </w:r>
          </w:p>
        </w:tc>
        <w:tc>
          <w:tcPr>
            <w:tcW w:w="1581" w:type="dxa"/>
            <w:tcBorders>
              <w:top w:val="single" w:sz="4" w:space="0" w:color="auto"/>
              <w:left w:val="single" w:sz="4" w:space="0" w:color="auto"/>
              <w:bottom w:val="single" w:sz="4" w:space="0" w:color="auto"/>
              <w:right w:val="single" w:sz="4" w:space="0" w:color="auto"/>
            </w:tcBorders>
          </w:tcPr>
          <w:p w:rsidR="00871DCF" w:rsidRPr="00DE7EAF" w:rsidRDefault="009C299A" w:rsidP="009C299A">
            <w:pPr>
              <w:pStyle w:val="NoSpacing"/>
              <w:rPr>
                <w:rFonts w:ascii="Arial" w:hAnsi="Arial" w:cs="Arial"/>
              </w:rPr>
            </w:pPr>
            <w:r w:rsidRPr="00DE7EAF">
              <w:rPr>
                <w:rFonts w:ascii="Arial" w:hAnsi="Arial" w:cs="Arial"/>
              </w:rPr>
              <w:lastRenderedPageBreak/>
              <w:t xml:space="preserve">Graded </w:t>
            </w:r>
            <w:r w:rsidR="00871DCF" w:rsidRPr="00DE7EAF">
              <w:rPr>
                <w:rFonts w:ascii="Arial" w:hAnsi="Arial" w:cs="Arial"/>
              </w:rPr>
              <w:t>Journal #2</w:t>
            </w:r>
          </w:p>
          <w:p w:rsidR="00871DCF" w:rsidRPr="00DE7EAF" w:rsidRDefault="00871DCF" w:rsidP="009C299A">
            <w:pPr>
              <w:pStyle w:val="NoSpacing"/>
              <w:rPr>
                <w:rFonts w:ascii="Arial" w:hAnsi="Arial" w:cs="Arial"/>
              </w:rPr>
            </w:pPr>
          </w:p>
          <w:p w:rsidR="00871DCF" w:rsidRPr="00DE7EAF" w:rsidRDefault="00871DCF" w:rsidP="009C299A">
            <w:pPr>
              <w:pStyle w:val="NoSpacing"/>
              <w:rPr>
                <w:rFonts w:ascii="Arial" w:hAnsi="Arial" w:cs="Arial"/>
              </w:rPr>
            </w:pPr>
          </w:p>
          <w:p w:rsidR="00871DCF" w:rsidRPr="00DE7EAF" w:rsidRDefault="00871DCF" w:rsidP="009C299A">
            <w:pPr>
              <w:pStyle w:val="NoSpacing"/>
              <w:rPr>
                <w:rFonts w:ascii="Arial" w:hAnsi="Arial" w:cs="Arial"/>
              </w:rPr>
            </w:pPr>
          </w:p>
          <w:p w:rsidR="00871DCF" w:rsidRPr="00DE7EAF" w:rsidRDefault="00871DCF" w:rsidP="009C299A">
            <w:pPr>
              <w:pStyle w:val="NoSpacing"/>
              <w:rPr>
                <w:rFonts w:ascii="Arial" w:hAnsi="Arial" w:cs="Arial"/>
              </w:rPr>
            </w:pPr>
          </w:p>
          <w:p w:rsidR="00871DCF" w:rsidRPr="00DE7EAF" w:rsidRDefault="00871DCF" w:rsidP="009C299A">
            <w:pPr>
              <w:pStyle w:val="NoSpacing"/>
              <w:rPr>
                <w:rFonts w:ascii="Arial" w:hAnsi="Arial" w:cs="Arial"/>
              </w:rPr>
            </w:pPr>
          </w:p>
          <w:p w:rsidR="00871DCF" w:rsidRPr="00DE7EAF" w:rsidRDefault="00871DCF" w:rsidP="009C299A">
            <w:pPr>
              <w:pStyle w:val="NoSpacing"/>
              <w:rPr>
                <w:rFonts w:ascii="Arial" w:hAnsi="Arial" w:cs="Arial"/>
              </w:rPr>
            </w:pPr>
          </w:p>
          <w:p w:rsidR="00871DCF" w:rsidRPr="00DE7EAF" w:rsidRDefault="00871DCF" w:rsidP="009C299A">
            <w:pPr>
              <w:pStyle w:val="NoSpacing"/>
              <w:rPr>
                <w:rFonts w:ascii="Arial" w:hAnsi="Arial" w:cs="Arial"/>
              </w:rPr>
            </w:pPr>
          </w:p>
          <w:p w:rsidR="00871DCF" w:rsidRPr="00DE7EAF" w:rsidRDefault="00871DCF" w:rsidP="009C299A">
            <w:pPr>
              <w:pStyle w:val="NoSpacing"/>
              <w:rPr>
                <w:rFonts w:ascii="Arial" w:hAnsi="Arial" w:cs="Arial"/>
              </w:rPr>
            </w:pPr>
          </w:p>
          <w:p w:rsidR="00871DCF" w:rsidRPr="00DE7EAF" w:rsidRDefault="00871DCF" w:rsidP="009C299A">
            <w:pPr>
              <w:pStyle w:val="NoSpacing"/>
              <w:rPr>
                <w:rFonts w:ascii="Arial" w:hAnsi="Arial" w:cs="Arial"/>
              </w:rPr>
            </w:pPr>
          </w:p>
          <w:p w:rsidR="00871DCF" w:rsidRPr="00DE7EAF" w:rsidRDefault="00871DCF" w:rsidP="009C299A">
            <w:pPr>
              <w:pStyle w:val="NoSpacing"/>
              <w:rPr>
                <w:rFonts w:ascii="Arial" w:hAnsi="Arial" w:cs="Arial"/>
              </w:rPr>
            </w:pPr>
          </w:p>
          <w:p w:rsidR="00871DCF" w:rsidRPr="00DE7EAF" w:rsidRDefault="00871DCF" w:rsidP="009C299A">
            <w:pPr>
              <w:pStyle w:val="NoSpacing"/>
              <w:rPr>
                <w:rFonts w:ascii="Arial" w:hAnsi="Arial" w:cs="Arial"/>
              </w:rPr>
            </w:pPr>
          </w:p>
          <w:p w:rsidR="00871DCF" w:rsidRPr="00DE7EAF" w:rsidRDefault="00871DCF" w:rsidP="009C299A">
            <w:pPr>
              <w:pStyle w:val="NoSpacing"/>
              <w:rPr>
                <w:rFonts w:ascii="Arial" w:hAnsi="Arial" w:cs="Arial"/>
              </w:rPr>
            </w:pPr>
            <w:r w:rsidRPr="00DE7EAF">
              <w:rPr>
                <w:rFonts w:ascii="Arial" w:hAnsi="Arial" w:cs="Arial"/>
              </w:rPr>
              <w:t xml:space="preserve">Midterm (essay #2) and Final Integrative Essay (essay #2) Exam </w:t>
            </w:r>
          </w:p>
          <w:p w:rsidR="00871DCF" w:rsidRPr="00DE7EAF" w:rsidRDefault="00871DCF" w:rsidP="009C299A">
            <w:pPr>
              <w:pStyle w:val="NoSpacing"/>
              <w:rPr>
                <w:rFonts w:ascii="Arial" w:hAnsi="Arial" w:cs="Arial"/>
              </w:rPr>
            </w:pPr>
            <w:r w:rsidRPr="00DE7EAF">
              <w:rPr>
                <w:rFonts w:ascii="Arial" w:hAnsi="Arial" w:cs="Arial"/>
              </w:rPr>
              <w:t>Questions (See exam rubric in course syllabus)</w:t>
            </w:r>
          </w:p>
          <w:p w:rsidR="00871DCF" w:rsidRPr="00DE7EAF" w:rsidRDefault="00871DCF" w:rsidP="009C299A">
            <w:pPr>
              <w:pStyle w:val="NoSpacing"/>
              <w:rPr>
                <w:rFonts w:ascii="Arial" w:hAnsi="Arial" w:cs="Arial"/>
              </w:rPr>
            </w:pPr>
          </w:p>
          <w:p w:rsidR="00871DCF" w:rsidRPr="00DE7EAF" w:rsidRDefault="00871DCF" w:rsidP="009C299A">
            <w:pPr>
              <w:pStyle w:val="NoSpacing"/>
              <w:rPr>
                <w:rFonts w:ascii="Arial" w:hAnsi="Arial" w:cs="Arial"/>
              </w:rPr>
            </w:pPr>
          </w:p>
          <w:p w:rsidR="00871DCF" w:rsidRPr="00DE7EAF" w:rsidRDefault="00871DCF" w:rsidP="009C299A">
            <w:pPr>
              <w:pStyle w:val="NoSpacing"/>
              <w:rPr>
                <w:rFonts w:ascii="Arial" w:hAnsi="Arial" w:cs="Arial"/>
              </w:rPr>
            </w:pPr>
          </w:p>
          <w:p w:rsidR="00871DCF" w:rsidRPr="00DE7EAF" w:rsidRDefault="00871DCF" w:rsidP="009C299A">
            <w:pPr>
              <w:pStyle w:val="NoSpacing"/>
              <w:rPr>
                <w:rFonts w:ascii="Arial" w:hAnsi="Arial" w:cs="Arial"/>
              </w:rPr>
            </w:pPr>
          </w:p>
          <w:p w:rsidR="00871DCF" w:rsidRPr="00DE7EAF" w:rsidRDefault="00871DCF" w:rsidP="009C299A">
            <w:pPr>
              <w:pStyle w:val="NoSpacing"/>
              <w:rPr>
                <w:rFonts w:ascii="Arial" w:hAnsi="Arial" w:cs="Arial"/>
              </w:rPr>
            </w:pPr>
          </w:p>
          <w:p w:rsidR="00871DCF" w:rsidRPr="00DE7EAF" w:rsidRDefault="00871DCF" w:rsidP="009C299A">
            <w:pPr>
              <w:pStyle w:val="NoSpacing"/>
              <w:rPr>
                <w:rFonts w:ascii="Arial" w:hAnsi="Arial" w:cs="Arial"/>
              </w:rPr>
            </w:pPr>
          </w:p>
          <w:p w:rsidR="00871DCF" w:rsidRPr="00DE7EAF" w:rsidRDefault="00871DCF" w:rsidP="009C299A">
            <w:pPr>
              <w:pStyle w:val="NoSpacing"/>
              <w:rPr>
                <w:rFonts w:ascii="Arial" w:hAnsi="Arial" w:cs="Arial"/>
              </w:rPr>
            </w:pPr>
            <w:r w:rsidRPr="00DE7EAF">
              <w:rPr>
                <w:rFonts w:ascii="Arial" w:hAnsi="Arial" w:cs="Arial"/>
              </w:rPr>
              <w:t>Legislative project</w:t>
            </w:r>
            <w:r w:rsidR="00DE7EAF">
              <w:rPr>
                <w:rFonts w:ascii="Arial" w:hAnsi="Arial" w:cs="Arial"/>
              </w:rPr>
              <w:t xml:space="preserve"> (See </w:t>
            </w:r>
            <w:r w:rsidR="00DE7EAF">
              <w:rPr>
                <w:rFonts w:ascii="Arial" w:hAnsi="Arial" w:cs="Arial"/>
              </w:rPr>
              <w:lastRenderedPageBreak/>
              <w:t>rubric in course syllabus)</w:t>
            </w:r>
          </w:p>
          <w:p w:rsidR="00871DCF" w:rsidRPr="00DE7EAF" w:rsidRDefault="00871DCF" w:rsidP="009C299A">
            <w:pPr>
              <w:pStyle w:val="NoSpacing"/>
              <w:rPr>
                <w:rFonts w:ascii="Arial" w:hAnsi="Arial" w:cs="Arial"/>
                <w:bCs/>
                <w:iCs/>
              </w:rPr>
            </w:pPr>
          </w:p>
        </w:tc>
        <w:tc>
          <w:tcPr>
            <w:tcW w:w="1592" w:type="dxa"/>
            <w:tcBorders>
              <w:top w:val="single" w:sz="4" w:space="0" w:color="auto"/>
              <w:left w:val="single" w:sz="4" w:space="0" w:color="auto"/>
              <w:bottom w:val="single" w:sz="4" w:space="0" w:color="auto"/>
              <w:right w:val="single" w:sz="4" w:space="0" w:color="auto"/>
            </w:tcBorders>
          </w:tcPr>
          <w:p w:rsidR="009C299A" w:rsidRPr="00DE7EAF" w:rsidRDefault="00871DCF" w:rsidP="009C299A">
            <w:pPr>
              <w:pStyle w:val="NoSpacing"/>
              <w:rPr>
                <w:rFonts w:ascii="Arial" w:hAnsi="Arial" w:cs="Arial"/>
                <w:bCs/>
                <w:iCs/>
              </w:rPr>
            </w:pPr>
            <w:r w:rsidRPr="00DE7EAF">
              <w:rPr>
                <w:rFonts w:ascii="Arial" w:hAnsi="Arial" w:cs="Arial"/>
                <w:b/>
                <w:bCs/>
                <w:i/>
                <w:iCs/>
              </w:rPr>
              <w:lastRenderedPageBreak/>
              <w:t>Benchmark</w:t>
            </w:r>
            <w:r w:rsidR="009C299A" w:rsidRPr="00DE7EAF">
              <w:rPr>
                <w:rFonts w:ascii="Arial" w:hAnsi="Arial" w:cs="Arial"/>
                <w:bCs/>
                <w:iCs/>
              </w:rPr>
              <w:t xml:space="preserve"> </w:t>
            </w:r>
            <w:r w:rsidRPr="00DE7EAF">
              <w:rPr>
                <w:rFonts w:ascii="Arial" w:hAnsi="Arial" w:cs="Arial"/>
                <w:bCs/>
                <w:iCs/>
              </w:rPr>
              <w:t xml:space="preserve">“C” grade or higher </w:t>
            </w:r>
            <w:r w:rsidR="009C299A" w:rsidRPr="00DE7EAF">
              <w:rPr>
                <w:rFonts w:ascii="Arial" w:hAnsi="Arial" w:cs="Arial"/>
                <w:bCs/>
                <w:iCs/>
              </w:rPr>
              <w:t>on journals for 85% of students</w:t>
            </w:r>
          </w:p>
          <w:p w:rsidR="00871DCF" w:rsidRPr="00DE7EAF" w:rsidRDefault="009C299A" w:rsidP="009C299A">
            <w:pPr>
              <w:pStyle w:val="NoSpacing"/>
              <w:rPr>
                <w:rFonts w:ascii="Arial" w:hAnsi="Arial" w:cs="Arial"/>
                <w:bCs/>
                <w:iCs/>
              </w:rPr>
            </w:pPr>
            <w:r w:rsidRPr="00DE7EAF">
              <w:rPr>
                <w:rFonts w:ascii="Arial" w:hAnsi="Arial" w:cs="Arial"/>
                <w:b/>
                <w:bCs/>
                <w:i/>
                <w:iCs/>
              </w:rPr>
              <w:t>Outcome</w:t>
            </w:r>
            <w:r w:rsidRPr="00DE7EAF">
              <w:rPr>
                <w:rFonts w:ascii="Arial" w:hAnsi="Arial" w:cs="Arial"/>
                <w:bCs/>
                <w:iCs/>
              </w:rPr>
              <w:t xml:space="preserve"> Of 26 students 22 (85%) with grade of “C” or higher</w:t>
            </w:r>
          </w:p>
          <w:p w:rsidR="00871DCF" w:rsidRPr="00DE7EAF" w:rsidRDefault="00871DCF" w:rsidP="009C299A">
            <w:pPr>
              <w:pStyle w:val="NoSpacing"/>
              <w:rPr>
                <w:rFonts w:ascii="Arial" w:hAnsi="Arial" w:cs="Arial"/>
                <w:b/>
                <w:bCs/>
                <w:i/>
                <w:iCs/>
              </w:rPr>
            </w:pPr>
          </w:p>
          <w:p w:rsidR="00871DCF" w:rsidRPr="00DE7EAF" w:rsidRDefault="00871DCF" w:rsidP="009C299A">
            <w:pPr>
              <w:pStyle w:val="NoSpacing"/>
              <w:rPr>
                <w:rFonts w:ascii="Arial" w:hAnsi="Arial" w:cs="Arial"/>
                <w:b/>
                <w:bCs/>
                <w:i/>
                <w:iCs/>
              </w:rPr>
            </w:pPr>
          </w:p>
          <w:p w:rsidR="00871DCF" w:rsidRPr="00DE7EAF" w:rsidRDefault="00871DCF" w:rsidP="009C299A">
            <w:pPr>
              <w:pStyle w:val="NoSpacing"/>
              <w:rPr>
                <w:rFonts w:ascii="Arial" w:hAnsi="Arial" w:cs="Arial"/>
                <w:bCs/>
                <w:iCs/>
              </w:rPr>
            </w:pPr>
            <w:r w:rsidRPr="00DE7EAF">
              <w:rPr>
                <w:rFonts w:ascii="Arial" w:hAnsi="Arial" w:cs="Arial"/>
                <w:b/>
                <w:bCs/>
                <w:i/>
                <w:iCs/>
              </w:rPr>
              <w:t>Benchmark</w:t>
            </w:r>
            <w:r w:rsidR="008F541F" w:rsidRPr="00DE7EAF">
              <w:rPr>
                <w:rFonts w:ascii="Arial" w:hAnsi="Arial" w:cs="Arial"/>
                <w:bCs/>
                <w:iCs/>
              </w:rPr>
              <w:t xml:space="preserve"> </w:t>
            </w:r>
            <w:r w:rsidRPr="00DE7EAF">
              <w:rPr>
                <w:rFonts w:ascii="Arial" w:hAnsi="Arial" w:cs="Arial"/>
                <w:bCs/>
                <w:iCs/>
              </w:rPr>
              <w:t>“C” grade or higher for 85%</w:t>
            </w:r>
            <w:r w:rsidRPr="00DE7EAF">
              <w:rPr>
                <w:rFonts w:ascii="Arial" w:hAnsi="Arial" w:cs="Arial"/>
                <w:b/>
                <w:bCs/>
                <w:i/>
                <w:iCs/>
              </w:rPr>
              <w:t xml:space="preserve"> </w:t>
            </w:r>
            <w:r w:rsidRPr="00DE7EAF">
              <w:rPr>
                <w:rFonts w:ascii="Arial" w:hAnsi="Arial" w:cs="Arial"/>
                <w:bCs/>
                <w:iCs/>
              </w:rPr>
              <w:t>of students</w:t>
            </w:r>
          </w:p>
          <w:p w:rsidR="00871DCF" w:rsidRPr="00DE7EAF" w:rsidRDefault="00871DCF" w:rsidP="009C299A">
            <w:pPr>
              <w:pStyle w:val="NoSpacing"/>
              <w:rPr>
                <w:rFonts w:ascii="Arial" w:hAnsi="Arial" w:cs="Arial"/>
                <w:bCs/>
                <w:iCs/>
              </w:rPr>
            </w:pPr>
            <w:r w:rsidRPr="00DE7EAF">
              <w:rPr>
                <w:rFonts w:ascii="Arial" w:hAnsi="Arial" w:cs="Arial"/>
                <w:b/>
                <w:bCs/>
                <w:i/>
                <w:iCs/>
              </w:rPr>
              <w:t>Outcome</w:t>
            </w:r>
            <w:r w:rsidR="008F541F" w:rsidRPr="00DE7EAF">
              <w:rPr>
                <w:rFonts w:ascii="Arial" w:hAnsi="Arial" w:cs="Arial"/>
                <w:bCs/>
                <w:iCs/>
              </w:rPr>
              <w:t xml:space="preserve"> </w:t>
            </w:r>
            <w:r w:rsidR="007A42C0" w:rsidRPr="00DE7EAF">
              <w:rPr>
                <w:rFonts w:ascii="Arial" w:hAnsi="Arial" w:cs="Arial"/>
                <w:bCs/>
                <w:iCs/>
              </w:rPr>
              <w:t xml:space="preserve"> </w:t>
            </w:r>
            <w:r w:rsidR="002A52A7" w:rsidRPr="00DE7EAF">
              <w:rPr>
                <w:rFonts w:ascii="Arial" w:hAnsi="Arial" w:cs="Arial"/>
                <w:bCs/>
                <w:iCs/>
              </w:rPr>
              <w:t>Of 17 students 16 (94%) scored “C” or higher or average of 2 assessment tools</w:t>
            </w:r>
          </w:p>
          <w:p w:rsidR="00871DCF" w:rsidRPr="00DE7EAF" w:rsidRDefault="00871DCF" w:rsidP="009C299A">
            <w:pPr>
              <w:pStyle w:val="NoSpacing"/>
              <w:rPr>
                <w:rFonts w:ascii="Arial" w:hAnsi="Arial" w:cs="Arial"/>
                <w:b/>
                <w:bCs/>
                <w:i/>
                <w:iCs/>
              </w:rPr>
            </w:pPr>
          </w:p>
          <w:p w:rsidR="00871DCF" w:rsidRPr="00DE7EAF" w:rsidRDefault="00871DCF" w:rsidP="009C299A">
            <w:pPr>
              <w:pStyle w:val="NoSpacing"/>
              <w:rPr>
                <w:rFonts w:ascii="Arial" w:hAnsi="Arial" w:cs="Arial"/>
                <w:b/>
                <w:bCs/>
                <w:i/>
                <w:iCs/>
              </w:rPr>
            </w:pPr>
          </w:p>
          <w:p w:rsidR="00871DCF" w:rsidRPr="00DE7EAF" w:rsidRDefault="00871DCF" w:rsidP="009C299A">
            <w:pPr>
              <w:pStyle w:val="NoSpacing"/>
              <w:rPr>
                <w:rFonts w:ascii="Arial" w:hAnsi="Arial" w:cs="Arial"/>
                <w:b/>
                <w:bCs/>
                <w:i/>
                <w:iCs/>
              </w:rPr>
            </w:pPr>
          </w:p>
          <w:p w:rsidR="00871DCF" w:rsidRPr="00DE7EAF" w:rsidRDefault="00871DCF" w:rsidP="009C299A">
            <w:pPr>
              <w:pStyle w:val="NoSpacing"/>
              <w:rPr>
                <w:rFonts w:ascii="Arial" w:hAnsi="Arial" w:cs="Arial"/>
                <w:b/>
                <w:bCs/>
                <w:i/>
                <w:iCs/>
              </w:rPr>
            </w:pPr>
          </w:p>
          <w:p w:rsidR="00871DCF" w:rsidRPr="00DE7EAF" w:rsidRDefault="00871DCF" w:rsidP="009C299A">
            <w:pPr>
              <w:pStyle w:val="NoSpacing"/>
              <w:rPr>
                <w:rFonts w:ascii="Arial" w:hAnsi="Arial" w:cs="Arial"/>
                <w:bCs/>
                <w:iCs/>
              </w:rPr>
            </w:pPr>
            <w:r w:rsidRPr="00DE7EAF">
              <w:rPr>
                <w:rFonts w:ascii="Arial" w:hAnsi="Arial" w:cs="Arial"/>
                <w:b/>
                <w:bCs/>
                <w:i/>
                <w:iCs/>
              </w:rPr>
              <w:t>Benchmark</w:t>
            </w:r>
            <w:r w:rsidRPr="00DE7EAF">
              <w:rPr>
                <w:rFonts w:ascii="Arial" w:hAnsi="Arial" w:cs="Arial"/>
                <w:bCs/>
                <w:iCs/>
              </w:rPr>
              <w:t xml:space="preserve"> “C” grade or </w:t>
            </w:r>
            <w:r w:rsidRPr="00DE7EAF">
              <w:rPr>
                <w:rFonts w:ascii="Arial" w:hAnsi="Arial" w:cs="Arial"/>
                <w:bCs/>
                <w:iCs/>
              </w:rPr>
              <w:lastRenderedPageBreak/>
              <w:t>higher from 85% of student on project</w:t>
            </w:r>
          </w:p>
          <w:p w:rsidR="00871DCF" w:rsidRPr="00DE7EAF" w:rsidRDefault="00871DCF" w:rsidP="009C299A">
            <w:pPr>
              <w:pStyle w:val="NoSpacing"/>
              <w:rPr>
                <w:rFonts w:ascii="Arial" w:hAnsi="Arial" w:cs="Arial"/>
                <w:bCs/>
                <w:iCs/>
              </w:rPr>
            </w:pPr>
            <w:r w:rsidRPr="00DE7EAF">
              <w:rPr>
                <w:rFonts w:ascii="Arial" w:hAnsi="Arial" w:cs="Arial"/>
                <w:b/>
                <w:bCs/>
                <w:i/>
                <w:iCs/>
              </w:rPr>
              <w:t>Outcome</w:t>
            </w:r>
            <w:r w:rsidR="000E3B22" w:rsidRPr="00DE7EAF">
              <w:rPr>
                <w:rFonts w:ascii="Arial" w:hAnsi="Arial" w:cs="Arial"/>
                <w:bCs/>
                <w:iCs/>
              </w:rPr>
              <w:t xml:space="preserve"> </w:t>
            </w:r>
            <w:r w:rsidR="00DE7EAF">
              <w:rPr>
                <w:rFonts w:ascii="Arial" w:hAnsi="Arial" w:cs="Arial"/>
                <w:bCs/>
                <w:iCs/>
              </w:rPr>
              <w:t>Course not offered f</w:t>
            </w:r>
            <w:r w:rsidR="000E3B22" w:rsidRPr="00DE7EAF">
              <w:rPr>
                <w:rFonts w:ascii="Arial" w:hAnsi="Arial" w:cs="Arial"/>
                <w:bCs/>
                <w:iCs/>
              </w:rPr>
              <w:t>all 2013</w:t>
            </w:r>
          </w:p>
        </w:tc>
        <w:tc>
          <w:tcPr>
            <w:tcW w:w="1514" w:type="dxa"/>
            <w:tcBorders>
              <w:top w:val="single" w:sz="4" w:space="0" w:color="auto"/>
              <w:left w:val="single" w:sz="4" w:space="0" w:color="auto"/>
              <w:bottom w:val="single" w:sz="4" w:space="0" w:color="auto"/>
              <w:right w:val="single" w:sz="4" w:space="0" w:color="auto"/>
            </w:tcBorders>
            <w:hideMark/>
          </w:tcPr>
          <w:p w:rsidR="000E3B22" w:rsidRPr="00DE7EAF" w:rsidRDefault="000E3B22" w:rsidP="009C299A">
            <w:pPr>
              <w:pStyle w:val="NoSpacing"/>
              <w:rPr>
                <w:rFonts w:ascii="Arial" w:hAnsi="Arial" w:cs="Arial"/>
              </w:rPr>
            </w:pPr>
            <w:r w:rsidRPr="00DE7EAF">
              <w:rPr>
                <w:rFonts w:ascii="Arial" w:hAnsi="Arial" w:cs="Arial"/>
              </w:rPr>
              <w:lastRenderedPageBreak/>
              <w:t xml:space="preserve">Benchmark achieved </w:t>
            </w:r>
          </w:p>
          <w:p w:rsidR="00871DCF" w:rsidRPr="00DE7EAF" w:rsidRDefault="009C299A" w:rsidP="009C299A">
            <w:pPr>
              <w:pStyle w:val="NoSpacing"/>
              <w:rPr>
                <w:rFonts w:ascii="Arial" w:hAnsi="Arial" w:cs="Arial"/>
              </w:rPr>
            </w:pPr>
            <w:r w:rsidRPr="00DE7EAF">
              <w:rPr>
                <w:rFonts w:ascii="Arial" w:hAnsi="Arial" w:cs="Arial"/>
              </w:rPr>
              <w:t>No curricular modification</w:t>
            </w:r>
          </w:p>
          <w:p w:rsidR="000E3B22" w:rsidRPr="00DE7EAF" w:rsidRDefault="000E3B22" w:rsidP="009C299A">
            <w:pPr>
              <w:pStyle w:val="NoSpacing"/>
              <w:rPr>
                <w:rFonts w:ascii="Arial" w:hAnsi="Arial" w:cs="Arial"/>
              </w:rPr>
            </w:pPr>
          </w:p>
          <w:p w:rsidR="000E3B22" w:rsidRPr="00DE7EAF" w:rsidRDefault="000E3B22" w:rsidP="009C299A">
            <w:pPr>
              <w:pStyle w:val="NoSpacing"/>
              <w:rPr>
                <w:rFonts w:ascii="Arial" w:hAnsi="Arial" w:cs="Arial"/>
              </w:rPr>
            </w:pPr>
          </w:p>
          <w:p w:rsidR="000E3B22" w:rsidRPr="00DE7EAF" w:rsidRDefault="000E3B22" w:rsidP="009C299A">
            <w:pPr>
              <w:pStyle w:val="NoSpacing"/>
              <w:rPr>
                <w:rFonts w:ascii="Arial" w:hAnsi="Arial" w:cs="Arial"/>
              </w:rPr>
            </w:pPr>
          </w:p>
          <w:p w:rsidR="000E3B22" w:rsidRPr="00DE7EAF" w:rsidRDefault="000E3B22" w:rsidP="009C299A">
            <w:pPr>
              <w:pStyle w:val="NoSpacing"/>
              <w:rPr>
                <w:rFonts w:ascii="Arial" w:hAnsi="Arial" w:cs="Arial"/>
              </w:rPr>
            </w:pPr>
          </w:p>
          <w:p w:rsidR="000E3B22" w:rsidRPr="00DE7EAF" w:rsidRDefault="000E3B22" w:rsidP="009C299A">
            <w:pPr>
              <w:pStyle w:val="NoSpacing"/>
              <w:rPr>
                <w:rFonts w:ascii="Arial" w:hAnsi="Arial" w:cs="Arial"/>
              </w:rPr>
            </w:pPr>
          </w:p>
          <w:p w:rsidR="000E3B22" w:rsidRPr="00DE7EAF" w:rsidRDefault="000E3B22" w:rsidP="009C299A">
            <w:pPr>
              <w:pStyle w:val="NoSpacing"/>
              <w:rPr>
                <w:rFonts w:ascii="Arial" w:hAnsi="Arial" w:cs="Arial"/>
              </w:rPr>
            </w:pPr>
          </w:p>
          <w:p w:rsidR="000E3B22" w:rsidRPr="00DE7EAF" w:rsidRDefault="000E3B22" w:rsidP="009C299A">
            <w:pPr>
              <w:pStyle w:val="NoSpacing"/>
              <w:rPr>
                <w:rFonts w:ascii="Arial" w:hAnsi="Arial" w:cs="Arial"/>
              </w:rPr>
            </w:pPr>
          </w:p>
          <w:p w:rsidR="000E3B22" w:rsidRPr="00DE7EAF" w:rsidRDefault="000E3B22" w:rsidP="009C299A">
            <w:pPr>
              <w:pStyle w:val="NoSpacing"/>
              <w:rPr>
                <w:rFonts w:ascii="Arial" w:hAnsi="Arial" w:cs="Arial"/>
              </w:rPr>
            </w:pPr>
          </w:p>
          <w:p w:rsidR="000E3B22" w:rsidRPr="00DE7EAF" w:rsidRDefault="000E3B22" w:rsidP="009C299A">
            <w:pPr>
              <w:pStyle w:val="NoSpacing"/>
              <w:rPr>
                <w:rFonts w:ascii="Arial" w:hAnsi="Arial" w:cs="Arial"/>
              </w:rPr>
            </w:pPr>
          </w:p>
          <w:p w:rsidR="000E3B22" w:rsidRPr="00DE7EAF" w:rsidRDefault="000E3B22" w:rsidP="009C299A">
            <w:pPr>
              <w:pStyle w:val="NoSpacing"/>
              <w:rPr>
                <w:rFonts w:ascii="Arial" w:hAnsi="Arial" w:cs="Arial"/>
              </w:rPr>
            </w:pPr>
            <w:r w:rsidRPr="00DE7EAF">
              <w:rPr>
                <w:rFonts w:ascii="Arial" w:hAnsi="Arial" w:cs="Arial"/>
              </w:rPr>
              <w:t xml:space="preserve">Benchmark achieved </w:t>
            </w:r>
          </w:p>
          <w:p w:rsidR="000E3B22" w:rsidRPr="00DE7EAF" w:rsidRDefault="000E3B22" w:rsidP="009C299A">
            <w:pPr>
              <w:pStyle w:val="NoSpacing"/>
              <w:rPr>
                <w:rFonts w:ascii="Arial" w:hAnsi="Arial" w:cs="Arial"/>
              </w:rPr>
            </w:pPr>
            <w:r w:rsidRPr="00DE7EAF">
              <w:rPr>
                <w:rFonts w:ascii="Arial" w:hAnsi="Arial" w:cs="Arial"/>
              </w:rPr>
              <w:t>No curricular modification</w:t>
            </w:r>
          </w:p>
          <w:p w:rsidR="000E3B22" w:rsidRPr="00DE7EAF" w:rsidRDefault="000E3B22" w:rsidP="009C299A">
            <w:pPr>
              <w:pStyle w:val="NoSpacing"/>
              <w:rPr>
                <w:rFonts w:ascii="Arial" w:hAnsi="Arial" w:cs="Arial"/>
              </w:rPr>
            </w:pPr>
          </w:p>
          <w:p w:rsidR="000E3B22" w:rsidRPr="00DE7EAF" w:rsidRDefault="000E3B22" w:rsidP="009C299A">
            <w:pPr>
              <w:pStyle w:val="NoSpacing"/>
              <w:rPr>
                <w:rFonts w:ascii="Arial" w:hAnsi="Arial" w:cs="Arial"/>
              </w:rPr>
            </w:pPr>
          </w:p>
          <w:p w:rsidR="000E3B22" w:rsidRPr="00DE7EAF" w:rsidRDefault="000E3B22" w:rsidP="009C299A">
            <w:pPr>
              <w:pStyle w:val="NoSpacing"/>
              <w:rPr>
                <w:rFonts w:ascii="Arial" w:hAnsi="Arial" w:cs="Arial"/>
              </w:rPr>
            </w:pPr>
          </w:p>
          <w:p w:rsidR="000E3B22" w:rsidRPr="00DE7EAF" w:rsidRDefault="000E3B22" w:rsidP="009C299A">
            <w:pPr>
              <w:pStyle w:val="NoSpacing"/>
              <w:rPr>
                <w:rFonts w:ascii="Arial" w:hAnsi="Arial" w:cs="Arial"/>
              </w:rPr>
            </w:pPr>
          </w:p>
          <w:p w:rsidR="000E3B22" w:rsidRPr="00DE7EAF" w:rsidRDefault="000E3B22" w:rsidP="009C299A">
            <w:pPr>
              <w:pStyle w:val="NoSpacing"/>
              <w:rPr>
                <w:rFonts w:ascii="Arial" w:hAnsi="Arial" w:cs="Arial"/>
              </w:rPr>
            </w:pPr>
          </w:p>
          <w:p w:rsidR="000E3B22" w:rsidRPr="00DE7EAF" w:rsidRDefault="000E3B22" w:rsidP="009C299A">
            <w:pPr>
              <w:pStyle w:val="NoSpacing"/>
              <w:rPr>
                <w:rFonts w:ascii="Arial" w:hAnsi="Arial" w:cs="Arial"/>
              </w:rPr>
            </w:pPr>
          </w:p>
          <w:p w:rsidR="000E3B22" w:rsidRPr="00DE7EAF" w:rsidRDefault="000E3B22" w:rsidP="009C299A">
            <w:pPr>
              <w:pStyle w:val="NoSpacing"/>
              <w:rPr>
                <w:rFonts w:ascii="Arial" w:hAnsi="Arial" w:cs="Arial"/>
              </w:rPr>
            </w:pPr>
          </w:p>
          <w:p w:rsidR="000E3B22" w:rsidRPr="00DE7EAF" w:rsidRDefault="000E3B22" w:rsidP="009C299A">
            <w:pPr>
              <w:pStyle w:val="NoSpacing"/>
              <w:rPr>
                <w:rFonts w:ascii="Arial" w:hAnsi="Arial" w:cs="Arial"/>
              </w:rPr>
            </w:pPr>
          </w:p>
          <w:p w:rsidR="000E3B22" w:rsidRPr="00DE7EAF" w:rsidRDefault="000E3B22" w:rsidP="009C299A">
            <w:pPr>
              <w:pStyle w:val="NoSpacing"/>
              <w:rPr>
                <w:rFonts w:ascii="Arial" w:hAnsi="Arial" w:cs="Arial"/>
              </w:rPr>
            </w:pPr>
          </w:p>
          <w:p w:rsidR="000E3B22" w:rsidRPr="00DE7EAF" w:rsidRDefault="000E3B22" w:rsidP="009C299A">
            <w:pPr>
              <w:pStyle w:val="NoSpacing"/>
              <w:rPr>
                <w:rFonts w:ascii="Arial" w:hAnsi="Arial" w:cs="Arial"/>
              </w:rPr>
            </w:pPr>
          </w:p>
          <w:p w:rsidR="000E3B22" w:rsidRPr="00DE7EAF" w:rsidRDefault="000E3B22" w:rsidP="009C299A">
            <w:pPr>
              <w:pStyle w:val="NoSpacing"/>
              <w:rPr>
                <w:rFonts w:ascii="Arial" w:hAnsi="Arial" w:cs="Arial"/>
              </w:rPr>
            </w:pPr>
          </w:p>
          <w:p w:rsidR="000E3B22" w:rsidRPr="00DE7EAF" w:rsidRDefault="000E3B22" w:rsidP="009C299A">
            <w:pPr>
              <w:pStyle w:val="NoSpacing"/>
              <w:rPr>
                <w:rFonts w:ascii="Arial" w:hAnsi="Arial" w:cs="Arial"/>
              </w:rPr>
            </w:pPr>
          </w:p>
          <w:p w:rsidR="000E3B22" w:rsidRPr="00DE7EAF" w:rsidRDefault="000E3B22" w:rsidP="009C299A">
            <w:pPr>
              <w:pStyle w:val="NoSpacing"/>
              <w:rPr>
                <w:rFonts w:ascii="Arial" w:hAnsi="Arial" w:cs="Arial"/>
              </w:rPr>
            </w:pPr>
          </w:p>
          <w:p w:rsidR="000E3B22" w:rsidRPr="00DE7EAF" w:rsidRDefault="000E3B22" w:rsidP="000E3B22">
            <w:pPr>
              <w:pStyle w:val="NoSpacing"/>
              <w:rPr>
                <w:rFonts w:ascii="Arial" w:hAnsi="Arial" w:cs="Arial"/>
              </w:rPr>
            </w:pPr>
            <w:r w:rsidRPr="00DE7EAF">
              <w:rPr>
                <w:rFonts w:ascii="Arial" w:hAnsi="Arial" w:cs="Arial"/>
              </w:rPr>
              <w:t xml:space="preserve">No curricular modification </w:t>
            </w:r>
            <w:r w:rsidRPr="00DE7EAF">
              <w:rPr>
                <w:rFonts w:ascii="Arial" w:hAnsi="Arial" w:cs="Arial"/>
              </w:rPr>
              <w:lastRenderedPageBreak/>
              <w:t>(Assess in spring 2014 semester)</w:t>
            </w:r>
          </w:p>
          <w:p w:rsidR="000E3B22" w:rsidRPr="00DE7EAF" w:rsidRDefault="000E3B22" w:rsidP="009C299A">
            <w:pPr>
              <w:pStyle w:val="NoSpacing"/>
              <w:rPr>
                <w:rFonts w:ascii="Arial" w:hAnsi="Arial" w:cs="Arial"/>
              </w:rPr>
            </w:pPr>
          </w:p>
        </w:tc>
      </w:tr>
    </w:tbl>
    <w:p w:rsidR="00871DCF" w:rsidRPr="00DE7EAF" w:rsidRDefault="00871DCF" w:rsidP="00871DCF">
      <w:pPr>
        <w:rPr>
          <w:rFonts w:ascii="Arial" w:hAnsi="Arial" w:cs="Arial"/>
          <w:b/>
          <w:bCs/>
          <w:iCs/>
          <w:sz w:val="24"/>
          <w:szCs w:val="24"/>
        </w:rPr>
      </w:pPr>
    </w:p>
    <w:p w:rsidR="00871DCF" w:rsidRPr="00DE7EAF" w:rsidRDefault="00871DCF" w:rsidP="00871DCF">
      <w:pPr>
        <w:rPr>
          <w:rFonts w:ascii="Arial" w:hAnsi="Arial" w:cs="Arial"/>
          <w:b/>
          <w:bCs/>
          <w:iCs/>
          <w:sz w:val="24"/>
          <w:szCs w:val="24"/>
        </w:rPr>
      </w:pPr>
      <w:r w:rsidRPr="00DE7EAF">
        <w:rPr>
          <w:rFonts w:ascii="Arial" w:hAnsi="Arial" w:cs="Arial"/>
          <w:b/>
          <w:bCs/>
          <w:iCs/>
          <w:sz w:val="24"/>
          <w:szCs w:val="24"/>
        </w:rPr>
        <w:t>2.  End-of- Field Semester Practicum Assessment – Benchmark of “3” or higher</w:t>
      </w:r>
    </w:p>
    <w:p w:rsidR="00871DCF" w:rsidRPr="00DE7EAF" w:rsidRDefault="00871DCF" w:rsidP="00871DCF">
      <w:pPr>
        <w:rPr>
          <w:rFonts w:ascii="Arial" w:hAnsi="Arial" w:cs="Arial"/>
          <w:b/>
          <w:bCs/>
          <w:iCs/>
          <w:sz w:val="24"/>
          <w:szCs w:val="24"/>
        </w:rPr>
      </w:pPr>
      <w:r w:rsidRPr="00DE7EAF">
        <w:rPr>
          <w:rFonts w:ascii="Arial" w:hAnsi="Arial" w:cs="Arial"/>
          <w:b/>
          <w:bCs/>
          <w:iCs/>
          <w:sz w:val="24"/>
          <w:szCs w:val="24"/>
        </w:rPr>
        <w:tab/>
      </w:r>
      <w:r w:rsidRPr="00DE7EAF">
        <w:rPr>
          <w:rFonts w:ascii="Arial" w:hAnsi="Arial" w:cs="Arial"/>
          <w:b/>
          <w:bCs/>
          <w:iCs/>
          <w:sz w:val="24"/>
          <w:szCs w:val="24"/>
        </w:rPr>
        <w:tab/>
      </w:r>
      <w:r w:rsidRPr="00DE7EAF">
        <w:rPr>
          <w:rFonts w:ascii="Arial" w:hAnsi="Arial" w:cs="Arial"/>
          <w:b/>
          <w:bCs/>
          <w:iCs/>
          <w:sz w:val="24"/>
          <w:szCs w:val="24"/>
        </w:rPr>
        <w:tab/>
      </w:r>
      <w:r w:rsidRPr="00DE7EAF">
        <w:rPr>
          <w:rFonts w:ascii="Arial" w:hAnsi="Arial" w:cs="Arial"/>
          <w:b/>
          <w:bCs/>
          <w:iCs/>
          <w:sz w:val="24"/>
          <w:szCs w:val="24"/>
        </w:rPr>
        <w:tab/>
      </w:r>
      <w:r w:rsidRPr="00DE7EAF">
        <w:rPr>
          <w:rFonts w:ascii="Arial" w:hAnsi="Arial" w:cs="Arial"/>
          <w:b/>
          <w:bCs/>
          <w:iCs/>
          <w:sz w:val="24"/>
          <w:szCs w:val="24"/>
        </w:rPr>
        <w:tab/>
      </w:r>
      <w:r w:rsidRPr="00DE7EAF">
        <w:rPr>
          <w:rFonts w:ascii="Arial" w:hAnsi="Arial" w:cs="Arial"/>
          <w:b/>
          <w:bCs/>
          <w:iCs/>
          <w:sz w:val="24"/>
          <w:szCs w:val="24"/>
        </w:rPr>
        <w:tab/>
      </w:r>
      <w:r w:rsidRPr="00DE7EAF">
        <w:rPr>
          <w:rFonts w:ascii="Arial" w:hAnsi="Arial" w:cs="Arial"/>
          <w:b/>
          <w:bCs/>
          <w:iCs/>
          <w:sz w:val="24"/>
          <w:szCs w:val="24"/>
        </w:rPr>
        <w:tab/>
      </w:r>
      <w:r w:rsidRPr="00DE7EAF">
        <w:rPr>
          <w:rFonts w:ascii="Arial" w:hAnsi="Arial" w:cs="Arial"/>
          <w:b/>
          <w:bCs/>
          <w:iCs/>
          <w:sz w:val="24"/>
          <w:szCs w:val="24"/>
        </w:rPr>
        <w:tab/>
        <w:t xml:space="preserve">   5     4      3      2     1    NO    NA</w:t>
      </w:r>
    </w:p>
    <w:tbl>
      <w:tblPr>
        <w:tblW w:w="0" w:type="auto"/>
        <w:tblLook w:val="04A0" w:firstRow="1" w:lastRow="0" w:firstColumn="1" w:lastColumn="0" w:noHBand="0" w:noVBand="1"/>
      </w:tblPr>
      <w:tblGrid>
        <w:gridCol w:w="5852"/>
        <w:gridCol w:w="532"/>
        <w:gridCol w:w="532"/>
        <w:gridCol w:w="532"/>
        <w:gridCol w:w="532"/>
        <w:gridCol w:w="532"/>
        <w:gridCol w:w="532"/>
        <w:gridCol w:w="532"/>
      </w:tblGrid>
      <w:tr w:rsidR="00871DCF" w:rsidRPr="00DE7EAF" w:rsidTr="00871DCF">
        <w:tc>
          <w:tcPr>
            <w:tcW w:w="5852" w:type="dxa"/>
            <w:tcBorders>
              <w:top w:val="single" w:sz="4" w:space="0" w:color="auto"/>
              <w:left w:val="single" w:sz="4" w:space="0" w:color="auto"/>
              <w:bottom w:val="single" w:sz="4" w:space="0" w:color="auto"/>
              <w:right w:val="single" w:sz="4" w:space="0" w:color="auto"/>
            </w:tcBorders>
            <w:hideMark/>
          </w:tcPr>
          <w:p w:rsidR="00871DCF" w:rsidRPr="00DE7EAF" w:rsidRDefault="00871DCF">
            <w:pPr>
              <w:rPr>
                <w:rFonts w:ascii="Arial" w:hAnsi="Arial" w:cs="Arial"/>
                <w:bCs/>
                <w:iCs/>
              </w:rPr>
            </w:pPr>
            <w:r w:rsidRPr="00DE7EAF">
              <w:rPr>
                <w:rFonts w:ascii="Arial" w:hAnsi="Arial" w:cs="Arial"/>
                <w:bCs/>
                <w:iCs/>
              </w:rPr>
              <w:t xml:space="preserve">Understand the forms &amp; mechanisms of oppression &amp; discrimination                                                             </w:t>
            </w:r>
          </w:p>
        </w:tc>
        <w:tc>
          <w:tcPr>
            <w:tcW w:w="532" w:type="dxa"/>
            <w:tcBorders>
              <w:top w:val="single" w:sz="4" w:space="0" w:color="auto"/>
              <w:left w:val="single" w:sz="4" w:space="0" w:color="auto"/>
              <w:bottom w:val="single" w:sz="4" w:space="0" w:color="auto"/>
              <w:right w:val="single" w:sz="4" w:space="0" w:color="auto"/>
            </w:tcBorders>
            <w:hideMark/>
          </w:tcPr>
          <w:p w:rsidR="002F28A8" w:rsidRPr="00DE7EAF" w:rsidRDefault="003A2BB6">
            <w:pPr>
              <w:spacing w:after="0"/>
              <w:rPr>
                <w:rFonts w:ascii="Arial" w:hAnsi="Arial" w:cs="Arial"/>
              </w:rPr>
            </w:pPr>
            <w:r>
              <w:rPr>
                <w:rFonts w:ascii="Arial" w:hAnsi="Arial" w:cs="Arial"/>
              </w:rPr>
              <w:t>13</w:t>
            </w:r>
          </w:p>
          <w:p w:rsidR="00871DCF" w:rsidRPr="00DE7EAF" w:rsidRDefault="00871DCF" w:rsidP="002F28A8">
            <w:pPr>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hideMark/>
          </w:tcPr>
          <w:p w:rsidR="00871DCF" w:rsidRPr="00DE7EAF" w:rsidRDefault="003A2BB6">
            <w:pPr>
              <w:spacing w:after="0"/>
              <w:rPr>
                <w:rFonts w:ascii="Arial" w:hAnsi="Arial" w:cs="Arial"/>
              </w:rPr>
            </w:pPr>
            <w:r>
              <w:rPr>
                <w:rFonts w:ascii="Arial" w:hAnsi="Arial" w:cs="Arial"/>
              </w:rPr>
              <w:t>3</w:t>
            </w:r>
          </w:p>
        </w:tc>
        <w:tc>
          <w:tcPr>
            <w:tcW w:w="532" w:type="dxa"/>
            <w:tcBorders>
              <w:top w:val="single" w:sz="4" w:space="0" w:color="auto"/>
              <w:left w:val="single" w:sz="4" w:space="0" w:color="auto"/>
              <w:bottom w:val="single" w:sz="4" w:space="0" w:color="auto"/>
              <w:right w:val="single" w:sz="4" w:space="0" w:color="auto"/>
            </w:tcBorders>
            <w:hideMark/>
          </w:tcPr>
          <w:p w:rsidR="00871DCF" w:rsidRPr="00DE7EAF" w:rsidRDefault="00871DCF">
            <w:pPr>
              <w:spacing w:after="0"/>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pPr>
              <w:rPr>
                <w:rFonts w:ascii="Arial" w:hAnsi="Arial" w:cs="Arial"/>
                <w:b/>
                <w:bCs/>
                <w:iCs/>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pPr>
              <w:rPr>
                <w:rFonts w:ascii="Arial" w:hAnsi="Arial" w:cs="Arial"/>
                <w:b/>
                <w:bCs/>
                <w:iCs/>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pPr>
              <w:rPr>
                <w:rFonts w:ascii="Arial" w:hAnsi="Arial" w:cs="Arial"/>
                <w:b/>
                <w:bCs/>
                <w:iCs/>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pPr>
              <w:rPr>
                <w:rFonts w:ascii="Arial" w:hAnsi="Arial" w:cs="Arial"/>
                <w:b/>
                <w:bCs/>
                <w:iCs/>
              </w:rPr>
            </w:pPr>
          </w:p>
        </w:tc>
      </w:tr>
      <w:tr w:rsidR="00871DCF" w:rsidRPr="00DE7EAF" w:rsidTr="00871DCF">
        <w:tc>
          <w:tcPr>
            <w:tcW w:w="5852" w:type="dxa"/>
            <w:tcBorders>
              <w:top w:val="single" w:sz="4" w:space="0" w:color="auto"/>
              <w:left w:val="single" w:sz="4" w:space="0" w:color="auto"/>
              <w:bottom w:val="single" w:sz="4" w:space="0" w:color="auto"/>
              <w:right w:val="single" w:sz="4" w:space="0" w:color="auto"/>
            </w:tcBorders>
            <w:hideMark/>
          </w:tcPr>
          <w:p w:rsidR="00871DCF" w:rsidRPr="00DE7EAF" w:rsidRDefault="00871DCF">
            <w:pPr>
              <w:rPr>
                <w:rFonts w:ascii="Arial" w:hAnsi="Arial" w:cs="Arial"/>
                <w:bCs/>
                <w:iCs/>
              </w:rPr>
            </w:pPr>
            <w:r w:rsidRPr="00DE7EAF">
              <w:rPr>
                <w:rFonts w:ascii="Arial" w:hAnsi="Arial" w:cs="Arial"/>
                <w:bCs/>
                <w:iCs/>
              </w:rPr>
              <w:t>Advocate for human rights and social &amp; economic justice</w:t>
            </w:r>
          </w:p>
        </w:tc>
        <w:tc>
          <w:tcPr>
            <w:tcW w:w="532" w:type="dxa"/>
            <w:tcBorders>
              <w:top w:val="single" w:sz="4" w:space="0" w:color="auto"/>
              <w:left w:val="single" w:sz="4" w:space="0" w:color="auto"/>
              <w:bottom w:val="single" w:sz="4" w:space="0" w:color="auto"/>
              <w:right w:val="single" w:sz="4" w:space="0" w:color="auto"/>
            </w:tcBorders>
            <w:hideMark/>
          </w:tcPr>
          <w:p w:rsidR="00871DCF" w:rsidRPr="00DE7EAF" w:rsidRDefault="003A2BB6">
            <w:pPr>
              <w:spacing w:after="0"/>
              <w:rPr>
                <w:rFonts w:ascii="Arial" w:hAnsi="Arial" w:cs="Arial"/>
              </w:rPr>
            </w:pPr>
            <w:r>
              <w:rPr>
                <w:rFonts w:ascii="Arial" w:hAnsi="Arial" w:cs="Arial"/>
              </w:rPr>
              <w:t>12</w:t>
            </w:r>
          </w:p>
        </w:tc>
        <w:tc>
          <w:tcPr>
            <w:tcW w:w="532" w:type="dxa"/>
            <w:tcBorders>
              <w:top w:val="single" w:sz="4" w:space="0" w:color="auto"/>
              <w:left w:val="single" w:sz="4" w:space="0" w:color="auto"/>
              <w:bottom w:val="single" w:sz="4" w:space="0" w:color="auto"/>
              <w:right w:val="single" w:sz="4" w:space="0" w:color="auto"/>
            </w:tcBorders>
            <w:hideMark/>
          </w:tcPr>
          <w:p w:rsidR="00871DCF" w:rsidRPr="00DE7EAF" w:rsidRDefault="003A2BB6">
            <w:pPr>
              <w:spacing w:after="0"/>
              <w:rPr>
                <w:rFonts w:ascii="Arial" w:hAnsi="Arial" w:cs="Arial"/>
              </w:rPr>
            </w:pPr>
            <w:r>
              <w:rPr>
                <w:rFonts w:ascii="Arial" w:hAnsi="Arial" w:cs="Arial"/>
              </w:rPr>
              <w:t>4</w:t>
            </w: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pPr>
              <w:rPr>
                <w:rFonts w:ascii="Arial" w:hAnsi="Arial" w:cs="Arial"/>
                <w:b/>
                <w:bCs/>
                <w:iCs/>
              </w:rPr>
            </w:pPr>
          </w:p>
        </w:tc>
        <w:tc>
          <w:tcPr>
            <w:tcW w:w="532" w:type="dxa"/>
            <w:tcBorders>
              <w:top w:val="single" w:sz="4" w:space="0" w:color="auto"/>
              <w:left w:val="single" w:sz="4" w:space="0" w:color="auto"/>
              <w:bottom w:val="single" w:sz="4" w:space="0" w:color="auto"/>
              <w:right w:val="single" w:sz="4" w:space="0" w:color="auto"/>
            </w:tcBorders>
            <w:hideMark/>
          </w:tcPr>
          <w:p w:rsidR="00871DCF" w:rsidRPr="00DE7EAF" w:rsidRDefault="00871DCF">
            <w:pPr>
              <w:spacing w:after="0"/>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pPr>
              <w:rPr>
                <w:rFonts w:ascii="Arial" w:hAnsi="Arial" w:cs="Arial"/>
                <w:b/>
                <w:bCs/>
                <w:iCs/>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pPr>
              <w:rPr>
                <w:rFonts w:ascii="Arial" w:hAnsi="Arial" w:cs="Arial"/>
                <w:b/>
                <w:bCs/>
                <w:iCs/>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pPr>
              <w:rPr>
                <w:rFonts w:ascii="Arial" w:hAnsi="Arial" w:cs="Arial"/>
                <w:b/>
                <w:bCs/>
                <w:iCs/>
              </w:rPr>
            </w:pPr>
          </w:p>
        </w:tc>
      </w:tr>
      <w:tr w:rsidR="00871DCF" w:rsidRPr="00DE7EAF" w:rsidTr="00871DCF">
        <w:tc>
          <w:tcPr>
            <w:tcW w:w="5852" w:type="dxa"/>
            <w:tcBorders>
              <w:top w:val="single" w:sz="4" w:space="0" w:color="auto"/>
              <w:left w:val="single" w:sz="4" w:space="0" w:color="auto"/>
              <w:bottom w:val="single" w:sz="4" w:space="0" w:color="auto"/>
              <w:right w:val="single" w:sz="4" w:space="0" w:color="auto"/>
            </w:tcBorders>
            <w:hideMark/>
          </w:tcPr>
          <w:p w:rsidR="00871DCF" w:rsidRPr="00DE7EAF" w:rsidRDefault="00871DCF">
            <w:pPr>
              <w:rPr>
                <w:rFonts w:ascii="Arial" w:hAnsi="Arial" w:cs="Arial"/>
                <w:bCs/>
                <w:iCs/>
              </w:rPr>
            </w:pPr>
            <w:r w:rsidRPr="00DE7EAF">
              <w:rPr>
                <w:rFonts w:ascii="Arial" w:hAnsi="Arial" w:cs="Arial"/>
                <w:bCs/>
                <w:iCs/>
              </w:rPr>
              <w:t>Engage in practices that advance social &amp; economic justice &amp; challenge social conditions that contribute to social exclusion, stigmatization or subjugation, &amp; to work towards an inclusive society</w:t>
            </w:r>
          </w:p>
        </w:tc>
        <w:tc>
          <w:tcPr>
            <w:tcW w:w="532" w:type="dxa"/>
            <w:tcBorders>
              <w:top w:val="single" w:sz="4" w:space="0" w:color="auto"/>
              <w:left w:val="single" w:sz="4" w:space="0" w:color="auto"/>
              <w:bottom w:val="single" w:sz="4" w:space="0" w:color="auto"/>
              <w:right w:val="single" w:sz="4" w:space="0" w:color="auto"/>
            </w:tcBorders>
            <w:hideMark/>
          </w:tcPr>
          <w:p w:rsidR="00871DCF" w:rsidRPr="00DE7EAF" w:rsidRDefault="003A2BB6">
            <w:pPr>
              <w:spacing w:after="0"/>
              <w:rPr>
                <w:rFonts w:ascii="Arial" w:hAnsi="Arial" w:cs="Arial"/>
              </w:rPr>
            </w:pPr>
            <w:r>
              <w:rPr>
                <w:rFonts w:ascii="Arial" w:hAnsi="Arial" w:cs="Arial"/>
              </w:rPr>
              <w:t>12</w:t>
            </w:r>
          </w:p>
        </w:tc>
        <w:tc>
          <w:tcPr>
            <w:tcW w:w="532" w:type="dxa"/>
            <w:tcBorders>
              <w:top w:val="single" w:sz="4" w:space="0" w:color="auto"/>
              <w:left w:val="single" w:sz="4" w:space="0" w:color="auto"/>
              <w:bottom w:val="single" w:sz="4" w:space="0" w:color="auto"/>
              <w:right w:val="single" w:sz="4" w:space="0" w:color="auto"/>
            </w:tcBorders>
            <w:hideMark/>
          </w:tcPr>
          <w:p w:rsidR="00871DCF" w:rsidRPr="00DE7EAF" w:rsidRDefault="003A2BB6">
            <w:pPr>
              <w:spacing w:after="0"/>
              <w:rPr>
                <w:rFonts w:ascii="Arial" w:hAnsi="Arial" w:cs="Arial"/>
              </w:rPr>
            </w:pPr>
            <w:r>
              <w:rPr>
                <w:rFonts w:ascii="Arial" w:hAnsi="Arial" w:cs="Arial"/>
              </w:rPr>
              <w:t>4</w:t>
            </w: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pPr>
              <w:rPr>
                <w:rFonts w:ascii="Arial" w:hAnsi="Arial" w:cs="Arial"/>
                <w:b/>
                <w:bCs/>
                <w:iCs/>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pPr>
              <w:rPr>
                <w:rFonts w:ascii="Arial" w:hAnsi="Arial" w:cs="Arial"/>
                <w:b/>
                <w:bCs/>
                <w:iCs/>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pPr>
              <w:rPr>
                <w:rFonts w:ascii="Arial" w:hAnsi="Arial" w:cs="Arial"/>
                <w:b/>
                <w:bCs/>
                <w:iCs/>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pPr>
              <w:rPr>
                <w:rFonts w:ascii="Arial" w:hAnsi="Arial" w:cs="Arial"/>
                <w:b/>
                <w:bCs/>
                <w:iCs/>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pPr>
              <w:rPr>
                <w:rFonts w:ascii="Arial" w:hAnsi="Arial" w:cs="Arial"/>
                <w:b/>
                <w:bCs/>
                <w:iCs/>
              </w:rPr>
            </w:pPr>
          </w:p>
        </w:tc>
      </w:tr>
    </w:tbl>
    <w:p w:rsidR="00871DCF" w:rsidRPr="00DE7EAF" w:rsidRDefault="00871DCF" w:rsidP="00871DCF">
      <w:pPr>
        <w:rPr>
          <w:rFonts w:ascii="Arial" w:hAnsi="Arial" w:cs="Arial"/>
          <w:b/>
          <w:bCs/>
          <w:iCs/>
          <w:sz w:val="24"/>
          <w:szCs w:val="24"/>
        </w:rPr>
      </w:pPr>
    </w:p>
    <w:p w:rsidR="00871DCF" w:rsidRPr="00DE7EAF" w:rsidRDefault="00871DCF" w:rsidP="00871DCF">
      <w:pPr>
        <w:rPr>
          <w:rFonts w:ascii="Arial" w:hAnsi="Arial" w:cs="Arial"/>
          <w:bCs/>
          <w:iCs/>
          <w:sz w:val="24"/>
          <w:szCs w:val="24"/>
        </w:rPr>
      </w:pPr>
      <w:r w:rsidRPr="00DE7EAF">
        <w:rPr>
          <w:rFonts w:ascii="Arial" w:hAnsi="Arial" w:cs="Arial"/>
          <w:b/>
          <w:bCs/>
          <w:iCs/>
          <w:sz w:val="24"/>
          <w:szCs w:val="24"/>
        </w:rPr>
        <w:t xml:space="preserve">3.  Curricular Modification – </w:t>
      </w:r>
      <w:r w:rsidR="000E3B22" w:rsidRPr="00DE7EAF">
        <w:rPr>
          <w:rFonts w:ascii="Arial" w:hAnsi="Arial" w:cs="Arial"/>
          <w:bCs/>
          <w:iCs/>
          <w:sz w:val="24"/>
          <w:szCs w:val="24"/>
        </w:rPr>
        <w:t>None</w:t>
      </w:r>
    </w:p>
    <w:p w:rsidR="00506BCC" w:rsidRDefault="00506BCC" w:rsidP="00871DCF">
      <w:pPr>
        <w:rPr>
          <w:rFonts w:ascii="Arial" w:hAnsi="Arial" w:cs="Arial"/>
          <w:b/>
          <w:bCs/>
          <w:iCs/>
          <w:sz w:val="24"/>
          <w:szCs w:val="24"/>
        </w:rPr>
      </w:pPr>
    </w:p>
    <w:p w:rsidR="00871DCF" w:rsidRPr="00DE7EAF" w:rsidRDefault="00871DCF" w:rsidP="00871DCF">
      <w:pPr>
        <w:rPr>
          <w:rFonts w:ascii="Arial" w:hAnsi="Arial" w:cs="Arial"/>
          <w:b/>
          <w:bCs/>
          <w:iCs/>
          <w:sz w:val="24"/>
          <w:szCs w:val="24"/>
        </w:rPr>
      </w:pPr>
      <w:r w:rsidRPr="00DE7EAF">
        <w:rPr>
          <w:rFonts w:ascii="Arial" w:hAnsi="Arial" w:cs="Arial"/>
          <w:b/>
          <w:bCs/>
          <w:iCs/>
          <w:sz w:val="24"/>
          <w:szCs w:val="24"/>
        </w:rPr>
        <w:t>Competency 6 —Engage in research-informed practice and practice-informed research</w:t>
      </w:r>
    </w:p>
    <w:p w:rsidR="00871DCF" w:rsidRPr="00DE7EAF" w:rsidRDefault="00871DCF" w:rsidP="00871DCF">
      <w:pPr>
        <w:rPr>
          <w:rFonts w:ascii="Arial" w:hAnsi="Arial" w:cs="Arial"/>
          <w:b/>
          <w:bCs/>
          <w:iCs/>
          <w:sz w:val="24"/>
          <w:szCs w:val="24"/>
        </w:rPr>
      </w:pPr>
      <w:r w:rsidRPr="00DE7EAF">
        <w:rPr>
          <w:rFonts w:ascii="Arial" w:hAnsi="Arial" w:cs="Arial"/>
          <w:b/>
          <w:bCs/>
          <w:iCs/>
          <w:sz w:val="24"/>
          <w:szCs w:val="24"/>
        </w:rPr>
        <w:t>1. Touchstone During-Semester Assessments</w:t>
      </w:r>
    </w:p>
    <w:p w:rsidR="00C8404F" w:rsidRPr="00DE7EAF" w:rsidRDefault="00C8404F" w:rsidP="00C8404F">
      <w:pPr>
        <w:pStyle w:val="NoSpacing"/>
        <w:rPr>
          <w:rFonts w:ascii="Arial" w:hAnsi="Arial" w:cs="Arial"/>
        </w:rPr>
      </w:pPr>
      <w:r w:rsidRPr="00DE7EAF">
        <w:rPr>
          <w:rFonts w:ascii="Arial" w:hAnsi="Arial" w:cs="Arial"/>
        </w:rPr>
        <w:t>Practice</w:t>
      </w:r>
      <w:r w:rsidRPr="00DE7EAF">
        <w:rPr>
          <w:rFonts w:ascii="Arial" w:hAnsi="Arial" w:cs="Arial"/>
        </w:rPr>
        <w:tab/>
        <w:t xml:space="preserve">      Course</w:t>
      </w:r>
      <w:r w:rsidRPr="00DE7EAF">
        <w:rPr>
          <w:rFonts w:ascii="Arial" w:hAnsi="Arial" w:cs="Arial"/>
        </w:rPr>
        <w:tab/>
        <w:t xml:space="preserve">       Teaching</w:t>
      </w:r>
      <w:r w:rsidRPr="00DE7EAF">
        <w:rPr>
          <w:rFonts w:ascii="Arial" w:hAnsi="Arial" w:cs="Arial"/>
        </w:rPr>
        <w:tab/>
        <w:t xml:space="preserve">          Assessment    </w:t>
      </w:r>
      <w:r w:rsidRPr="00DE7EAF">
        <w:rPr>
          <w:rFonts w:ascii="Arial" w:hAnsi="Arial" w:cs="Arial"/>
        </w:rPr>
        <w:tab/>
        <w:t xml:space="preserve"> Assessment     Curricular     </w:t>
      </w:r>
      <w:r w:rsidRPr="00DE7EAF">
        <w:rPr>
          <w:rFonts w:ascii="Arial" w:hAnsi="Arial" w:cs="Arial"/>
        </w:rPr>
        <w:tab/>
      </w:r>
    </w:p>
    <w:p w:rsidR="00C8404F" w:rsidRPr="00DE7EAF" w:rsidRDefault="00C8404F" w:rsidP="00C8404F">
      <w:pPr>
        <w:pStyle w:val="NoSpacing"/>
        <w:rPr>
          <w:rFonts w:ascii="Arial" w:hAnsi="Arial" w:cs="Arial"/>
        </w:rPr>
      </w:pPr>
      <w:r w:rsidRPr="00DE7EAF">
        <w:rPr>
          <w:rFonts w:ascii="Arial" w:hAnsi="Arial" w:cs="Arial"/>
        </w:rPr>
        <w:t>Behavior</w:t>
      </w:r>
      <w:r w:rsidRPr="00DE7EAF">
        <w:rPr>
          <w:rFonts w:ascii="Arial" w:hAnsi="Arial" w:cs="Arial"/>
        </w:rPr>
        <w:tab/>
      </w:r>
      <w:r w:rsidRPr="00DE7EAF">
        <w:rPr>
          <w:rFonts w:ascii="Arial" w:hAnsi="Arial" w:cs="Arial"/>
        </w:rPr>
        <w:tab/>
      </w:r>
      <w:r w:rsidRPr="00DE7EAF">
        <w:rPr>
          <w:rFonts w:ascii="Arial" w:hAnsi="Arial" w:cs="Arial"/>
        </w:rPr>
        <w:tab/>
        <w:t xml:space="preserve">        Strategy</w:t>
      </w:r>
      <w:r w:rsidRPr="00DE7EAF">
        <w:rPr>
          <w:rFonts w:ascii="Arial" w:hAnsi="Arial" w:cs="Arial"/>
        </w:rPr>
        <w:tab/>
        <w:t xml:space="preserve">          Tool</w:t>
      </w:r>
      <w:r w:rsidRPr="00DE7EAF">
        <w:rPr>
          <w:rFonts w:ascii="Arial" w:hAnsi="Arial" w:cs="Arial"/>
        </w:rPr>
        <w:tab/>
        <w:t xml:space="preserve">             Finding </w:t>
      </w:r>
      <w:r w:rsidRPr="00DE7EAF">
        <w:rPr>
          <w:rFonts w:ascii="Arial" w:hAnsi="Arial" w:cs="Arial"/>
        </w:rPr>
        <w:tab/>
        <w:t xml:space="preserve">  Modification</w:t>
      </w:r>
    </w:p>
    <w:tbl>
      <w:tblPr>
        <w:tblW w:w="0" w:type="auto"/>
        <w:tblLook w:val="04A0" w:firstRow="1" w:lastRow="0" w:firstColumn="1" w:lastColumn="0" w:noHBand="0" w:noVBand="1"/>
      </w:tblPr>
      <w:tblGrid>
        <w:gridCol w:w="1664"/>
        <w:gridCol w:w="1586"/>
        <w:gridCol w:w="1589"/>
        <w:gridCol w:w="1586"/>
        <w:gridCol w:w="1594"/>
        <w:gridCol w:w="1557"/>
      </w:tblGrid>
      <w:tr w:rsidR="00871DCF" w:rsidRPr="00DE7EAF" w:rsidTr="00C8404F">
        <w:tc>
          <w:tcPr>
            <w:tcW w:w="1664" w:type="dxa"/>
            <w:tcBorders>
              <w:top w:val="single" w:sz="4" w:space="0" w:color="auto"/>
              <w:left w:val="single" w:sz="4" w:space="0" w:color="auto"/>
              <w:bottom w:val="single" w:sz="4" w:space="0" w:color="auto"/>
              <w:right w:val="single" w:sz="4" w:space="0" w:color="auto"/>
            </w:tcBorders>
          </w:tcPr>
          <w:p w:rsidR="00871DCF" w:rsidRPr="00DE7EAF" w:rsidRDefault="00871DCF" w:rsidP="00EE008D">
            <w:pPr>
              <w:pStyle w:val="NoSpacing"/>
              <w:rPr>
                <w:rFonts w:ascii="Arial" w:hAnsi="Arial" w:cs="Arial"/>
              </w:rPr>
            </w:pPr>
            <w:r w:rsidRPr="00DE7EAF">
              <w:rPr>
                <w:rFonts w:ascii="Arial" w:hAnsi="Arial" w:cs="Arial"/>
              </w:rPr>
              <w:t>Use research evidence to inform practice</w:t>
            </w:r>
          </w:p>
          <w:p w:rsidR="00871DCF" w:rsidRPr="00DE7EAF" w:rsidRDefault="00871DCF" w:rsidP="00EE008D">
            <w:pPr>
              <w:pStyle w:val="NoSpacing"/>
              <w:rPr>
                <w:rFonts w:ascii="Arial" w:hAnsi="Arial" w:cs="Arial"/>
              </w:rPr>
            </w:pPr>
          </w:p>
          <w:p w:rsidR="00871DCF" w:rsidRPr="00DE7EAF" w:rsidRDefault="00871DCF" w:rsidP="00EE008D">
            <w:pPr>
              <w:pStyle w:val="NoSpacing"/>
              <w:rPr>
                <w:rFonts w:ascii="Arial" w:hAnsi="Arial" w:cs="Arial"/>
              </w:rPr>
            </w:pPr>
          </w:p>
          <w:p w:rsidR="00871DCF" w:rsidRPr="00DE7EAF" w:rsidRDefault="00871DCF" w:rsidP="00EE008D">
            <w:pPr>
              <w:pStyle w:val="NoSpacing"/>
              <w:rPr>
                <w:rFonts w:ascii="Arial" w:hAnsi="Arial" w:cs="Arial"/>
              </w:rPr>
            </w:pPr>
          </w:p>
          <w:p w:rsidR="00871DCF" w:rsidRPr="00DE7EAF" w:rsidRDefault="00871DCF" w:rsidP="00EE008D">
            <w:pPr>
              <w:pStyle w:val="NoSpacing"/>
              <w:rPr>
                <w:rFonts w:ascii="Arial" w:hAnsi="Arial" w:cs="Arial"/>
              </w:rPr>
            </w:pPr>
          </w:p>
          <w:p w:rsidR="00871DCF" w:rsidRPr="00DE7EAF" w:rsidRDefault="00871DCF" w:rsidP="00EE008D">
            <w:pPr>
              <w:pStyle w:val="NoSpacing"/>
              <w:rPr>
                <w:rFonts w:ascii="Arial" w:hAnsi="Arial" w:cs="Arial"/>
              </w:rPr>
            </w:pPr>
          </w:p>
          <w:p w:rsidR="00871DCF" w:rsidRPr="00DE7EAF" w:rsidRDefault="00871DCF" w:rsidP="00EE008D">
            <w:pPr>
              <w:pStyle w:val="NoSpacing"/>
              <w:rPr>
                <w:rFonts w:ascii="Arial" w:hAnsi="Arial" w:cs="Arial"/>
              </w:rPr>
            </w:pPr>
          </w:p>
          <w:p w:rsidR="00C8404F" w:rsidRPr="00DE7EAF" w:rsidRDefault="00C8404F" w:rsidP="00EE008D">
            <w:pPr>
              <w:pStyle w:val="NoSpacing"/>
              <w:rPr>
                <w:rFonts w:ascii="Arial" w:hAnsi="Arial" w:cs="Arial"/>
              </w:rPr>
            </w:pPr>
          </w:p>
          <w:p w:rsidR="00C8404F" w:rsidRPr="00DE7EAF" w:rsidRDefault="00C8404F" w:rsidP="00EE008D">
            <w:pPr>
              <w:pStyle w:val="NoSpacing"/>
              <w:rPr>
                <w:rFonts w:ascii="Arial" w:hAnsi="Arial" w:cs="Arial"/>
              </w:rPr>
            </w:pPr>
          </w:p>
          <w:p w:rsidR="00C8404F" w:rsidRPr="00DE7EAF" w:rsidRDefault="00C8404F" w:rsidP="00EE008D">
            <w:pPr>
              <w:pStyle w:val="NoSpacing"/>
              <w:rPr>
                <w:rFonts w:ascii="Arial" w:hAnsi="Arial" w:cs="Arial"/>
              </w:rPr>
            </w:pPr>
            <w:bookmarkStart w:id="0" w:name="_GoBack"/>
            <w:bookmarkEnd w:id="0"/>
          </w:p>
          <w:p w:rsidR="00C8404F" w:rsidRPr="00DE7EAF" w:rsidRDefault="00C8404F" w:rsidP="00EE008D">
            <w:pPr>
              <w:pStyle w:val="NoSpacing"/>
              <w:rPr>
                <w:rFonts w:ascii="Arial" w:hAnsi="Arial" w:cs="Arial"/>
              </w:rPr>
            </w:pPr>
          </w:p>
          <w:p w:rsidR="00C8404F" w:rsidRPr="00DE7EAF" w:rsidRDefault="00C8404F" w:rsidP="00EE008D">
            <w:pPr>
              <w:pStyle w:val="NoSpacing"/>
              <w:rPr>
                <w:rFonts w:ascii="Arial" w:hAnsi="Arial" w:cs="Arial"/>
              </w:rPr>
            </w:pPr>
          </w:p>
          <w:p w:rsidR="00EE008D" w:rsidRPr="00DE7EAF" w:rsidRDefault="00EE008D" w:rsidP="00EE008D">
            <w:pPr>
              <w:pStyle w:val="NoSpacing"/>
              <w:rPr>
                <w:rFonts w:ascii="Arial" w:hAnsi="Arial" w:cs="Arial"/>
              </w:rPr>
            </w:pPr>
          </w:p>
          <w:p w:rsidR="00EE008D" w:rsidRPr="00DE7EAF" w:rsidRDefault="00EE008D" w:rsidP="00EE008D">
            <w:pPr>
              <w:pStyle w:val="NoSpacing"/>
              <w:rPr>
                <w:rFonts w:ascii="Arial" w:hAnsi="Arial" w:cs="Arial"/>
              </w:rPr>
            </w:pPr>
          </w:p>
          <w:p w:rsidR="00871DCF" w:rsidRPr="00DE7EAF" w:rsidRDefault="00871DCF" w:rsidP="00EE008D">
            <w:pPr>
              <w:pStyle w:val="NoSpacing"/>
              <w:rPr>
                <w:rFonts w:ascii="Arial" w:hAnsi="Arial" w:cs="Arial"/>
              </w:rPr>
            </w:pPr>
            <w:r w:rsidRPr="00DE7EAF">
              <w:rPr>
                <w:rFonts w:ascii="Arial" w:hAnsi="Arial" w:cs="Arial"/>
              </w:rPr>
              <w:t>Understand ethical principles</w:t>
            </w:r>
          </w:p>
          <w:p w:rsidR="00871DCF" w:rsidRPr="00DE7EAF" w:rsidRDefault="00871DCF" w:rsidP="00EE008D">
            <w:pPr>
              <w:pStyle w:val="NoSpacing"/>
              <w:rPr>
                <w:rFonts w:ascii="Arial" w:hAnsi="Arial" w:cs="Arial"/>
              </w:rPr>
            </w:pPr>
          </w:p>
          <w:p w:rsidR="00871DCF" w:rsidRPr="00DE7EAF" w:rsidRDefault="00871DCF" w:rsidP="00EE008D">
            <w:pPr>
              <w:pStyle w:val="NoSpacing"/>
              <w:rPr>
                <w:rFonts w:ascii="Arial" w:hAnsi="Arial" w:cs="Arial"/>
              </w:rPr>
            </w:pPr>
          </w:p>
          <w:p w:rsidR="00871DCF" w:rsidRPr="00DE7EAF" w:rsidRDefault="00871DCF" w:rsidP="00EE008D">
            <w:pPr>
              <w:pStyle w:val="NoSpacing"/>
              <w:rPr>
                <w:rFonts w:ascii="Arial" w:hAnsi="Arial" w:cs="Arial"/>
              </w:rPr>
            </w:pPr>
          </w:p>
          <w:p w:rsidR="00871DCF" w:rsidRPr="00DE7EAF" w:rsidRDefault="00871DCF" w:rsidP="00EE008D">
            <w:pPr>
              <w:pStyle w:val="NoSpacing"/>
              <w:rPr>
                <w:rFonts w:ascii="Arial" w:hAnsi="Arial" w:cs="Arial"/>
              </w:rPr>
            </w:pPr>
          </w:p>
          <w:p w:rsidR="00871DCF" w:rsidRPr="00DE7EAF" w:rsidRDefault="00871DCF" w:rsidP="00EE008D">
            <w:pPr>
              <w:pStyle w:val="NoSpacing"/>
              <w:rPr>
                <w:rFonts w:ascii="Arial" w:hAnsi="Arial" w:cs="Arial"/>
              </w:rPr>
            </w:pPr>
          </w:p>
          <w:p w:rsidR="00871DCF" w:rsidRPr="00DE7EAF" w:rsidRDefault="00871DCF" w:rsidP="00EE008D">
            <w:pPr>
              <w:pStyle w:val="NoSpacing"/>
              <w:rPr>
                <w:rFonts w:ascii="Arial" w:hAnsi="Arial" w:cs="Arial"/>
              </w:rPr>
            </w:pPr>
          </w:p>
          <w:p w:rsidR="00EE008D" w:rsidRPr="00DE7EAF" w:rsidRDefault="00EE008D" w:rsidP="00EE008D">
            <w:pPr>
              <w:pStyle w:val="NoSpacing"/>
              <w:rPr>
                <w:rFonts w:ascii="Arial" w:hAnsi="Arial" w:cs="Arial"/>
              </w:rPr>
            </w:pPr>
          </w:p>
          <w:p w:rsidR="00EE008D" w:rsidRPr="00DE7EAF" w:rsidRDefault="00EE008D" w:rsidP="00EE008D">
            <w:pPr>
              <w:pStyle w:val="NoSpacing"/>
              <w:rPr>
                <w:rFonts w:ascii="Arial" w:hAnsi="Arial" w:cs="Arial"/>
              </w:rPr>
            </w:pPr>
          </w:p>
          <w:p w:rsidR="00506BCC" w:rsidRDefault="00506BCC" w:rsidP="00EE008D">
            <w:pPr>
              <w:pStyle w:val="NoSpacing"/>
              <w:rPr>
                <w:rFonts w:ascii="Arial" w:hAnsi="Arial" w:cs="Arial"/>
              </w:rPr>
            </w:pPr>
          </w:p>
          <w:p w:rsidR="00506BCC" w:rsidRDefault="00506BCC" w:rsidP="00EE008D">
            <w:pPr>
              <w:pStyle w:val="NoSpacing"/>
              <w:rPr>
                <w:rFonts w:ascii="Arial" w:hAnsi="Arial" w:cs="Arial"/>
              </w:rPr>
            </w:pPr>
          </w:p>
          <w:p w:rsidR="00871DCF" w:rsidRPr="00DE7EAF" w:rsidRDefault="00871DCF" w:rsidP="00EE008D">
            <w:pPr>
              <w:pStyle w:val="NoSpacing"/>
              <w:rPr>
                <w:rFonts w:ascii="Arial" w:hAnsi="Arial" w:cs="Arial"/>
              </w:rPr>
            </w:pPr>
            <w:r w:rsidRPr="00DE7EAF">
              <w:rPr>
                <w:rFonts w:ascii="Arial" w:hAnsi="Arial" w:cs="Arial"/>
              </w:rPr>
              <w:t>Engage participants in research</w:t>
            </w:r>
          </w:p>
        </w:tc>
        <w:tc>
          <w:tcPr>
            <w:tcW w:w="1586" w:type="dxa"/>
            <w:tcBorders>
              <w:top w:val="single" w:sz="4" w:space="0" w:color="auto"/>
              <w:left w:val="single" w:sz="4" w:space="0" w:color="auto"/>
              <w:bottom w:val="single" w:sz="4" w:space="0" w:color="auto"/>
              <w:right w:val="single" w:sz="4" w:space="0" w:color="auto"/>
            </w:tcBorders>
          </w:tcPr>
          <w:p w:rsidR="00871DCF" w:rsidRPr="00DE7EAF" w:rsidRDefault="00871DCF" w:rsidP="00EE008D">
            <w:pPr>
              <w:pStyle w:val="NoSpacing"/>
              <w:rPr>
                <w:rFonts w:ascii="Arial" w:hAnsi="Arial" w:cs="Arial"/>
              </w:rPr>
            </w:pPr>
            <w:r w:rsidRPr="00DE7EAF">
              <w:rPr>
                <w:rFonts w:ascii="Arial" w:hAnsi="Arial" w:cs="Arial"/>
              </w:rPr>
              <w:lastRenderedPageBreak/>
              <w:t>SWK 311 – Social Research Methods</w:t>
            </w:r>
          </w:p>
          <w:p w:rsidR="00871DCF" w:rsidRPr="00DE7EAF" w:rsidRDefault="00871DCF" w:rsidP="00EE008D">
            <w:pPr>
              <w:pStyle w:val="NoSpacing"/>
              <w:rPr>
                <w:rFonts w:ascii="Arial" w:hAnsi="Arial" w:cs="Arial"/>
              </w:rPr>
            </w:pPr>
          </w:p>
          <w:p w:rsidR="00871DCF" w:rsidRPr="00DE7EAF" w:rsidRDefault="00871DCF" w:rsidP="00EE008D">
            <w:pPr>
              <w:pStyle w:val="NoSpacing"/>
              <w:rPr>
                <w:rFonts w:ascii="Arial" w:hAnsi="Arial" w:cs="Arial"/>
              </w:rPr>
            </w:pPr>
          </w:p>
          <w:p w:rsidR="00871DCF" w:rsidRPr="00DE7EAF" w:rsidRDefault="00871DCF" w:rsidP="00EE008D">
            <w:pPr>
              <w:pStyle w:val="NoSpacing"/>
              <w:rPr>
                <w:rFonts w:ascii="Arial" w:hAnsi="Arial" w:cs="Arial"/>
              </w:rPr>
            </w:pPr>
          </w:p>
          <w:p w:rsidR="00871DCF" w:rsidRPr="00DE7EAF" w:rsidRDefault="00871DCF" w:rsidP="00EE008D">
            <w:pPr>
              <w:pStyle w:val="NoSpacing"/>
              <w:rPr>
                <w:rFonts w:ascii="Arial" w:hAnsi="Arial" w:cs="Arial"/>
              </w:rPr>
            </w:pPr>
          </w:p>
          <w:p w:rsidR="00871DCF" w:rsidRPr="00DE7EAF" w:rsidRDefault="00871DCF" w:rsidP="00EE008D">
            <w:pPr>
              <w:pStyle w:val="NoSpacing"/>
              <w:rPr>
                <w:rFonts w:ascii="Arial" w:hAnsi="Arial" w:cs="Arial"/>
              </w:rPr>
            </w:pPr>
          </w:p>
          <w:p w:rsidR="00871DCF" w:rsidRPr="00DE7EAF" w:rsidRDefault="00871DCF" w:rsidP="00EE008D">
            <w:pPr>
              <w:pStyle w:val="NoSpacing"/>
              <w:rPr>
                <w:rFonts w:ascii="Arial" w:hAnsi="Arial" w:cs="Arial"/>
              </w:rPr>
            </w:pPr>
          </w:p>
          <w:p w:rsidR="00871DCF" w:rsidRPr="00DE7EAF" w:rsidRDefault="00871DCF" w:rsidP="00EE008D">
            <w:pPr>
              <w:pStyle w:val="NoSpacing"/>
              <w:rPr>
                <w:rFonts w:ascii="Arial" w:hAnsi="Arial" w:cs="Arial"/>
              </w:rPr>
            </w:pPr>
          </w:p>
          <w:p w:rsidR="00871DCF" w:rsidRPr="00DE7EAF" w:rsidRDefault="00871DCF" w:rsidP="00EE008D">
            <w:pPr>
              <w:pStyle w:val="NoSpacing"/>
              <w:rPr>
                <w:rFonts w:ascii="Arial" w:hAnsi="Arial" w:cs="Arial"/>
              </w:rPr>
            </w:pPr>
          </w:p>
          <w:p w:rsidR="00871DCF" w:rsidRPr="00DE7EAF" w:rsidRDefault="00871DCF" w:rsidP="00EE008D">
            <w:pPr>
              <w:pStyle w:val="NoSpacing"/>
              <w:rPr>
                <w:rFonts w:ascii="Arial" w:hAnsi="Arial" w:cs="Arial"/>
              </w:rPr>
            </w:pPr>
          </w:p>
          <w:p w:rsidR="00C8404F" w:rsidRPr="00DE7EAF" w:rsidRDefault="00C8404F" w:rsidP="00EE008D">
            <w:pPr>
              <w:pStyle w:val="NoSpacing"/>
              <w:rPr>
                <w:rFonts w:ascii="Arial" w:hAnsi="Arial" w:cs="Arial"/>
              </w:rPr>
            </w:pPr>
          </w:p>
          <w:p w:rsidR="00EE008D" w:rsidRPr="00DE7EAF" w:rsidRDefault="00EE008D" w:rsidP="00EE008D">
            <w:pPr>
              <w:pStyle w:val="NoSpacing"/>
              <w:rPr>
                <w:rFonts w:ascii="Arial" w:hAnsi="Arial" w:cs="Arial"/>
              </w:rPr>
            </w:pPr>
          </w:p>
          <w:p w:rsidR="00EE008D" w:rsidRPr="00DE7EAF" w:rsidRDefault="00EE008D" w:rsidP="00EE008D">
            <w:pPr>
              <w:pStyle w:val="NoSpacing"/>
              <w:rPr>
                <w:rFonts w:ascii="Arial" w:hAnsi="Arial" w:cs="Arial"/>
              </w:rPr>
            </w:pPr>
          </w:p>
          <w:p w:rsidR="00871DCF" w:rsidRPr="00DE7EAF" w:rsidRDefault="00871DCF" w:rsidP="00EE008D">
            <w:pPr>
              <w:pStyle w:val="NoSpacing"/>
              <w:rPr>
                <w:rFonts w:ascii="Arial" w:hAnsi="Arial" w:cs="Arial"/>
              </w:rPr>
            </w:pPr>
            <w:r w:rsidRPr="00DE7EAF">
              <w:rPr>
                <w:rFonts w:ascii="Arial" w:hAnsi="Arial" w:cs="Arial"/>
              </w:rPr>
              <w:t>SWK 311 – Social Research Methods</w:t>
            </w:r>
          </w:p>
          <w:p w:rsidR="00871DCF" w:rsidRPr="00DE7EAF" w:rsidRDefault="00871DCF" w:rsidP="00EE008D">
            <w:pPr>
              <w:pStyle w:val="NoSpacing"/>
              <w:rPr>
                <w:rFonts w:ascii="Arial" w:hAnsi="Arial" w:cs="Arial"/>
              </w:rPr>
            </w:pPr>
          </w:p>
          <w:p w:rsidR="00871DCF" w:rsidRPr="00DE7EAF" w:rsidRDefault="00871DCF" w:rsidP="00EE008D">
            <w:pPr>
              <w:pStyle w:val="NoSpacing"/>
              <w:rPr>
                <w:rFonts w:ascii="Arial" w:hAnsi="Arial" w:cs="Arial"/>
              </w:rPr>
            </w:pPr>
          </w:p>
          <w:p w:rsidR="00871DCF" w:rsidRPr="00DE7EAF" w:rsidRDefault="00871DCF" w:rsidP="00EE008D">
            <w:pPr>
              <w:pStyle w:val="NoSpacing"/>
              <w:rPr>
                <w:rFonts w:ascii="Arial" w:hAnsi="Arial" w:cs="Arial"/>
              </w:rPr>
            </w:pPr>
          </w:p>
          <w:p w:rsidR="00871DCF" w:rsidRPr="00DE7EAF" w:rsidRDefault="00871DCF" w:rsidP="00EE008D">
            <w:pPr>
              <w:pStyle w:val="NoSpacing"/>
              <w:rPr>
                <w:rFonts w:ascii="Arial" w:hAnsi="Arial" w:cs="Arial"/>
              </w:rPr>
            </w:pPr>
          </w:p>
          <w:p w:rsidR="00871DCF" w:rsidRPr="00DE7EAF" w:rsidRDefault="00871DCF" w:rsidP="00EE008D">
            <w:pPr>
              <w:pStyle w:val="NoSpacing"/>
              <w:rPr>
                <w:rFonts w:ascii="Arial" w:hAnsi="Arial" w:cs="Arial"/>
              </w:rPr>
            </w:pPr>
          </w:p>
          <w:p w:rsidR="00EE008D" w:rsidRPr="00DE7EAF" w:rsidRDefault="00EE008D" w:rsidP="00EE008D">
            <w:pPr>
              <w:pStyle w:val="NoSpacing"/>
              <w:rPr>
                <w:rFonts w:ascii="Arial" w:hAnsi="Arial" w:cs="Arial"/>
              </w:rPr>
            </w:pPr>
          </w:p>
          <w:p w:rsidR="00DE7EAF" w:rsidRDefault="00DE7EAF" w:rsidP="00EE008D">
            <w:pPr>
              <w:pStyle w:val="NoSpacing"/>
              <w:rPr>
                <w:rFonts w:ascii="Arial" w:hAnsi="Arial" w:cs="Arial"/>
              </w:rPr>
            </w:pPr>
          </w:p>
          <w:p w:rsidR="00506BCC" w:rsidRDefault="00506BCC" w:rsidP="00EE008D">
            <w:pPr>
              <w:pStyle w:val="NoSpacing"/>
              <w:rPr>
                <w:rFonts w:ascii="Arial" w:hAnsi="Arial" w:cs="Arial"/>
              </w:rPr>
            </w:pPr>
          </w:p>
          <w:p w:rsidR="00506BCC" w:rsidRDefault="00506BCC" w:rsidP="00EE008D">
            <w:pPr>
              <w:pStyle w:val="NoSpacing"/>
              <w:rPr>
                <w:rFonts w:ascii="Arial" w:hAnsi="Arial" w:cs="Arial"/>
              </w:rPr>
            </w:pPr>
          </w:p>
          <w:p w:rsidR="00871DCF" w:rsidRPr="00DE7EAF" w:rsidRDefault="00871DCF" w:rsidP="00EE008D">
            <w:pPr>
              <w:pStyle w:val="NoSpacing"/>
              <w:rPr>
                <w:rFonts w:ascii="Arial" w:hAnsi="Arial" w:cs="Arial"/>
              </w:rPr>
            </w:pPr>
            <w:r w:rsidRPr="00DE7EAF">
              <w:rPr>
                <w:rFonts w:ascii="Arial" w:hAnsi="Arial" w:cs="Arial"/>
              </w:rPr>
              <w:t>SWK 311 – Social Research methods</w:t>
            </w:r>
          </w:p>
        </w:tc>
        <w:tc>
          <w:tcPr>
            <w:tcW w:w="1589" w:type="dxa"/>
            <w:tcBorders>
              <w:top w:val="single" w:sz="4" w:space="0" w:color="auto"/>
              <w:left w:val="single" w:sz="4" w:space="0" w:color="auto"/>
              <w:bottom w:val="single" w:sz="4" w:space="0" w:color="auto"/>
              <w:right w:val="single" w:sz="4" w:space="0" w:color="auto"/>
            </w:tcBorders>
          </w:tcPr>
          <w:p w:rsidR="00871DCF" w:rsidRPr="00DE7EAF" w:rsidRDefault="00871DCF" w:rsidP="00DE7EAF">
            <w:pPr>
              <w:pStyle w:val="NoSpacing"/>
              <w:rPr>
                <w:rFonts w:ascii="Arial" w:hAnsi="Arial" w:cs="Arial"/>
              </w:rPr>
            </w:pPr>
            <w:r w:rsidRPr="00DE7EAF">
              <w:rPr>
                <w:rFonts w:ascii="Arial" w:hAnsi="Arial" w:cs="Arial"/>
              </w:rPr>
              <w:lastRenderedPageBreak/>
              <w:t xml:space="preserve">Group Research Project </w:t>
            </w:r>
          </w:p>
          <w:p w:rsidR="00871DCF" w:rsidRPr="00DE7EAF" w:rsidRDefault="00871DCF" w:rsidP="00DE7EAF">
            <w:pPr>
              <w:pStyle w:val="NoSpacing"/>
              <w:rPr>
                <w:rFonts w:ascii="Arial" w:hAnsi="Arial" w:cs="Arial"/>
              </w:rPr>
            </w:pPr>
          </w:p>
          <w:p w:rsidR="00871DCF" w:rsidRPr="00DE7EAF" w:rsidRDefault="00871DCF" w:rsidP="00DE7EAF">
            <w:pPr>
              <w:pStyle w:val="NoSpacing"/>
              <w:rPr>
                <w:rFonts w:ascii="Arial" w:hAnsi="Arial" w:cs="Arial"/>
              </w:rPr>
            </w:pPr>
          </w:p>
          <w:p w:rsidR="00871DCF" w:rsidRPr="00DE7EAF" w:rsidRDefault="00871DCF" w:rsidP="00DE7EAF">
            <w:pPr>
              <w:pStyle w:val="NoSpacing"/>
              <w:rPr>
                <w:rFonts w:ascii="Arial" w:hAnsi="Arial" w:cs="Arial"/>
              </w:rPr>
            </w:pPr>
          </w:p>
          <w:p w:rsidR="00871DCF" w:rsidRPr="00DE7EAF" w:rsidRDefault="00871DCF" w:rsidP="00DE7EAF">
            <w:pPr>
              <w:pStyle w:val="NoSpacing"/>
              <w:rPr>
                <w:rFonts w:ascii="Arial" w:hAnsi="Arial" w:cs="Arial"/>
              </w:rPr>
            </w:pPr>
          </w:p>
          <w:p w:rsidR="00871DCF" w:rsidRPr="00DE7EAF" w:rsidRDefault="00871DCF" w:rsidP="00DE7EAF">
            <w:pPr>
              <w:pStyle w:val="NoSpacing"/>
              <w:rPr>
                <w:rFonts w:ascii="Arial" w:hAnsi="Arial" w:cs="Arial"/>
              </w:rPr>
            </w:pPr>
          </w:p>
          <w:p w:rsidR="00871DCF" w:rsidRPr="00DE7EAF" w:rsidRDefault="00871DCF" w:rsidP="00DE7EAF">
            <w:pPr>
              <w:pStyle w:val="NoSpacing"/>
              <w:rPr>
                <w:rFonts w:ascii="Arial" w:hAnsi="Arial" w:cs="Arial"/>
              </w:rPr>
            </w:pPr>
          </w:p>
          <w:p w:rsidR="00871DCF" w:rsidRPr="00DE7EAF" w:rsidRDefault="00871DCF" w:rsidP="00DE7EAF">
            <w:pPr>
              <w:pStyle w:val="NoSpacing"/>
              <w:rPr>
                <w:rFonts w:ascii="Arial" w:hAnsi="Arial" w:cs="Arial"/>
              </w:rPr>
            </w:pPr>
          </w:p>
          <w:p w:rsidR="00871DCF" w:rsidRPr="00DE7EAF" w:rsidRDefault="00871DCF" w:rsidP="00DE7EAF">
            <w:pPr>
              <w:pStyle w:val="NoSpacing"/>
              <w:rPr>
                <w:rFonts w:ascii="Arial" w:hAnsi="Arial" w:cs="Arial"/>
              </w:rPr>
            </w:pPr>
          </w:p>
          <w:p w:rsidR="00871DCF" w:rsidRPr="00DE7EAF" w:rsidRDefault="00871DCF" w:rsidP="00DE7EAF">
            <w:pPr>
              <w:pStyle w:val="NoSpacing"/>
              <w:rPr>
                <w:rFonts w:ascii="Arial" w:hAnsi="Arial" w:cs="Arial"/>
              </w:rPr>
            </w:pPr>
          </w:p>
          <w:p w:rsidR="00871DCF" w:rsidRPr="00DE7EAF" w:rsidRDefault="00871DCF" w:rsidP="00DE7EAF">
            <w:pPr>
              <w:pStyle w:val="NoSpacing"/>
              <w:rPr>
                <w:rFonts w:ascii="Arial" w:hAnsi="Arial" w:cs="Arial"/>
              </w:rPr>
            </w:pPr>
          </w:p>
          <w:p w:rsidR="00C8404F" w:rsidRPr="00DE7EAF" w:rsidRDefault="00C8404F" w:rsidP="00DE7EAF">
            <w:pPr>
              <w:pStyle w:val="NoSpacing"/>
              <w:rPr>
                <w:rFonts w:ascii="Arial" w:hAnsi="Arial" w:cs="Arial"/>
              </w:rPr>
            </w:pPr>
          </w:p>
          <w:p w:rsidR="00EE008D" w:rsidRPr="00DE7EAF" w:rsidRDefault="00EE008D" w:rsidP="00DE7EAF">
            <w:pPr>
              <w:pStyle w:val="NoSpacing"/>
              <w:rPr>
                <w:rFonts w:ascii="Arial" w:hAnsi="Arial" w:cs="Arial"/>
              </w:rPr>
            </w:pPr>
          </w:p>
          <w:p w:rsidR="00DE7EAF" w:rsidRDefault="00DE7EAF" w:rsidP="00DE7EAF">
            <w:pPr>
              <w:pStyle w:val="NoSpacing"/>
              <w:rPr>
                <w:rFonts w:ascii="Arial" w:hAnsi="Arial" w:cs="Arial"/>
              </w:rPr>
            </w:pPr>
          </w:p>
          <w:p w:rsidR="00871DCF" w:rsidRPr="00DE7EAF" w:rsidRDefault="00871DCF" w:rsidP="00DE7EAF">
            <w:pPr>
              <w:pStyle w:val="NoSpacing"/>
              <w:rPr>
                <w:rFonts w:ascii="Arial" w:hAnsi="Arial" w:cs="Arial"/>
              </w:rPr>
            </w:pPr>
            <w:r w:rsidRPr="00DE7EAF">
              <w:rPr>
                <w:rFonts w:ascii="Arial" w:hAnsi="Arial" w:cs="Arial"/>
              </w:rPr>
              <w:t>Reading chpt. 3 of Neuman &amp; discussion of ethics in research</w:t>
            </w:r>
          </w:p>
          <w:p w:rsidR="00871DCF" w:rsidRPr="00DE7EAF" w:rsidRDefault="00871DCF" w:rsidP="00EE008D">
            <w:pPr>
              <w:pStyle w:val="NoSpacing"/>
              <w:rPr>
                <w:rFonts w:ascii="Arial" w:hAnsi="Arial" w:cs="Arial"/>
              </w:rPr>
            </w:pPr>
          </w:p>
          <w:p w:rsidR="00871DCF" w:rsidRPr="00DE7EAF" w:rsidRDefault="00871DCF" w:rsidP="00EE008D">
            <w:pPr>
              <w:pStyle w:val="NoSpacing"/>
              <w:rPr>
                <w:rFonts w:ascii="Arial" w:hAnsi="Arial" w:cs="Arial"/>
              </w:rPr>
            </w:pPr>
          </w:p>
          <w:p w:rsidR="00871DCF" w:rsidRPr="00DE7EAF" w:rsidRDefault="00871DCF" w:rsidP="00EE008D">
            <w:pPr>
              <w:pStyle w:val="NoSpacing"/>
              <w:rPr>
                <w:rFonts w:ascii="Arial" w:hAnsi="Arial" w:cs="Arial"/>
              </w:rPr>
            </w:pPr>
          </w:p>
          <w:p w:rsidR="00EE008D" w:rsidRPr="00DE7EAF" w:rsidRDefault="00EE008D" w:rsidP="00EE008D">
            <w:pPr>
              <w:pStyle w:val="NoSpacing"/>
              <w:rPr>
                <w:rFonts w:ascii="Arial" w:hAnsi="Arial" w:cs="Arial"/>
              </w:rPr>
            </w:pPr>
          </w:p>
          <w:p w:rsidR="00DE7EAF" w:rsidRDefault="00DE7EAF" w:rsidP="00EE008D">
            <w:pPr>
              <w:pStyle w:val="NoSpacing"/>
              <w:rPr>
                <w:rFonts w:ascii="Arial" w:hAnsi="Arial" w:cs="Arial"/>
              </w:rPr>
            </w:pPr>
          </w:p>
          <w:p w:rsidR="006210AA" w:rsidRDefault="006210AA" w:rsidP="00EE008D">
            <w:pPr>
              <w:pStyle w:val="NoSpacing"/>
              <w:rPr>
                <w:rFonts w:ascii="Arial" w:hAnsi="Arial" w:cs="Arial"/>
              </w:rPr>
            </w:pPr>
          </w:p>
          <w:p w:rsidR="00506BCC" w:rsidRDefault="00506BCC" w:rsidP="00EE008D">
            <w:pPr>
              <w:pStyle w:val="NoSpacing"/>
              <w:rPr>
                <w:rFonts w:ascii="Arial" w:hAnsi="Arial" w:cs="Arial"/>
              </w:rPr>
            </w:pPr>
          </w:p>
          <w:p w:rsidR="00506BCC" w:rsidRDefault="00506BCC" w:rsidP="00EE008D">
            <w:pPr>
              <w:pStyle w:val="NoSpacing"/>
              <w:rPr>
                <w:rFonts w:ascii="Arial" w:hAnsi="Arial" w:cs="Arial"/>
              </w:rPr>
            </w:pPr>
          </w:p>
          <w:p w:rsidR="00871DCF" w:rsidRPr="00DE7EAF" w:rsidRDefault="00871DCF" w:rsidP="00EE008D">
            <w:pPr>
              <w:pStyle w:val="NoSpacing"/>
              <w:rPr>
                <w:rFonts w:ascii="Arial" w:hAnsi="Arial" w:cs="Arial"/>
              </w:rPr>
            </w:pPr>
            <w:r w:rsidRPr="00DE7EAF">
              <w:rPr>
                <w:rFonts w:ascii="Arial" w:hAnsi="Arial" w:cs="Arial"/>
              </w:rPr>
              <w:t>Lecture &amp; discussion about inclusion in research activities</w:t>
            </w:r>
          </w:p>
          <w:p w:rsidR="00871DCF" w:rsidRPr="00DE7EAF" w:rsidRDefault="00871DCF" w:rsidP="00EE008D">
            <w:pPr>
              <w:pStyle w:val="NoSpacing"/>
              <w:rPr>
                <w:rFonts w:ascii="Arial" w:hAnsi="Arial" w:cs="Arial"/>
              </w:rPr>
            </w:pPr>
          </w:p>
          <w:p w:rsidR="00871DCF" w:rsidRPr="00DE7EAF" w:rsidRDefault="00871DCF" w:rsidP="00EE008D">
            <w:pPr>
              <w:pStyle w:val="NoSpacing"/>
              <w:rPr>
                <w:rFonts w:ascii="Arial" w:hAnsi="Arial" w:cs="Arial"/>
              </w:rPr>
            </w:pPr>
          </w:p>
          <w:p w:rsidR="00871DCF" w:rsidRPr="00DE7EAF" w:rsidRDefault="00871DCF" w:rsidP="00EE008D">
            <w:pPr>
              <w:pStyle w:val="NoSpacing"/>
              <w:rPr>
                <w:rFonts w:ascii="Arial" w:hAnsi="Arial" w:cs="Arial"/>
              </w:rPr>
            </w:pPr>
          </w:p>
          <w:p w:rsidR="00871DCF" w:rsidRPr="00DE7EAF" w:rsidRDefault="00871DCF" w:rsidP="00EE008D">
            <w:pPr>
              <w:pStyle w:val="NoSpacing"/>
              <w:rPr>
                <w:rFonts w:ascii="Arial" w:hAnsi="Arial" w:cs="Arial"/>
              </w:rPr>
            </w:pPr>
          </w:p>
        </w:tc>
        <w:tc>
          <w:tcPr>
            <w:tcW w:w="1586" w:type="dxa"/>
            <w:tcBorders>
              <w:top w:val="single" w:sz="4" w:space="0" w:color="auto"/>
              <w:left w:val="single" w:sz="4" w:space="0" w:color="auto"/>
              <w:bottom w:val="single" w:sz="4" w:space="0" w:color="auto"/>
              <w:right w:val="single" w:sz="4" w:space="0" w:color="auto"/>
            </w:tcBorders>
          </w:tcPr>
          <w:p w:rsidR="00871DCF" w:rsidRPr="00DE7EAF" w:rsidRDefault="00812119" w:rsidP="00EE008D">
            <w:pPr>
              <w:pStyle w:val="NoSpacing"/>
              <w:rPr>
                <w:rFonts w:ascii="Arial" w:hAnsi="Arial" w:cs="Arial"/>
              </w:rPr>
            </w:pPr>
            <w:r w:rsidRPr="00DE7EAF">
              <w:rPr>
                <w:rFonts w:ascii="Arial" w:hAnsi="Arial" w:cs="Arial"/>
              </w:rPr>
              <w:lastRenderedPageBreak/>
              <w:t>Group research p</w:t>
            </w:r>
            <w:r w:rsidR="00871DCF" w:rsidRPr="00DE7EAF">
              <w:rPr>
                <w:rFonts w:ascii="Arial" w:hAnsi="Arial" w:cs="Arial"/>
              </w:rPr>
              <w:t>roject (See rubric in course syllabus)</w:t>
            </w:r>
          </w:p>
          <w:p w:rsidR="00871DCF" w:rsidRPr="00DE7EAF" w:rsidRDefault="00871DCF" w:rsidP="00EE008D">
            <w:pPr>
              <w:pStyle w:val="NoSpacing"/>
              <w:rPr>
                <w:rFonts w:ascii="Arial" w:hAnsi="Arial" w:cs="Arial"/>
              </w:rPr>
            </w:pPr>
          </w:p>
          <w:p w:rsidR="00871DCF" w:rsidRPr="00DE7EAF" w:rsidRDefault="00871DCF" w:rsidP="00EE008D">
            <w:pPr>
              <w:pStyle w:val="NoSpacing"/>
              <w:rPr>
                <w:rFonts w:ascii="Arial" w:hAnsi="Arial" w:cs="Arial"/>
              </w:rPr>
            </w:pPr>
          </w:p>
          <w:p w:rsidR="00871DCF" w:rsidRPr="00DE7EAF" w:rsidRDefault="00871DCF" w:rsidP="00EE008D">
            <w:pPr>
              <w:pStyle w:val="NoSpacing"/>
              <w:rPr>
                <w:rFonts w:ascii="Arial" w:hAnsi="Arial" w:cs="Arial"/>
              </w:rPr>
            </w:pPr>
          </w:p>
          <w:p w:rsidR="00871DCF" w:rsidRPr="00DE7EAF" w:rsidRDefault="00871DCF" w:rsidP="00EE008D">
            <w:pPr>
              <w:pStyle w:val="NoSpacing"/>
              <w:rPr>
                <w:rFonts w:ascii="Arial" w:hAnsi="Arial" w:cs="Arial"/>
              </w:rPr>
            </w:pPr>
          </w:p>
          <w:p w:rsidR="00871DCF" w:rsidRPr="00DE7EAF" w:rsidRDefault="00871DCF" w:rsidP="00EE008D">
            <w:pPr>
              <w:pStyle w:val="NoSpacing"/>
              <w:rPr>
                <w:rFonts w:ascii="Arial" w:hAnsi="Arial" w:cs="Arial"/>
              </w:rPr>
            </w:pPr>
          </w:p>
          <w:p w:rsidR="00871DCF" w:rsidRPr="00DE7EAF" w:rsidRDefault="00871DCF" w:rsidP="00EE008D">
            <w:pPr>
              <w:pStyle w:val="NoSpacing"/>
              <w:rPr>
                <w:rFonts w:ascii="Arial" w:hAnsi="Arial" w:cs="Arial"/>
              </w:rPr>
            </w:pPr>
          </w:p>
          <w:p w:rsidR="00871DCF" w:rsidRPr="00DE7EAF" w:rsidRDefault="00871DCF" w:rsidP="00EE008D">
            <w:pPr>
              <w:pStyle w:val="NoSpacing"/>
              <w:rPr>
                <w:rFonts w:ascii="Arial" w:hAnsi="Arial" w:cs="Arial"/>
              </w:rPr>
            </w:pPr>
          </w:p>
          <w:p w:rsidR="00C8404F" w:rsidRPr="00DE7EAF" w:rsidRDefault="00C8404F" w:rsidP="00EE008D">
            <w:pPr>
              <w:pStyle w:val="NoSpacing"/>
              <w:rPr>
                <w:rFonts w:ascii="Arial" w:hAnsi="Arial" w:cs="Arial"/>
              </w:rPr>
            </w:pPr>
          </w:p>
          <w:p w:rsidR="00EE008D" w:rsidRPr="00DE7EAF" w:rsidRDefault="00EE008D" w:rsidP="00EE008D">
            <w:pPr>
              <w:pStyle w:val="NoSpacing"/>
              <w:rPr>
                <w:rFonts w:ascii="Arial" w:hAnsi="Arial" w:cs="Arial"/>
              </w:rPr>
            </w:pPr>
          </w:p>
          <w:p w:rsidR="00EE008D" w:rsidRPr="00DE7EAF" w:rsidRDefault="00EE008D" w:rsidP="00EE008D">
            <w:pPr>
              <w:pStyle w:val="NoSpacing"/>
              <w:rPr>
                <w:rFonts w:ascii="Arial" w:hAnsi="Arial" w:cs="Arial"/>
              </w:rPr>
            </w:pPr>
          </w:p>
          <w:p w:rsidR="00871DCF" w:rsidRPr="00DE7EAF" w:rsidRDefault="00871DCF" w:rsidP="00EE008D">
            <w:pPr>
              <w:pStyle w:val="NoSpacing"/>
              <w:rPr>
                <w:rFonts w:ascii="Arial" w:hAnsi="Arial" w:cs="Arial"/>
              </w:rPr>
            </w:pPr>
            <w:r w:rsidRPr="00DE7EAF">
              <w:rPr>
                <w:rFonts w:ascii="Arial" w:hAnsi="Arial" w:cs="Arial"/>
              </w:rPr>
              <w:t>Exam # 1, Essay # 2</w:t>
            </w:r>
          </w:p>
          <w:p w:rsidR="00871DCF" w:rsidRPr="00DE7EAF" w:rsidRDefault="00871DCF" w:rsidP="00EE008D">
            <w:pPr>
              <w:pStyle w:val="NoSpacing"/>
              <w:rPr>
                <w:rFonts w:ascii="Arial" w:hAnsi="Arial" w:cs="Arial"/>
              </w:rPr>
            </w:pPr>
          </w:p>
          <w:p w:rsidR="00871DCF" w:rsidRPr="00DE7EAF" w:rsidRDefault="00871DCF" w:rsidP="00EE008D">
            <w:pPr>
              <w:pStyle w:val="NoSpacing"/>
              <w:rPr>
                <w:rFonts w:ascii="Arial" w:hAnsi="Arial" w:cs="Arial"/>
              </w:rPr>
            </w:pPr>
          </w:p>
          <w:p w:rsidR="00871DCF" w:rsidRPr="00DE7EAF" w:rsidRDefault="00871DCF" w:rsidP="00EE008D">
            <w:pPr>
              <w:pStyle w:val="NoSpacing"/>
              <w:rPr>
                <w:rFonts w:ascii="Arial" w:hAnsi="Arial" w:cs="Arial"/>
              </w:rPr>
            </w:pPr>
          </w:p>
          <w:p w:rsidR="00871DCF" w:rsidRPr="00DE7EAF" w:rsidRDefault="00871DCF" w:rsidP="00EE008D">
            <w:pPr>
              <w:pStyle w:val="NoSpacing"/>
              <w:rPr>
                <w:rFonts w:ascii="Arial" w:hAnsi="Arial" w:cs="Arial"/>
              </w:rPr>
            </w:pPr>
          </w:p>
          <w:p w:rsidR="00871DCF" w:rsidRPr="00DE7EAF" w:rsidRDefault="00871DCF" w:rsidP="00EE008D">
            <w:pPr>
              <w:pStyle w:val="NoSpacing"/>
              <w:rPr>
                <w:rFonts w:ascii="Arial" w:hAnsi="Arial" w:cs="Arial"/>
              </w:rPr>
            </w:pPr>
          </w:p>
          <w:p w:rsidR="00871DCF" w:rsidRPr="00DE7EAF" w:rsidRDefault="00871DCF" w:rsidP="00EE008D">
            <w:pPr>
              <w:pStyle w:val="NoSpacing"/>
              <w:rPr>
                <w:rFonts w:ascii="Arial" w:hAnsi="Arial" w:cs="Arial"/>
              </w:rPr>
            </w:pPr>
          </w:p>
          <w:p w:rsidR="00871DCF" w:rsidRPr="00DE7EAF" w:rsidRDefault="00871DCF" w:rsidP="00EE008D">
            <w:pPr>
              <w:pStyle w:val="NoSpacing"/>
              <w:rPr>
                <w:rFonts w:ascii="Arial" w:hAnsi="Arial" w:cs="Arial"/>
              </w:rPr>
            </w:pPr>
          </w:p>
          <w:p w:rsidR="00EE008D" w:rsidRPr="00DE7EAF" w:rsidRDefault="00EE008D" w:rsidP="00EE008D">
            <w:pPr>
              <w:pStyle w:val="NoSpacing"/>
              <w:rPr>
                <w:rFonts w:ascii="Arial" w:hAnsi="Arial" w:cs="Arial"/>
              </w:rPr>
            </w:pPr>
          </w:p>
          <w:p w:rsidR="006210AA" w:rsidRDefault="006210AA" w:rsidP="00EE008D">
            <w:pPr>
              <w:pStyle w:val="NoSpacing"/>
              <w:rPr>
                <w:rFonts w:ascii="Arial" w:hAnsi="Arial" w:cs="Arial"/>
              </w:rPr>
            </w:pPr>
          </w:p>
          <w:p w:rsidR="00506BCC" w:rsidRDefault="00506BCC" w:rsidP="00EE008D">
            <w:pPr>
              <w:pStyle w:val="NoSpacing"/>
              <w:rPr>
                <w:rFonts w:ascii="Arial" w:hAnsi="Arial" w:cs="Arial"/>
              </w:rPr>
            </w:pPr>
          </w:p>
          <w:p w:rsidR="00506BCC" w:rsidRDefault="00506BCC" w:rsidP="00EE008D">
            <w:pPr>
              <w:pStyle w:val="NoSpacing"/>
              <w:rPr>
                <w:rFonts w:ascii="Arial" w:hAnsi="Arial" w:cs="Arial"/>
              </w:rPr>
            </w:pPr>
          </w:p>
          <w:p w:rsidR="00871DCF" w:rsidRPr="00DE7EAF" w:rsidRDefault="00871DCF" w:rsidP="00EE008D">
            <w:pPr>
              <w:pStyle w:val="NoSpacing"/>
              <w:rPr>
                <w:rFonts w:ascii="Arial" w:hAnsi="Arial" w:cs="Arial"/>
              </w:rPr>
            </w:pPr>
            <w:r w:rsidRPr="00DE7EAF">
              <w:rPr>
                <w:rFonts w:ascii="Arial" w:hAnsi="Arial" w:cs="Arial"/>
              </w:rPr>
              <w:t>Group research project</w:t>
            </w:r>
            <w:r w:rsidR="00812119" w:rsidRPr="00DE7EAF">
              <w:rPr>
                <w:rFonts w:ascii="Arial" w:hAnsi="Arial" w:cs="Arial"/>
              </w:rPr>
              <w:t xml:space="preserve"> (See rubric in course syllabus)</w:t>
            </w:r>
          </w:p>
        </w:tc>
        <w:tc>
          <w:tcPr>
            <w:tcW w:w="1594" w:type="dxa"/>
            <w:tcBorders>
              <w:top w:val="single" w:sz="4" w:space="0" w:color="auto"/>
              <w:left w:val="single" w:sz="4" w:space="0" w:color="auto"/>
              <w:bottom w:val="single" w:sz="4" w:space="0" w:color="auto"/>
              <w:right w:val="single" w:sz="4" w:space="0" w:color="auto"/>
            </w:tcBorders>
          </w:tcPr>
          <w:p w:rsidR="00871DCF" w:rsidRPr="00DE7EAF" w:rsidRDefault="000876BB" w:rsidP="00EE008D">
            <w:pPr>
              <w:pStyle w:val="NoSpacing"/>
              <w:rPr>
                <w:rFonts w:ascii="Arial" w:hAnsi="Arial" w:cs="Arial"/>
              </w:rPr>
            </w:pPr>
            <w:r w:rsidRPr="00DE7EAF">
              <w:rPr>
                <w:rFonts w:ascii="Arial" w:hAnsi="Arial" w:cs="Arial"/>
                <w:b/>
                <w:i/>
              </w:rPr>
              <w:lastRenderedPageBreak/>
              <w:t>Benchmark</w:t>
            </w:r>
            <w:r w:rsidRPr="00DE7EAF">
              <w:rPr>
                <w:rFonts w:ascii="Arial" w:hAnsi="Arial" w:cs="Arial"/>
              </w:rPr>
              <w:t xml:space="preserve"> “</w:t>
            </w:r>
            <w:r w:rsidR="00871DCF" w:rsidRPr="00DE7EAF">
              <w:rPr>
                <w:rFonts w:ascii="Arial" w:hAnsi="Arial" w:cs="Arial"/>
              </w:rPr>
              <w:t xml:space="preserve">C” grade or higher on individual grade in the group research project. </w:t>
            </w:r>
          </w:p>
          <w:p w:rsidR="00871DCF" w:rsidRPr="00DE7EAF" w:rsidRDefault="00C8404F" w:rsidP="00EE008D">
            <w:pPr>
              <w:pStyle w:val="NoSpacing"/>
              <w:rPr>
                <w:rFonts w:ascii="Arial" w:hAnsi="Arial" w:cs="Arial"/>
                <w:b/>
                <w:i/>
              </w:rPr>
            </w:pPr>
            <w:r w:rsidRPr="00DE7EAF">
              <w:rPr>
                <w:rFonts w:ascii="Arial" w:hAnsi="Arial" w:cs="Arial"/>
                <w:b/>
                <w:i/>
              </w:rPr>
              <w:t>Outcome</w:t>
            </w:r>
            <w:r w:rsidRPr="00DE7EAF">
              <w:rPr>
                <w:rFonts w:ascii="Arial" w:hAnsi="Arial" w:cs="Arial"/>
              </w:rPr>
              <w:t xml:space="preserve"> Of 25 students</w:t>
            </w:r>
            <w:r w:rsidR="00812119" w:rsidRPr="00DE7EAF">
              <w:rPr>
                <w:rFonts w:ascii="Arial" w:hAnsi="Arial" w:cs="Arial"/>
              </w:rPr>
              <w:t>,</w:t>
            </w:r>
            <w:r w:rsidRPr="00DE7EAF">
              <w:rPr>
                <w:rFonts w:ascii="Arial" w:hAnsi="Arial" w:cs="Arial"/>
              </w:rPr>
              <w:t xml:space="preserve"> 25 (100%) met the </w:t>
            </w:r>
            <w:r w:rsidRPr="00DE7EAF">
              <w:rPr>
                <w:rFonts w:ascii="Arial" w:hAnsi="Arial" w:cs="Arial"/>
              </w:rPr>
              <w:lastRenderedPageBreak/>
              <w:t>benchmark</w:t>
            </w:r>
            <w:r w:rsidR="00871DCF" w:rsidRPr="00DE7EAF">
              <w:rPr>
                <w:rFonts w:ascii="Arial" w:hAnsi="Arial" w:cs="Arial"/>
                <w:b/>
                <w:i/>
              </w:rPr>
              <w:t xml:space="preserve"> </w:t>
            </w:r>
          </w:p>
          <w:p w:rsidR="00871DCF" w:rsidRPr="00DE7EAF" w:rsidRDefault="00871DCF" w:rsidP="00EE008D">
            <w:pPr>
              <w:pStyle w:val="NoSpacing"/>
              <w:rPr>
                <w:rFonts w:ascii="Arial" w:hAnsi="Arial" w:cs="Arial"/>
                <w:b/>
                <w:i/>
              </w:rPr>
            </w:pPr>
          </w:p>
          <w:p w:rsidR="00871DCF" w:rsidRPr="00DE7EAF" w:rsidRDefault="00871DCF" w:rsidP="00EE008D">
            <w:pPr>
              <w:pStyle w:val="NoSpacing"/>
              <w:rPr>
                <w:rFonts w:ascii="Arial" w:hAnsi="Arial" w:cs="Arial"/>
                <w:b/>
                <w:i/>
              </w:rPr>
            </w:pPr>
          </w:p>
          <w:p w:rsidR="00871DCF" w:rsidRPr="00DE7EAF" w:rsidRDefault="00871DCF" w:rsidP="00EE008D">
            <w:pPr>
              <w:pStyle w:val="NoSpacing"/>
              <w:rPr>
                <w:rFonts w:ascii="Arial" w:hAnsi="Arial" w:cs="Arial"/>
                <w:b/>
                <w:i/>
              </w:rPr>
            </w:pPr>
          </w:p>
          <w:p w:rsidR="00871DCF" w:rsidRPr="00DE7EAF" w:rsidRDefault="00871DCF" w:rsidP="00EE008D">
            <w:pPr>
              <w:pStyle w:val="NoSpacing"/>
              <w:rPr>
                <w:rFonts w:ascii="Arial" w:hAnsi="Arial" w:cs="Arial"/>
              </w:rPr>
            </w:pPr>
            <w:r w:rsidRPr="00DE7EAF">
              <w:rPr>
                <w:rFonts w:ascii="Arial" w:hAnsi="Arial" w:cs="Arial"/>
                <w:b/>
                <w:i/>
              </w:rPr>
              <w:t>Benchmark</w:t>
            </w:r>
            <w:r w:rsidR="00C8404F" w:rsidRPr="00DE7EAF">
              <w:rPr>
                <w:rFonts w:ascii="Arial" w:hAnsi="Arial" w:cs="Arial"/>
              </w:rPr>
              <w:t xml:space="preserve"> </w:t>
            </w:r>
            <w:r w:rsidRPr="00DE7EAF">
              <w:rPr>
                <w:rFonts w:ascii="Arial" w:hAnsi="Arial" w:cs="Arial"/>
              </w:rPr>
              <w:t xml:space="preserve"> 90% score a grade of “C” or higher on exam question</w:t>
            </w:r>
          </w:p>
          <w:p w:rsidR="00871DCF" w:rsidRPr="00DE7EAF" w:rsidRDefault="00871DCF" w:rsidP="00EE008D">
            <w:pPr>
              <w:pStyle w:val="NoSpacing"/>
              <w:rPr>
                <w:rFonts w:ascii="Arial" w:hAnsi="Arial" w:cs="Arial"/>
              </w:rPr>
            </w:pPr>
            <w:r w:rsidRPr="00DE7EAF">
              <w:rPr>
                <w:rFonts w:ascii="Arial" w:hAnsi="Arial" w:cs="Arial"/>
                <w:b/>
                <w:i/>
              </w:rPr>
              <w:t>Outcome</w:t>
            </w:r>
            <w:r w:rsidR="00C8404F" w:rsidRPr="00DE7EAF">
              <w:rPr>
                <w:rFonts w:ascii="Arial" w:hAnsi="Arial" w:cs="Arial"/>
              </w:rPr>
              <w:t xml:space="preserve"> </w:t>
            </w:r>
            <w:r w:rsidR="00506BCC">
              <w:rPr>
                <w:rFonts w:ascii="Arial" w:hAnsi="Arial" w:cs="Arial"/>
              </w:rPr>
              <w:t>23 of 25 (92%) students met the benchm.</w:t>
            </w:r>
          </w:p>
          <w:p w:rsidR="00871DCF" w:rsidRPr="00DE7EAF" w:rsidRDefault="00871DCF" w:rsidP="00EE008D">
            <w:pPr>
              <w:pStyle w:val="NoSpacing"/>
              <w:rPr>
                <w:rFonts w:ascii="Arial" w:hAnsi="Arial" w:cs="Arial"/>
              </w:rPr>
            </w:pPr>
          </w:p>
          <w:p w:rsidR="00812119" w:rsidRPr="00DE7EAF" w:rsidRDefault="00812119" w:rsidP="00EE008D">
            <w:pPr>
              <w:pStyle w:val="NoSpacing"/>
              <w:rPr>
                <w:rFonts w:ascii="Arial" w:hAnsi="Arial" w:cs="Arial"/>
                <w:b/>
                <w:i/>
              </w:rPr>
            </w:pPr>
          </w:p>
          <w:p w:rsidR="006210AA" w:rsidRDefault="006210AA" w:rsidP="00EE008D">
            <w:pPr>
              <w:pStyle w:val="NoSpacing"/>
              <w:rPr>
                <w:rFonts w:ascii="Arial" w:hAnsi="Arial" w:cs="Arial"/>
                <w:b/>
                <w:i/>
              </w:rPr>
            </w:pPr>
          </w:p>
          <w:p w:rsidR="00871DCF" w:rsidRPr="00DE7EAF" w:rsidRDefault="00871DCF" w:rsidP="00EE008D">
            <w:pPr>
              <w:pStyle w:val="NoSpacing"/>
              <w:rPr>
                <w:rFonts w:ascii="Arial" w:hAnsi="Arial" w:cs="Arial"/>
              </w:rPr>
            </w:pPr>
            <w:r w:rsidRPr="00DE7EAF">
              <w:rPr>
                <w:rFonts w:ascii="Arial" w:hAnsi="Arial" w:cs="Arial"/>
                <w:b/>
                <w:i/>
              </w:rPr>
              <w:t>Benchmark</w:t>
            </w:r>
            <w:r w:rsidR="00812119" w:rsidRPr="00DE7EAF">
              <w:rPr>
                <w:rFonts w:ascii="Arial" w:hAnsi="Arial" w:cs="Arial"/>
              </w:rPr>
              <w:t xml:space="preserve"> </w:t>
            </w:r>
            <w:r w:rsidRPr="00DE7EAF">
              <w:rPr>
                <w:rFonts w:ascii="Arial" w:hAnsi="Arial" w:cs="Arial"/>
              </w:rPr>
              <w:t>85% of student score “C” or higher on individual grade in group project</w:t>
            </w:r>
          </w:p>
          <w:p w:rsidR="00871DCF" w:rsidRPr="00DE7EAF" w:rsidRDefault="00871DCF" w:rsidP="00EE008D">
            <w:pPr>
              <w:pStyle w:val="NoSpacing"/>
              <w:rPr>
                <w:rFonts w:ascii="Arial" w:hAnsi="Arial" w:cs="Arial"/>
              </w:rPr>
            </w:pPr>
            <w:r w:rsidRPr="00DE7EAF">
              <w:rPr>
                <w:rFonts w:ascii="Arial" w:hAnsi="Arial" w:cs="Arial"/>
                <w:b/>
                <w:i/>
              </w:rPr>
              <w:t>Outcome</w:t>
            </w:r>
            <w:r w:rsidR="00812119" w:rsidRPr="00DE7EAF">
              <w:rPr>
                <w:rFonts w:ascii="Arial" w:hAnsi="Arial" w:cs="Arial"/>
              </w:rPr>
              <w:t xml:space="preserve"> </w:t>
            </w:r>
            <w:r w:rsidR="00506BCC">
              <w:rPr>
                <w:rFonts w:ascii="Arial" w:hAnsi="Arial" w:cs="Arial"/>
              </w:rPr>
              <w:t xml:space="preserve"> 16 (64</w:t>
            </w:r>
            <w:r w:rsidR="00457729" w:rsidRPr="00DE7EAF">
              <w:rPr>
                <w:rFonts w:ascii="Arial" w:hAnsi="Arial" w:cs="Arial"/>
              </w:rPr>
              <w:t>%) of 25 students met the benchmark</w:t>
            </w:r>
          </w:p>
        </w:tc>
        <w:tc>
          <w:tcPr>
            <w:tcW w:w="1557" w:type="dxa"/>
            <w:tcBorders>
              <w:top w:val="single" w:sz="4" w:space="0" w:color="auto"/>
              <w:left w:val="single" w:sz="4" w:space="0" w:color="auto"/>
              <w:bottom w:val="single" w:sz="4" w:space="0" w:color="auto"/>
              <w:right w:val="single" w:sz="4" w:space="0" w:color="auto"/>
            </w:tcBorders>
            <w:hideMark/>
          </w:tcPr>
          <w:p w:rsidR="00871DCF" w:rsidRPr="00DE7EAF" w:rsidRDefault="00C8404F" w:rsidP="00EE008D">
            <w:pPr>
              <w:pStyle w:val="NoSpacing"/>
              <w:rPr>
                <w:rFonts w:ascii="Arial" w:hAnsi="Arial" w:cs="Arial"/>
              </w:rPr>
            </w:pPr>
            <w:r w:rsidRPr="00DE7EAF">
              <w:rPr>
                <w:rFonts w:ascii="Arial" w:hAnsi="Arial" w:cs="Arial"/>
              </w:rPr>
              <w:lastRenderedPageBreak/>
              <w:t xml:space="preserve">Benchmark achieved </w:t>
            </w:r>
          </w:p>
          <w:p w:rsidR="00C8404F" w:rsidRPr="00DE7EAF" w:rsidRDefault="00C8404F" w:rsidP="00EE008D">
            <w:pPr>
              <w:pStyle w:val="NoSpacing"/>
              <w:rPr>
                <w:rFonts w:ascii="Arial" w:hAnsi="Arial" w:cs="Arial"/>
              </w:rPr>
            </w:pPr>
            <w:r w:rsidRPr="00DE7EAF">
              <w:rPr>
                <w:rFonts w:ascii="Arial" w:hAnsi="Arial" w:cs="Arial"/>
              </w:rPr>
              <w:t>No curricular modification</w:t>
            </w:r>
          </w:p>
          <w:p w:rsidR="00812119" w:rsidRPr="00DE7EAF" w:rsidRDefault="00812119" w:rsidP="00EE008D">
            <w:pPr>
              <w:pStyle w:val="NoSpacing"/>
              <w:rPr>
                <w:rFonts w:ascii="Arial" w:hAnsi="Arial" w:cs="Arial"/>
              </w:rPr>
            </w:pPr>
          </w:p>
          <w:p w:rsidR="00812119" w:rsidRPr="00DE7EAF" w:rsidRDefault="00812119" w:rsidP="00EE008D">
            <w:pPr>
              <w:pStyle w:val="NoSpacing"/>
              <w:rPr>
                <w:rFonts w:ascii="Arial" w:hAnsi="Arial" w:cs="Arial"/>
              </w:rPr>
            </w:pPr>
          </w:p>
          <w:p w:rsidR="00812119" w:rsidRPr="00DE7EAF" w:rsidRDefault="00812119" w:rsidP="00EE008D">
            <w:pPr>
              <w:pStyle w:val="NoSpacing"/>
              <w:rPr>
                <w:rFonts w:ascii="Arial" w:hAnsi="Arial" w:cs="Arial"/>
              </w:rPr>
            </w:pPr>
          </w:p>
          <w:p w:rsidR="00812119" w:rsidRPr="00DE7EAF" w:rsidRDefault="00812119" w:rsidP="00EE008D">
            <w:pPr>
              <w:pStyle w:val="NoSpacing"/>
              <w:rPr>
                <w:rFonts w:ascii="Arial" w:hAnsi="Arial" w:cs="Arial"/>
              </w:rPr>
            </w:pPr>
          </w:p>
          <w:p w:rsidR="00812119" w:rsidRPr="00DE7EAF" w:rsidRDefault="00812119" w:rsidP="00EE008D">
            <w:pPr>
              <w:pStyle w:val="NoSpacing"/>
              <w:rPr>
                <w:rFonts w:ascii="Arial" w:hAnsi="Arial" w:cs="Arial"/>
              </w:rPr>
            </w:pPr>
          </w:p>
          <w:p w:rsidR="00812119" w:rsidRPr="00DE7EAF" w:rsidRDefault="00812119" w:rsidP="00EE008D">
            <w:pPr>
              <w:pStyle w:val="NoSpacing"/>
              <w:rPr>
                <w:rFonts w:ascii="Arial" w:hAnsi="Arial" w:cs="Arial"/>
              </w:rPr>
            </w:pPr>
          </w:p>
          <w:p w:rsidR="00812119" w:rsidRPr="00DE7EAF" w:rsidRDefault="00812119" w:rsidP="00EE008D">
            <w:pPr>
              <w:pStyle w:val="NoSpacing"/>
              <w:rPr>
                <w:rFonts w:ascii="Arial" w:hAnsi="Arial" w:cs="Arial"/>
              </w:rPr>
            </w:pPr>
          </w:p>
          <w:p w:rsidR="00812119" w:rsidRPr="00DE7EAF" w:rsidRDefault="00812119" w:rsidP="00EE008D">
            <w:pPr>
              <w:pStyle w:val="NoSpacing"/>
              <w:rPr>
                <w:rFonts w:ascii="Arial" w:hAnsi="Arial" w:cs="Arial"/>
              </w:rPr>
            </w:pPr>
          </w:p>
          <w:p w:rsidR="00812119" w:rsidRPr="00DE7EAF" w:rsidRDefault="00812119" w:rsidP="00EE008D">
            <w:pPr>
              <w:pStyle w:val="NoSpacing"/>
              <w:rPr>
                <w:rFonts w:ascii="Arial" w:hAnsi="Arial" w:cs="Arial"/>
              </w:rPr>
            </w:pPr>
          </w:p>
          <w:p w:rsidR="00812119" w:rsidRPr="00DE7EAF" w:rsidRDefault="00812119" w:rsidP="00EE008D">
            <w:pPr>
              <w:pStyle w:val="NoSpacing"/>
              <w:rPr>
                <w:rFonts w:ascii="Arial" w:hAnsi="Arial" w:cs="Arial"/>
              </w:rPr>
            </w:pPr>
          </w:p>
          <w:p w:rsidR="00EE008D" w:rsidRPr="00DE7EAF" w:rsidRDefault="00EE008D" w:rsidP="00EE008D">
            <w:pPr>
              <w:pStyle w:val="NoSpacing"/>
              <w:rPr>
                <w:rFonts w:ascii="Arial" w:hAnsi="Arial" w:cs="Arial"/>
              </w:rPr>
            </w:pPr>
          </w:p>
          <w:p w:rsidR="00EE008D" w:rsidRPr="00DE7EAF" w:rsidRDefault="00EE008D" w:rsidP="00EE008D">
            <w:pPr>
              <w:pStyle w:val="NoSpacing"/>
              <w:rPr>
                <w:rFonts w:ascii="Arial" w:hAnsi="Arial" w:cs="Arial"/>
              </w:rPr>
            </w:pPr>
          </w:p>
          <w:p w:rsidR="00812119" w:rsidRPr="00DE7EAF" w:rsidRDefault="00812119" w:rsidP="00EE008D">
            <w:pPr>
              <w:pStyle w:val="NoSpacing"/>
              <w:rPr>
                <w:rFonts w:ascii="Arial" w:hAnsi="Arial" w:cs="Arial"/>
              </w:rPr>
            </w:pPr>
            <w:r w:rsidRPr="00DE7EAF">
              <w:rPr>
                <w:rFonts w:ascii="Arial" w:hAnsi="Arial" w:cs="Arial"/>
              </w:rPr>
              <w:t>Benchmark achieved</w:t>
            </w:r>
          </w:p>
          <w:p w:rsidR="00812119" w:rsidRPr="00DE7EAF" w:rsidRDefault="00812119" w:rsidP="00EE008D">
            <w:pPr>
              <w:pStyle w:val="NoSpacing"/>
              <w:rPr>
                <w:rFonts w:ascii="Arial" w:hAnsi="Arial" w:cs="Arial"/>
              </w:rPr>
            </w:pPr>
            <w:r w:rsidRPr="00DE7EAF">
              <w:rPr>
                <w:rFonts w:ascii="Arial" w:hAnsi="Arial" w:cs="Arial"/>
              </w:rPr>
              <w:t>No curricular modification</w:t>
            </w:r>
          </w:p>
          <w:p w:rsidR="00457729" w:rsidRPr="00DE7EAF" w:rsidRDefault="00457729" w:rsidP="00EE008D">
            <w:pPr>
              <w:pStyle w:val="NoSpacing"/>
              <w:rPr>
                <w:rFonts w:ascii="Arial" w:hAnsi="Arial" w:cs="Arial"/>
              </w:rPr>
            </w:pPr>
          </w:p>
          <w:p w:rsidR="00457729" w:rsidRPr="00DE7EAF" w:rsidRDefault="00457729" w:rsidP="00EE008D">
            <w:pPr>
              <w:pStyle w:val="NoSpacing"/>
              <w:rPr>
                <w:rFonts w:ascii="Arial" w:hAnsi="Arial" w:cs="Arial"/>
              </w:rPr>
            </w:pPr>
          </w:p>
          <w:p w:rsidR="00457729" w:rsidRPr="00DE7EAF" w:rsidRDefault="00457729" w:rsidP="00EE008D">
            <w:pPr>
              <w:pStyle w:val="NoSpacing"/>
              <w:rPr>
                <w:rFonts w:ascii="Arial" w:hAnsi="Arial" w:cs="Arial"/>
              </w:rPr>
            </w:pPr>
          </w:p>
          <w:p w:rsidR="00457729" w:rsidRPr="00DE7EAF" w:rsidRDefault="00457729" w:rsidP="00EE008D">
            <w:pPr>
              <w:pStyle w:val="NoSpacing"/>
              <w:rPr>
                <w:rFonts w:ascii="Arial" w:hAnsi="Arial" w:cs="Arial"/>
              </w:rPr>
            </w:pPr>
          </w:p>
          <w:p w:rsidR="00457729" w:rsidRPr="00DE7EAF" w:rsidRDefault="00457729" w:rsidP="00EE008D">
            <w:pPr>
              <w:pStyle w:val="NoSpacing"/>
              <w:rPr>
                <w:rFonts w:ascii="Arial" w:hAnsi="Arial" w:cs="Arial"/>
              </w:rPr>
            </w:pPr>
          </w:p>
          <w:p w:rsidR="00EE008D" w:rsidRPr="00DE7EAF" w:rsidRDefault="00EE008D" w:rsidP="00EE008D">
            <w:pPr>
              <w:pStyle w:val="NoSpacing"/>
              <w:rPr>
                <w:rFonts w:ascii="Arial" w:hAnsi="Arial" w:cs="Arial"/>
              </w:rPr>
            </w:pPr>
          </w:p>
          <w:p w:rsidR="006210AA" w:rsidRDefault="006210AA" w:rsidP="00EE008D">
            <w:pPr>
              <w:pStyle w:val="NoSpacing"/>
              <w:rPr>
                <w:rFonts w:ascii="Arial" w:hAnsi="Arial" w:cs="Arial"/>
              </w:rPr>
            </w:pPr>
          </w:p>
          <w:p w:rsidR="00506BCC" w:rsidRDefault="00506BCC" w:rsidP="00EE008D">
            <w:pPr>
              <w:pStyle w:val="NoSpacing"/>
              <w:rPr>
                <w:rFonts w:ascii="Arial" w:hAnsi="Arial" w:cs="Arial"/>
              </w:rPr>
            </w:pPr>
          </w:p>
          <w:p w:rsidR="00506BCC" w:rsidRDefault="00506BCC" w:rsidP="00EE008D">
            <w:pPr>
              <w:pStyle w:val="NoSpacing"/>
              <w:rPr>
                <w:rFonts w:ascii="Arial" w:hAnsi="Arial" w:cs="Arial"/>
              </w:rPr>
            </w:pPr>
          </w:p>
          <w:p w:rsidR="00457729" w:rsidRPr="00DE7EAF" w:rsidRDefault="00457729" w:rsidP="00EE008D">
            <w:pPr>
              <w:pStyle w:val="NoSpacing"/>
              <w:rPr>
                <w:rFonts w:ascii="Arial" w:hAnsi="Arial" w:cs="Arial"/>
              </w:rPr>
            </w:pPr>
            <w:r w:rsidRPr="00DE7EAF">
              <w:rPr>
                <w:rFonts w:ascii="Arial" w:hAnsi="Arial" w:cs="Arial"/>
              </w:rPr>
              <w:t>Ensure before the research project begins that students identify community participants in their research project</w:t>
            </w:r>
          </w:p>
        </w:tc>
      </w:tr>
    </w:tbl>
    <w:p w:rsidR="00457729" w:rsidRPr="00DE7EAF" w:rsidRDefault="00457729" w:rsidP="00EE008D">
      <w:pPr>
        <w:pStyle w:val="NoSpacing"/>
        <w:rPr>
          <w:rFonts w:ascii="Arial" w:hAnsi="Arial" w:cs="Arial"/>
          <w:b/>
          <w:bCs/>
          <w:iCs/>
          <w:sz w:val="24"/>
          <w:szCs w:val="24"/>
        </w:rPr>
      </w:pPr>
    </w:p>
    <w:p w:rsidR="00457729" w:rsidRPr="00DE7EAF" w:rsidRDefault="00457729" w:rsidP="00EE008D">
      <w:pPr>
        <w:pStyle w:val="NoSpacing"/>
        <w:rPr>
          <w:rFonts w:ascii="Arial" w:hAnsi="Arial" w:cs="Arial"/>
          <w:b/>
          <w:bCs/>
          <w:iCs/>
          <w:sz w:val="24"/>
          <w:szCs w:val="24"/>
        </w:rPr>
      </w:pPr>
    </w:p>
    <w:p w:rsidR="00457729" w:rsidRPr="00DE7EAF" w:rsidRDefault="00457729" w:rsidP="00EE008D">
      <w:pPr>
        <w:pStyle w:val="NoSpacing"/>
        <w:rPr>
          <w:rFonts w:ascii="Arial" w:hAnsi="Arial" w:cs="Arial"/>
          <w:b/>
          <w:bCs/>
          <w:iCs/>
          <w:sz w:val="24"/>
          <w:szCs w:val="24"/>
        </w:rPr>
      </w:pPr>
    </w:p>
    <w:p w:rsidR="00457729" w:rsidRPr="00DE7EAF" w:rsidRDefault="00457729" w:rsidP="00871DCF">
      <w:pPr>
        <w:rPr>
          <w:rFonts w:ascii="Arial" w:hAnsi="Arial" w:cs="Arial"/>
          <w:b/>
          <w:bCs/>
          <w:iCs/>
          <w:sz w:val="24"/>
          <w:szCs w:val="24"/>
        </w:rPr>
      </w:pPr>
    </w:p>
    <w:p w:rsidR="00871DCF" w:rsidRPr="00DE7EAF" w:rsidRDefault="00871DCF" w:rsidP="00871DCF">
      <w:pPr>
        <w:rPr>
          <w:rFonts w:ascii="Arial" w:hAnsi="Arial" w:cs="Arial"/>
          <w:b/>
          <w:bCs/>
          <w:iCs/>
          <w:sz w:val="24"/>
          <w:szCs w:val="24"/>
        </w:rPr>
      </w:pPr>
      <w:r w:rsidRPr="00DE7EAF">
        <w:rPr>
          <w:rFonts w:ascii="Arial" w:hAnsi="Arial" w:cs="Arial"/>
          <w:b/>
          <w:bCs/>
          <w:iCs/>
          <w:sz w:val="24"/>
          <w:szCs w:val="24"/>
        </w:rPr>
        <w:t>2. End-of- Field Semester Practicum Assessment – Benchmark of “3” or higher</w:t>
      </w:r>
    </w:p>
    <w:p w:rsidR="00871DCF" w:rsidRPr="00DE7EAF" w:rsidRDefault="00871DCF" w:rsidP="00871DCF">
      <w:pPr>
        <w:rPr>
          <w:rFonts w:ascii="Arial" w:hAnsi="Arial" w:cs="Arial"/>
          <w:b/>
          <w:bCs/>
          <w:iCs/>
          <w:sz w:val="24"/>
          <w:szCs w:val="24"/>
        </w:rPr>
      </w:pPr>
      <w:r w:rsidRPr="00DE7EAF">
        <w:rPr>
          <w:rFonts w:ascii="Arial" w:hAnsi="Arial" w:cs="Arial"/>
          <w:b/>
          <w:bCs/>
          <w:iCs/>
          <w:sz w:val="24"/>
          <w:szCs w:val="24"/>
        </w:rPr>
        <w:tab/>
      </w:r>
      <w:r w:rsidRPr="00DE7EAF">
        <w:rPr>
          <w:rFonts w:ascii="Arial" w:hAnsi="Arial" w:cs="Arial"/>
          <w:b/>
          <w:bCs/>
          <w:iCs/>
          <w:sz w:val="24"/>
          <w:szCs w:val="24"/>
        </w:rPr>
        <w:tab/>
      </w:r>
      <w:r w:rsidRPr="00DE7EAF">
        <w:rPr>
          <w:rFonts w:ascii="Arial" w:hAnsi="Arial" w:cs="Arial"/>
          <w:b/>
          <w:bCs/>
          <w:iCs/>
          <w:sz w:val="24"/>
          <w:szCs w:val="24"/>
        </w:rPr>
        <w:tab/>
      </w:r>
      <w:r w:rsidRPr="00DE7EAF">
        <w:rPr>
          <w:rFonts w:ascii="Arial" w:hAnsi="Arial" w:cs="Arial"/>
          <w:b/>
          <w:bCs/>
          <w:iCs/>
          <w:sz w:val="24"/>
          <w:szCs w:val="24"/>
        </w:rPr>
        <w:tab/>
      </w:r>
      <w:r w:rsidRPr="00DE7EAF">
        <w:rPr>
          <w:rFonts w:ascii="Arial" w:hAnsi="Arial" w:cs="Arial"/>
          <w:b/>
          <w:bCs/>
          <w:iCs/>
          <w:sz w:val="24"/>
          <w:szCs w:val="24"/>
        </w:rPr>
        <w:tab/>
      </w:r>
      <w:r w:rsidRPr="00DE7EAF">
        <w:rPr>
          <w:rFonts w:ascii="Arial" w:hAnsi="Arial" w:cs="Arial"/>
          <w:b/>
          <w:bCs/>
          <w:iCs/>
          <w:sz w:val="24"/>
          <w:szCs w:val="24"/>
        </w:rPr>
        <w:tab/>
      </w:r>
      <w:r w:rsidRPr="00DE7EAF">
        <w:rPr>
          <w:rFonts w:ascii="Arial" w:hAnsi="Arial" w:cs="Arial"/>
          <w:b/>
          <w:bCs/>
          <w:iCs/>
          <w:sz w:val="24"/>
          <w:szCs w:val="24"/>
        </w:rPr>
        <w:tab/>
      </w:r>
      <w:r w:rsidRPr="00DE7EAF">
        <w:rPr>
          <w:rFonts w:ascii="Arial" w:hAnsi="Arial" w:cs="Arial"/>
          <w:b/>
          <w:bCs/>
          <w:iCs/>
          <w:sz w:val="24"/>
          <w:szCs w:val="24"/>
        </w:rPr>
        <w:tab/>
        <w:t xml:space="preserve"> 5      4      3      2      1    NO    NA</w:t>
      </w:r>
    </w:p>
    <w:tbl>
      <w:tblPr>
        <w:tblW w:w="0" w:type="auto"/>
        <w:tblLook w:val="04A0" w:firstRow="1" w:lastRow="0" w:firstColumn="1" w:lastColumn="0" w:noHBand="0" w:noVBand="1"/>
      </w:tblPr>
      <w:tblGrid>
        <w:gridCol w:w="5852"/>
        <w:gridCol w:w="532"/>
        <w:gridCol w:w="532"/>
        <w:gridCol w:w="532"/>
        <w:gridCol w:w="532"/>
        <w:gridCol w:w="532"/>
        <w:gridCol w:w="532"/>
        <w:gridCol w:w="532"/>
      </w:tblGrid>
      <w:tr w:rsidR="00871DCF" w:rsidRPr="00DE7EAF" w:rsidTr="00871DCF">
        <w:tc>
          <w:tcPr>
            <w:tcW w:w="5852" w:type="dxa"/>
            <w:tcBorders>
              <w:top w:val="single" w:sz="4" w:space="0" w:color="auto"/>
              <w:left w:val="single" w:sz="4" w:space="0" w:color="auto"/>
              <w:bottom w:val="single" w:sz="4" w:space="0" w:color="auto"/>
              <w:right w:val="single" w:sz="4" w:space="0" w:color="auto"/>
            </w:tcBorders>
            <w:hideMark/>
          </w:tcPr>
          <w:p w:rsidR="00871DCF" w:rsidRPr="00DE7EAF" w:rsidRDefault="00871DCF">
            <w:pPr>
              <w:rPr>
                <w:rFonts w:ascii="Arial" w:hAnsi="Arial" w:cs="Arial"/>
                <w:bCs/>
                <w:iCs/>
              </w:rPr>
            </w:pPr>
            <w:r w:rsidRPr="00DE7EAF">
              <w:rPr>
                <w:rFonts w:ascii="Arial" w:hAnsi="Arial" w:cs="Arial"/>
                <w:bCs/>
                <w:iCs/>
              </w:rPr>
              <w:t>Use research evidence to inform practice</w:t>
            </w:r>
          </w:p>
        </w:tc>
        <w:tc>
          <w:tcPr>
            <w:tcW w:w="532" w:type="dxa"/>
            <w:tcBorders>
              <w:top w:val="single" w:sz="4" w:space="0" w:color="auto"/>
              <w:left w:val="single" w:sz="4" w:space="0" w:color="auto"/>
              <w:bottom w:val="single" w:sz="4" w:space="0" w:color="auto"/>
              <w:right w:val="single" w:sz="4" w:space="0" w:color="auto"/>
            </w:tcBorders>
            <w:hideMark/>
          </w:tcPr>
          <w:p w:rsidR="00871DCF" w:rsidRPr="00DE7EAF" w:rsidRDefault="00506BCC">
            <w:pPr>
              <w:spacing w:after="0"/>
              <w:rPr>
                <w:rFonts w:ascii="Arial" w:hAnsi="Arial" w:cs="Arial"/>
              </w:rPr>
            </w:pPr>
            <w:r>
              <w:rPr>
                <w:rFonts w:ascii="Arial" w:hAnsi="Arial" w:cs="Arial"/>
              </w:rPr>
              <w:t>8</w:t>
            </w:r>
          </w:p>
        </w:tc>
        <w:tc>
          <w:tcPr>
            <w:tcW w:w="532" w:type="dxa"/>
            <w:tcBorders>
              <w:top w:val="single" w:sz="4" w:space="0" w:color="auto"/>
              <w:left w:val="single" w:sz="4" w:space="0" w:color="auto"/>
              <w:bottom w:val="single" w:sz="4" w:space="0" w:color="auto"/>
              <w:right w:val="single" w:sz="4" w:space="0" w:color="auto"/>
            </w:tcBorders>
            <w:hideMark/>
          </w:tcPr>
          <w:p w:rsidR="00871DCF" w:rsidRPr="00DE7EAF" w:rsidRDefault="00506BCC">
            <w:pPr>
              <w:spacing w:after="0"/>
              <w:rPr>
                <w:rFonts w:ascii="Arial" w:hAnsi="Arial" w:cs="Arial"/>
              </w:rPr>
            </w:pPr>
            <w:r>
              <w:rPr>
                <w:rFonts w:ascii="Arial" w:hAnsi="Arial" w:cs="Arial"/>
              </w:rPr>
              <w:t>8</w:t>
            </w:r>
          </w:p>
        </w:tc>
        <w:tc>
          <w:tcPr>
            <w:tcW w:w="532" w:type="dxa"/>
            <w:tcBorders>
              <w:top w:val="single" w:sz="4" w:space="0" w:color="auto"/>
              <w:left w:val="single" w:sz="4" w:space="0" w:color="auto"/>
              <w:bottom w:val="single" w:sz="4" w:space="0" w:color="auto"/>
              <w:right w:val="single" w:sz="4" w:space="0" w:color="auto"/>
            </w:tcBorders>
            <w:hideMark/>
          </w:tcPr>
          <w:p w:rsidR="00871DCF" w:rsidRPr="00DE7EAF" w:rsidRDefault="00871DCF">
            <w:pPr>
              <w:spacing w:after="0"/>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pPr>
              <w:rPr>
                <w:rFonts w:ascii="Arial" w:hAnsi="Arial" w:cs="Arial"/>
                <w:b/>
                <w:bCs/>
                <w:iCs/>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pPr>
              <w:rPr>
                <w:rFonts w:ascii="Arial" w:hAnsi="Arial" w:cs="Arial"/>
                <w:b/>
                <w:bCs/>
                <w:iCs/>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pPr>
              <w:rPr>
                <w:rFonts w:ascii="Arial" w:hAnsi="Arial" w:cs="Arial"/>
                <w:b/>
                <w:bCs/>
                <w:iCs/>
              </w:rPr>
            </w:pPr>
          </w:p>
        </w:tc>
        <w:tc>
          <w:tcPr>
            <w:tcW w:w="532" w:type="dxa"/>
            <w:tcBorders>
              <w:top w:val="single" w:sz="4" w:space="0" w:color="auto"/>
              <w:left w:val="single" w:sz="4" w:space="0" w:color="auto"/>
              <w:bottom w:val="single" w:sz="4" w:space="0" w:color="auto"/>
              <w:right w:val="single" w:sz="4" w:space="0" w:color="auto"/>
            </w:tcBorders>
            <w:hideMark/>
          </w:tcPr>
          <w:p w:rsidR="00871DCF" w:rsidRPr="00DE7EAF" w:rsidRDefault="00871DCF">
            <w:pPr>
              <w:spacing w:after="0"/>
              <w:rPr>
                <w:rFonts w:ascii="Arial" w:hAnsi="Arial" w:cs="Arial"/>
              </w:rPr>
            </w:pPr>
          </w:p>
        </w:tc>
      </w:tr>
      <w:tr w:rsidR="00871DCF" w:rsidRPr="00DE7EAF" w:rsidTr="00871DCF">
        <w:tc>
          <w:tcPr>
            <w:tcW w:w="5852" w:type="dxa"/>
            <w:tcBorders>
              <w:top w:val="single" w:sz="4" w:space="0" w:color="auto"/>
              <w:left w:val="single" w:sz="4" w:space="0" w:color="auto"/>
              <w:bottom w:val="single" w:sz="4" w:space="0" w:color="auto"/>
              <w:right w:val="single" w:sz="4" w:space="0" w:color="auto"/>
            </w:tcBorders>
            <w:hideMark/>
          </w:tcPr>
          <w:p w:rsidR="00871DCF" w:rsidRPr="00DE7EAF" w:rsidRDefault="00871DCF">
            <w:pPr>
              <w:rPr>
                <w:rFonts w:ascii="Arial" w:hAnsi="Arial" w:cs="Arial"/>
                <w:bCs/>
                <w:iCs/>
              </w:rPr>
            </w:pPr>
            <w:r w:rsidRPr="00DE7EAF">
              <w:rPr>
                <w:rFonts w:ascii="Arial" w:hAnsi="Arial" w:cs="Arial"/>
                <w:bCs/>
                <w:iCs/>
              </w:rPr>
              <w:t>Understand ethical principles undergirding research</w:t>
            </w:r>
          </w:p>
        </w:tc>
        <w:tc>
          <w:tcPr>
            <w:tcW w:w="532" w:type="dxa"/>
            <w:tcBorders>
              <w:top w:val="single" w:sz="4" w:space="0" w:color="auto"/>
              <w:left w:val="single" w:sz="4" w:space="0" w:color="auto"/>
              <w:bottom w:val="single" w:sz="4" w:space="0" w:color="auto"/>
              <w:right w:val="single" w:sz="4" w:space="0" w:color="auto"/>
            </w:tcBorders>
            <w:hideMark/>
          </w:tcPr>
          <w:p w:rsidR="00871DCF" w:rsidRPr="00DE7EAF" w:rsidRDefault="00506BCC">
            <w:pPr>
              <w:spacing w:after="0"/>
              <w:rPr>
                <w:rFonts w:ascii="Arial" w:hAnsi="Arial" w:cs="Arial"/>
              </w:rPr>
            </w:pPr>
            <w:r>
              <w:rPr>
                <w:rFonts w:ascii="Arial" w:hAnsi="Arial" w:cs="Arial"/>
              </w:rPr>
              <w:t>10</w:t>
            </w:r>
          </w:p>
        </w:tc>
        <w:tc>
          <w:tcPr>
            <w:tcW w:w="532" w:type="dxa"/>
            <w:tcBorders>
              <w:top w:val="single" w:sz="4" w:space="0" w:color="auto"/>
              <w:left w:val="single" w:sz="4" w:space="0" w:color="auto"/>
              <w:bottom w:val="single" w:sz="4" w:space="0" w:color="auto"/>
              <w:right w:val="single" w:sz="4" w:space="0" w:color="auto"/>
            </w:tcBorders>
            <w:hideMark/>
          </w:tcPr>
          <w:p w:rsidR="00871DCF" w:rsidRPr="00DE7EAF" w:rsidRDefault="00506BCC">
            <w:pPr>
              <w:spacing w:after="0"/>
              <w:rPr>
                <w:rFonts w:ascii="Arial" w:hAnsi="Arial" w:cs="Arial"/>
              </w:rPr>
            </w:pPr>
            <w:r>
              <w:rPr>
                <w:rFonts w:ascii="Arial" w:hAnsi="Arial" w:cs="Arial"/>
              </w:rPr>
              <w:t>6</w:t>
            </w:r>
          </w:p>
        </w:tc>
        <w:tc>
          <w:tcPr>
            <w:tcW w:w="532" w:type="dxa"/>
            <w:tcBorders>
              <w:top w:val="single" w:sz="4" w:space="0" w:color="auto"/>
              <w:left w:val="single" w:sz="4" w:space="0" w:color="auto"/>
              <w:bottom w:val="single" w:sz="4" w:space="0" w:color="auto"/>
              <w:right w:val="single" w:sz="4" w:space="0" w:color="auto"/>
            </w:tcBorders>
            <w:hideMark/>
          </w:tcPr>
          <w:p w:rsidR="00871DCF" w:rsidRPr="00DE7EAF" w:rsidRDefault="00871DCF">
            <w:pPr>
              <w:spacing w:after="0"/>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pPr>
              <w:rPr>
                <w:rFonts w:ascii="Arial" w:hAnsi="Arial" w:cs="Arial"/>
                <w:b/>
                <w:bCs/>
                <w:iCs/>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pPr>
              <w:rPr>
                <w:rFonts w:ascii="Arial" w:hAnsi="Arial" w:cs="Arial"/>
                <w:b/>
                <w:bCs/>
                <w:iCs/>
              </w:rPr>
            </w:pPr>
          </w:p>
        </w:tc>
        <w:tc>
          <w:tcPr>
            <w:tcW w:w="532" w:type="dxa"/>
            <w:tcBorders>
              <w:top w:val="single" w:sz="4" w:space="0" w:color="auto"/>
              <w:left w:val="single" w:sz="4" w:space="0" w:color="auto"/>
              <w:bottom w:val="single" w:sz="4" w:space="0" w:color="auto"/>
              <w:right w:val="single" w:sz="4" w:space="0" w:color="auto"/>
            </w:tcBorders>
            <w:hideMark/>
          </w:tcPr>
          <w:p w:rsidR="00871DCF" w:rsidRPr="00DE7EAF" w:rsidRDefault="00871DCF">
            <w:pPr>
              <w:spacing w:after="0"/>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hideMark/>
          </w:tcPr>
          <w:p w:rsidR="00871DCF" w:rsidRPr="00DE7EAF" w:rsidRDefault="00871DCF">
            <w:pPr>
              <w:spacing w:after="0"/>
              <w:rPr>
                <w:rFonts w:ascii="Arial" w:hAnsi="Arial" w:cs="Arial"/>
              </w:rPr>
            </w:pPr>
          </w:p>
        </w:tc>
      </w:tr>
      <w:tr w:rsidR="00871DCF" w:rsidRPr="00DE7EAF" w:rsidTr="00871DCF">
        <w:tc>
          <w:tcPr>
            <w:tcW w:w="5852" w:type="dxa"/>
            <w:tcBorders>
              <w:top w:val="single" w:sz="4" w:space="0" w:color="auto"/>
              <w:left w:val="single" w:sz="4" w:space="0" w:color="auto"/>
              <w:bottom w:val="single" w:sz="4" w:space="0" w:color="auto"/>
              <w:right w:val="single" w:sz="4" w:space="0" w:color="auto"/>
            </w:tcBorders>
            <w:hideMark/>
          </w:tcPr>
          <w:p w:rsidR="00871DCF" w:rsidRPr="00DE7EAF" w:rsidRDefault="00871DCF">
            <w:pPr>
              <w:rPr>
                <w:rFonts w:ascii="Arial" w:hAnsi="Arial" w:cs="Arial"/>
                <w:bCs/>
                <w:iCs/>
              </w:rPr>
            </w:pPr>
            <w:r w:rsidRPr="00DE7EAF">
              <w:rPr>
                <w:rFonts w:ascii="Arial" w:hAnsi="Arial" w:cs="Arial"/>
                <w:bCs/>
                <w:iCs/>
              </w:rPr>
              <w:t>Engage participants in research activities</w:t>
            </w:r>
          </w:p>
        </w:tc>
        <w:tc>
          <w:tcPr>
            <w:tcW w:w="532" w:type="dxa"/>
            <w:tcBorders>
              <w:top w:val="single" w:sz="4" w:space="0" w:color="auto"/>
              <w:left w:val="single" w:sz="4" w:space="0" w:color="auto"/>
              <w:bottom w:val="single" w:sz="4" w:space="0" w:color="auto"/>
              <w:right w:val="single" w:sz="4" w:space="0" w:color="auto"/>
            </w:tcBorders>
            <w:hideMark/>
          </w:tcPr>
          <w:p w:rsidR="00871DCF" w:rsidRPr="00DE7EAF" w:rsidRDefault="00506BCC">
            <w:pPr>
              <w:spacing w:after="0"/>
              <w:rPr>
                <w:rFonts w:ascii="Arial" w:hAnsi="Arial" w:cs="Arial"/>
              </w:rPr>
            </w:pPr>
            <w:r>
              <w:rPr>
                <w:rFonts w:ascii="Arial" w:hAnsi="Arial" w:cs="Arial"/>
              </w:rPr>
              <w:t>6</w:t>
            </w:r>
          </w:p>
        </w:tc>
        <w:tc>
          <w:tcPr>
            <w:tcW w:w="532" w:type="dxa"/>
            <w:tcBorders>
              <w:top w:val="single" w:sz="4" w:space="0" w:color="auto"/>
              <w:left w:val="single" w:sz="4" w:space="0" w:color="auto"/>
              <w:bottom w:val="single" w:sz="4" w:space="0" w:color="auto"/>
              <w:right w:val="single" w:sz="4" w:space="0" w:color="auto"/>
            </w:tcBorders>
            <w:hideMark/>
          </w:tcPr>
          <w:p w:rsidR="00871DCF" w:rsidRPr="00DE7EAF" w:rsidRDefault="00506BCC">
            <w:pPr>
              <w:spacing w:after="0"/>
              <w:rPr>
                <w:rFonts w:ascii="Arial" w:hAnsi="Arial" w:cs="Arial"/>
              </w:rPr>
            </w:pPr>
            <w:r>
              <w:rPr>
                <w:rFonts w:ascii="Arial" w:hAnsi="Arial" w:cs="Arial"/>
              </w:rPr>
              <w:t>8</w:t>
            </w: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pPr>
              <w:rPr>
                <w:rFonts w:ascii="Arial" w:hAnsi="Arial" w:cs="Arial"/>
                <w:b/>
                <w:bCs/>
                <w:iCs/>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pPr>
              <w:rPr>
                <w:rFonts w:ascii="Arial" w:hAnsi="Arial" w:cs="Arial"/>
                <w:b/>
                <w:bCs/>
                <w:iCs/>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pPr>
              <w:rPr>
                <w:rFonts w:ascii="Arial" w:hAnsi="Arial" w:cs="Arial"/>
                <w:b/>
                <w:bCs/>
                <w:iCs/>
              </w:rPr>
            </w:pPr>
          </w:p>
        </w:tc>
        <w:tc>
          <w:tcPr>
            <w:tcW w:w="532" w:type="dxa"/>
            <w:tcBorders>
              <w:top w:val="single" w:sz="4" w:space="0" w:color="auto"/>
              <w:left w:val="single" w:sz="4" w:space="0" w:color="auto"/>
              <w:bottom w:val="single" w:sz="4" w:space="0" w:color="auto"/>
              <w:right w:val="single" w:sz="4" w:space="0" w:color="auto"/>
            </w:tcBorders>
            <w:hideMark/>
          </w:tcPr>
          <w:p w:rsidR="00871DCF" w:rsidRPr="00DE7EAF" w:rsidRDefault="00871DCF">
            <w:pPr>
              <w:spacing w:after="0"/>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hideMark/>
          </w:tcPr>
          <w:p w:rsidR="00871DCF" w:rsidRPr="00DE7EAF" w:rsidRDefault="00506BCC">
            <w:pPr>
              <w:spacing w:after="0"/>
              <w:rPr>
                <w:rFonts w:ascii="Arial" w:hAnsi="Arial" w:cs="Arial"/>
              </w:rPr>
            </w:pPr>
            <w:r>
              <w:rPr>
                <w:rFonts w:ascii="Arial" w:hAnsi="Arial" w:cs="Arial"/>
              </w:rPr>
              <w:t>2</w:t>
            </w:r>
          </w:p>
        </w:tc>
      </w:tr>
    </w:tbl>
    <w:p w:rsidR="00871DCF" w:rsidRPr="00DE7EAF" w:rsidRDefault="00871DCF" w:rsidP="00871DCF">
      <w:pPr>
        <w:rPr>
          <w:rFonts w:ascii="Arial" w:hAnsi="Arial" w:cs="Arial"/>
          <w:b/>
          <w:bCs/>
          <w:iCs/>
          <w:sz w:val="24"/>
          <w:szCs w:val="24"/>
        </w:rPr>
      </w:pPr>
    </w:p>
    <w:p w:rsidR="00871DCF" w:rsidRPr="00DE7EAF" w:rsidRDefault="00871DCF" w:rsidP="00871DCF">
      <w:pPr>
        <w:rPr>
          <w:rFonts w:ascii="Arial" w:hAnsi="Arial" w:cs="Arial"/>
          <w:bCs/>
          <w:iCs/>
          <w:sz w:val="24"/>
          <w:szCs w:val="24"/>
        </w:rPr>
      </w:pPr>
      <w:r w:rsidRPr="00DE7EAF">
        <w:rPr>
          <w:rFonts w:ascii="Arial" w:hAnsi="Arial" w:cs="Arial"/>
          <w:b/>
          <w:bCs/>
          <w:iCs/>
          <w:sz w:val="24"/>
          <w:szCs w:val="24"/>
        </w:rPr>
        <w:t>3.  Curricular modification</w:t>
      </w:r>
      <w:r w:rsidRPr="00DE7EAF">
        <w:rPr>
          <w:rFonts w:ascii="Arial" w:hAnsi="Arial" w:cs="Arial"/>
          <w:bCs/>
          <w:iCs/>
          <w:sz w:val="24"/>
          <w:szCs w:val="24"/>
        </w:rPr>
        <w:t xml:space="preserve"> –</w:t>
      </w:r>
      <w:r w:rsidR="00457729" w:rsidRPr="00DE7EAF">
        <w:rPr>
          <w:rFonts w:ascii="Arial" w:hAnsi="Arial" w:cs="Arial"/>
          <w:bCs/>
          <w:iCs/>
          <w:sz w:val="24"/>
          <w:szCs w:val="24"/>
        </w:rPr>
        <w:t xml:space="preserve"> </w:t>
      </w:r>
      <w:r w:rsidR="00457729" w:rsidRPr="00DE7EAF">
        <w:rPr>
          <w:rFonts w:ascii="Arial" w:hAnsi="Arial" w:cs="Arial"/>
          <w:bCs/>
          <w:iCs/>
        </w:rPr>
        <w:t>In SWK 311</w:t>
      </w:r>
      <w:r w:rsidR="00DA10EC">
        <w:rPr>
          <w:rFonts w:ascii="Arial" w:hAnsi="Arial" w:cs="Arial"/>
          <w:bCs/>
          <w:iCs/>
        </w:rPr>
        <w:t xml:space="preserve"> (Social Research Methods)</w:t>
      </w:r>
      <w:r w:rsidR="00457729" w:rsidRPr="00DE7EAF">
        <w:rPr>
          <w:rFonts w:ascii="Arial" w:hAnsi="Arial" w:cs="Arial"/>
          <w:bCs/>
          <w:iCs/>
        </w:rPr>
        <w:t xml:space="preserve">, </w:t>
      </w:r>
      <w:r w:rsidR="00457729" w:rsidRPr="00DE7EAF">
        <w:rPr>
          <w:rFonts w:ascii="Arial" w:hAnsi="Arial" w:cs="Arial"/>
        </w:rPr>
        <w:t xml:space="preserve">ensure that students identify community participants to be included </w:t>
      </w:r>
      <w:r w:rsidR="00901883">
        <w:rPr>
          <w:rFonts w:ascii="Arial" w:hAnsi="Arial" w:cs="Arial"/>
        </w:rPr>
        <w:t xml:space="preserve">in </w:t>
      </w:r>
      <w:r w:rsidR="00457729" w:rsidRPr="00DE7EAF">
        <w:rPr>
          <w:rFonts w:ascii="Arial" w:hAnsi="Arial" w:cs="Arial"/>
        </w:rPr>
        <w:t xml:space="preserve">their group research projects before they begin planning for and carrying </w:t>
      </w:r>
      <w:r w:rsidR="00901883">
        <w:rPr>
          <w:rFonts w:ascii="Arial" w:hAnsi="Arial" w:cs="Arial"/>
        </w:rPr>
        <w:t xml:space="preserve">out </w:t>
      </w:r>
      <w:r w:rsidR="00457729" w:rsidRPr="00DE7EAF">
        <w:rPr>
          <w:rFonts w:ascii="Arial" w:hAnsi="Arial" w:cs="Arial"/>
        </w:rPr>
        <w:t>their research project</w:t>
      </w:r>
      <w:r w:rsidR="001C031F">
        <w:rPr>
          <w:rFonts w:ascii="Arial" w:hAnsi="Arial" w:cs="Arial"/>
        </w:rPr>
        <w:t>s</w:t>
      </w:r>
      <w:r w:rsidR="00457729" w:rsidRPr="00DE7EAF">
        <w:rPr>
          <w:rFonts w:ascii="Arial" w:hAnsi="Arial" w:cs="Arial"/>
        </w:rPr>
        <w:t>.  Be certain that student</w:t>
      </w:r>
      <w:r w:rsidR="001C031F">
        <w:rPr>
          <w:rFonts w:ascii="Arial" w:hAnsi="Arial" w:cs="Arial"/>
        </w:rPr>
        <w:t>s</w:t>
      </w:r>
      <w:r w:rsidR="00457729" w:rsidRPr="00DE7EAF">
        <w:rPr>
          <w:rFonts w:ascii="Arial" w:hAnsi="Arial" w:cs="Arial"/>
        </w:rPr>
        <w:t xml:space="preserve"> demonstrate how they intend to include these participants in their research.</w:t>
      </w:r>
    </w:p>
    <w:p w:rsidR="0068708A" w:rsidRPr="00DE7EAF" w:rsidRDefault="0068708A" w:rsidP="00871DCF">
      <w:pPr>
        <w:rPr>
          <w:rFonts w:ascii="Arial" w:hAnsi="Arial" w:cs="Arial"/>
          <w:b/>
          <w:bCs/>
          <w:iCs/>
          <w:sz w:val="24"/>
          <w:szCs w:val="24"/>
        </w:rPr>
      </w:pPr>
    </w:p>
    <w:p w:rsidR="00871DCF" w:rsidRPr="00DE7EAF" w:rsidRDefault="00871DCF" w:rsidP="00871DCF">
      <w:pPr>
        <w:rPr>
          <w:rFonts w:ascii="Arial" w:hAnsi="Arial" w:cs="Arial"/>
          <w:b/>
          <w:bCs/>
          <w:iCs/>
          <w:sz w:val="24"/>
          <w:szCs w:val="24"/>
        </w:rPr>
      </w:pPr>
      <w:r w:rsidRPr="00DE7EAF">
        <w:rPr>
          <w:rFonts w:ascii="Arial" w:hAnsi="Arial" w:cs="Arial"/>
          <w:b/>
          <w:bCs/>
          <w:iCs/>
          <w:sz w:val="24"/>
          <w:szCs w:val="24"/>
        </w:rPr>
        <w:t>Competency 7 —Apply knowledge of human development and action in the social environment</w:t>
      </w:r>
    </w:p>
    <w:p w:rsidR="00871DCF" w:rsidRPr="00DE7EAF" w:rsidRDefault="00871DCF" w:rsidP="00871DCF">
      <w:pPr>
        <w:rPr>
          <w:rFonts w:ascii="Arial" w:hAnsi="Arial" w:cs="Arial"/>
          <w:b/>
          <w:bCs/>
          <w:iCs/>
          <w:sz w:val="24"/>
          <w:szCs w:val="24"/>
        </w:rPr>
      </w:pPr>
      <w:r w:rsidRPr="00DE7EAF">
        <w:rPr>
          <w:rFonts w:ascii="Arial" w:hAnsi="Arial" w:cs="Arial"/>
          <w:b/>
          <w:bCs/>
          <w:iCs/>
          <w:sz w:val="24"/>
          <w:szCs w:val="24"/>
        </w:rPr>
        <w:t>1. Touchstone During-Semester Assessment</w:t>
      </w:r>
    </w:p>
    <w:p w:rsidR="0068708A" w:rsidRPr="00DE7EAF" w:rsidRDefault="0068708A" w:rsidP="0068708A">
      <w:pPr>
        <w:pStyle w:val="NoSpacing"/>
        <w:rPr>
          <w:rFonts w:ascii="Arial" w:hAnsi="Arial" w:cs="Arial"/>
        </w:rPr>
      </w:pPr>
      <w:r w:rsidRPr="00DE7EAF">
        <w:rPr>
          <w:rFonts w:ascii="Arial" w:hAnsi="Arial" w:cs="Arial"/>
        </w:rPr>
        <w:t>Practice</w:t>
      </w:r>
      <w:r w:rsidRPr="00DE7EAF">
        <w:rPr>
          <w:rFonts w:ascii="Arial" w:hAnsi="Arial" w:cs="Arial"/>
        </w:rPr>
        <w:tab/>
        <w:t xml:space="preserve">      Course</w:t>
      </w:r>
      <w:r w:rsidRPr="00DE7EAF">
        <w:rPr>
          <w:rFonts w:ascii="Arial" w:hAnsi="Arial" w:cs="Arial"/>
        </w:rPr>
        <w:tab/>
        <w:t xml:space="preserve">       Teaching</w:t>
      </w:r>
      <w:r w:rsidRPr="00DE7EAF">
        <w:rPr>
          <w:rFonts w:ascii="Arial" w:hAnsi="Arial" w:cs="Arial"/>
        </w:rPr>
        <w:tab/>
        <w:t xml:space="preserve">          Assessment    </w:t>
      </w:r>
      <w:r w:rsidRPr="00DE7EAF">
        <w:rPr>
          <w:rFonts w:ascii="Arial" w:hAnsi="Arial" w:cs="Arial"/>
        </w:rPr>
        <w:tab/>
        <w:t xml:space="preserve"> Assessment     Curricular     </w:t>
      </w:r>
      <w:r w:rsidRPr="00DE7EAF">
        <w:rPr>
          <w:rFonts w:ascii="Arial" w:hAnsi="Arial" w:cs="Arial"/>
        </w:rPr>
        <w:tab/>
      </w:r>
    </w:p>
    <w:p w:rsidR="0068708A" w:rsidRPr="00DE7EAF" w:rsidRDefault="0068708A" w:rsidP="00800522">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E7EAF">
        <w:rPr>
          <w:rFonts w:ascii="Arial" w:hAnsi="Arial" w:cs="Arial"/>
        </w:rPr>
        <w:t>Behavior</w:t>
      </w:r>
      <w:r w:rsidRPr="00DE7EAF">
        <w:rPr>
          <w:rFonts w:ascii="Arial" w:hAnsi="Arial" w:cs="Arial"/>
        </w:rPr>
        <w:tab/>
      </w:r>
      <w:r w:rsidRPr="00DE7EAF">
        <w:rPr>
          <w:rFonts w:ascii="Arial" w:hAnsi="Arial" w:cs="Arial"/>
        </w:rPr>
        <w:tab/>
      </w:r>
      <w:r w:rsidRPr="00DE7EAF">
        <w:rPr>
          <w:rFonts w:ascii="Arial" w:hAnsi="Arial" w:cs="Arial"/>
        </w:rPr>
        <w:tab/>
        <w:t xml:space="preserve">        Strategy</w:t>
      </w:r>
      <w:r w:rsidRPr="00DE7EAF">
        <w:rPr>
          <w:rFonts w:ascii="Arial" w:hAnsi="Arial" w:cs="Arial"/>
        </w:rPr>
        <w:tab/>
        <w:t xml:space="preserve">          Tool</w:t>
      </w:r>
      <w:r w:rsidRPr="00DE7EAF">
        <w:rPr>
          <w:rFonts w:ascii="Arial" w:hAnsi="Arial" w:cs="Arial"/>
        </w:rPr>
        <w:tab/>
        <w:t xml:space="preserve">             Finding </w:t>
      </w:r>
      <w:r w:rsidRPr="00DE7EAF">
        <w:rPr>
          <w:rFonts w:ascii="Arial" w:hAnsi="Arial" w:cs="Arial"/>
        </w:rPr>
        <w:tab/>
        <w:t xml:space="preserve">  Modification</w:t>
      </w:r>
      <w:r w:rsidR="00800522" w:rsidRPr="00DE7EAF">
        <w:rPr>
          <w:rFonts w:ascii="Arial" w:hAnsi="Arial" w:cs="Arial"/>
        </w:rPr>
        <w:tab/>
      </w:r>
    </w:p>
    <w:tbl>
      <w:tblPr>
        <w:tblW w:w="0" w:type="auto"/>
        <w:tblLook w:val="04A0" w:firstRow="1" w:lastRow="0" w:firstColumn="1" w:lastColumn="0" w:noHBand="0" w:noVBand="1"/>
      </w:tblPr>
      <w:tblGrid>
        <w:gridCol w:w="1687"/>
        <w:gridCol w:w="1452"/>
        <w:gridCol w:w="1751"/>
        <w:gridCol w:w="1561"/>
        <w:gridCol w:w="1527"/>
        <w:gridCol w:w="1598"/>
      </w:tblGrid>
      <w:tr w:rsidR="003F6EA6" w:rsidRPr="00DE7EAF" w:rsidTr="0068708A">
        <w:tc>
          <w:tcPr>
            <w:tcW w:w="1757" w:type="dxa"/>
            <w:tcBorders>
              <w:top w:val="single" w:sz="4" w:space="0" w:color="auto"/>
              <w:left w:val="single" w:sz="4" w:space="0" w:color="auto"/>
              <w:bottom w:val="single" w:sz="4" w:space="0" w:color="auto"/>
              <w:right w:val="single" w:sz="4" w:space="0" w:color="auto"/>
            </w:tcBorders>
          </w:tcPr>
          <w:p w:rsidR="00871DCF" w:rsidRPr="00DE7EAF" w:rsidRDefault="00871DCF" w:rsidP="0068708A">
            <w:pPr>
              <w:pStyle w:val="NoSpacing"/>
              <w:rPr>
                <w:rFonts w:ascii="Arial" w:hAnsi="Arial" w:cs="Arial"/>
              </w:rPr>
            </w:pPr>
            <w:r w:rsidRPr="00DE7EAF">
              <w:rPr>
                <w:rFonts w:ascii="Arial" w:hAnsi="Arial" w:cs="Arial"/>
              </w:rPr>
              <w:t>Utilize conceptual frameworks to guide practice</w:t>
            </w:r>
          </w:p>
          <w:p w:rsidR="00871DCF" w:rsidRPr="00DE7EAF" w:rsidRDefault="00871DCF" w:rsidP="0068708A">
            <w:pPr>
              <w:pStyle w:val="NoSpacing"/>
              <w:rPr>
                <w:rFonts w:ascii="Arial" w:hAnsi="Arial" w:cs="Arial"/>
              </w:rPr>
            </w:pPr>
          </w:p>
          <w:p w:rsidR="00871DCF" w:rsidRPr="00DE7EAF" w:rsidRDefault="00871DCF" w:rsidP="0068708A">
            <w:pPr>
              <w:pStyle w:val="NoSpacing"/>
              <w:rPr>
                <w:rFonts w:ascii="Arial" w:hAnsi="Arial" w:cs="Arial"/>
              </w:rPr>
            </w:pPr>
          </w:p>
          <w:p w:rsidR="00871DCF" w:rsidRPr="00DE7EAF" w:rsidRDefault="00871DCF" w:rsidP="0068708A">
            <w:pPr>
              <w:pStyle w:val="NoSpacing"/>
              <w:rPr>
                <w:rFonts w:ascii="Arial" w:hAnsi="Arial" w:cs="Arial"/>
              </w:rPr>
            </w:pPr>
          </w:p>
          <w:p w:rsidR="00871DCF" w:rsidRPr="00DE7EAF" w:rsidRDefault="00871DCF" w:rsidP="0068708A">
            <w:pPr>
              <w:pStyle w:val="NoSpacing"/>
              <w:rPr>
                <w:rFonts w:ascii="Arial" w:hAnsi="Arial" w:cs="Arial"/>
              </w:rPr>
            </w:pPr>
          </w:p>
          <w:p w:rsidR="00EE008D" w:rsidRPr="00DE7EAF" w:rsidRDefault="00EE008D" w:rsidP="0068708A">
            <w:pPr>
              <w:pStyle w:val="NoSpacing"/>
              <w:rPr>
                <w:rFonts w:ascii="Arial" w:hAnsi="Arial" w:cs="Arial"/>
                <w:bCs/>
                <w:iCs/>
              </w:rPr>
            </w:pPr>
          </w:p>
          <w:p w:rsidR="00EE008D" w:rsidRPr="00DE7EAF" w:rsidRDefault="00EE008D" w:rsidP="0068708A">
            <w:pPr>
              <w:pStyle w:val="NoSpacing"/>
              <w:rPr>
                <w:rFonts w:ascii="Arial" w:hAnsi="Arial" w:cs="Arial"/>
                <w:bCs/>
                <w:iCs/>
              </w:rPr>
            </w:pPr>
          </w:p>
          <w:p w:rsidR="00EE008D" w:rsidRPr="00DE7EAF" w:rsidRDefault="00EE008D" w:rsidP="0068708A">
            <w:pPr>
              <w:pStyle w:val="NoSpacing"/>
              <w:rPr>
                <w:rFonts w:ascii="Arial" w:hAnsi="Arial" w:cs="Arial"/>
                <w:bCs/>
                <w:iCs/>
              </w:rPr>
            </w:pPr>
          </w:p>
          <w:p w:rsidR="003F6EA6" w:rsidRPr="00DE7EAF" w:rsidRDefault="003F6EA6" w:rsidP="0068708A">
            <w:pPr>
              <w:pStyle w:val="NoSpacing"/>
              <w:rPr>
                <w:rFonts w:ascii="Arial" w:hAnsi="Arial" w:cs="Arial"/>
                <w:bCs/>
                <w:iCs/>
              </w:rPr>
            </w:pPr>
          </w:p>
          <w:p w:rsidR="003F6EA6" w:rsidRPr="00DE7EAF" w:rsidRDefault="003F6EA6" w:rsidP="0068708A">
            <w:pPr>
              <w:pStyle w:val="NoSpacing"/>
              <w:rPr>
                <w:rFonts w:ascii="Arial" w:hAnsi="Arial" w:cs="Arial"/>
                <w:bCs/>
                <w:iCs/>
              </w:rPr>
            </w:pPr>
          </w:p>
          <w:p w:rsidR="00871DCF" w:rsidRPr="00DE7EAF" w:rsidRDefault="00871DCF" w:rsidP="0068708A">
            <w:pPr>
              <w:pStyle w:val="NoSpacing"/>
              <w:rPr>
                <w:rFonts w:ascii="Arial" w:hAnsi="Arial" w:cs="Arial"/>
                <w:bCs/>
                <w:iCs/>
              </w:rPr>
            </w:pPr>
            <w:r w:rsidRPr="00DE7EAF">
              <w:rPr>
                <w:rFonts w:ascii="Arial" w:hAnsi="Arial" w:cs="Arial"/>
                <w:bCs/>
                <w:iCs/>
              </w:rPr>
              <w:t>Knowledge of person in environment</w:t>
            </w:r>
          </w:p>
        </w:tc>
        <w:tc>
          <w:tcPr>
            <w:tcW w:w="1358" w:type="dxa"/>
            <w:tcBorders>
              <w:top w:val="single" w:sz="4" w:space="0" w:color="auto"/>
              <w:left w:val="single" w:sz="4" w:space="0" w:color="auto"/>
              <w:bottom w:val="single" w:sz="4" w:space="0" w:color="auto"/>
              <w:right w:val="single" w:sz="4" w:space="0" w:color="auto"/>
            </w:tcBorders>
          </w:tcPr>
          <w:p w:rsidR="00871DCF" w:rsidRPr="00DE7EAF" w:rsidRDefault="00871DCF" w:rsidP="0068708A">
            <w:pPr>
              <w:pStyle w:val="NoSpacing"/>
              <w:rPr>
                <w:rFonts w:ascii="Arial" w:hAnsi="Arial" w:cs="Arial"/>
                <w:bCs/>
                <w:iCs/>
              </w:rPr>
            </w:pPr>
            <w:r w:rsidRPr="00DE7EAF">
              <w:rPr>
                <w:rFonts w:ascii="Arial" w:hAnsi="Arial" w:cs="Arial"/>
                <w:bCs/>
                <w:iCs/>
              </w:rPr>
              <w:t>SWK 202 – Human</w:t>
            </w:r>
            <w:r w:rsidR="00EE008D" w:rsidRPr="00DE7EAF">
              <w:rPr>
                <w:rFonts w:ascii="Arial" w:hAnsi="Arial" w:cs="Arial"/>
                <w:bCs/>
                <w:iCs/>
              </w:rPr>
              <w:t xml:space="preserve"> Behavior &amp; the Social Environm</w:t>
            </w:r>
            <w:r w:rsidRPr="00DE7EAF">
              <w:rPr>
                <w:rFonts w:ascii="Arial" w:hAnsi="Arial" w:cs="Arial"/>
                <w:bCs/>
                <w:iCs/>
              </w:rPr>
              <w:t>ent</w:t>
            </w:r>
          </w:p>
          <w:p w:rsidR="00871DCF" w:rsidRPr="00DE7EAF" w:rsidRDefault="00871DCF" w:rsidP="0068708A">
            <w:pPr>
              <w:pStyle w:val="NoSpacing"/>
              <w:rPr>
                <w:rFonts w:ascii="Arial" w:hAnsi="Arial" w:cs="Arial"/>
                <w:bCs/>
                <w:iCs/>
              </w:rPr>
            </w:pPr>
          </w:p>
          <w:p w:rsidR="00871DCF" w:rsidRPr="00DE7EAF" w:rsidRDefault="00871DCF" w:rsidP="0068708A">
            <w:pPr>
              <w:pStyle w:val="NoSpacing"/>
              <w:rPr>
                <w:rFonts w:ascii="Arial" w:hAnsi="Arial" w:cs="Arial"/>
                <w:bCs/>
                <w:iCs/>
              </w:rPr>
            </w:pPr>
          </w:p>
          <w:p w:rsidR="00871DCF" w:rsidRPr="00DE7EAF" w:rsidRDefault="00871DCF" w:rsidP="0068708A">
            <w:pPr>
              <w:pStyle w:val="NoSpacing"/>
              <w:rPr>
                <w:rFonts w:ascii="Arial" w:hAnsi="Arial" w:cs="Arial"/>
                <w:bCs/>
                <w:iCs/>
              </w:rPr>
            </w:pPr>
          </w:p>
          <w:p w:rsidR="00871DCF" w:rsidRPr="00DE7EAF" w:rsidRDefault="00871DCF" w:rsidP="0068708A">
            <w:pPr>
              <w:pStyle w:val="NoSpacing"/>
              <w:rPr>
                <w:rFonts w:ascii="Arial" w:hAnsi="Arial" w:cs="Arial"/>
                <w:bCs/>
                <w:iCs/>
              </w:rPr>
            </w:pPr>
          </w:p>
          <w:p w:rsidR="00EE008D" w:rsidRPr="00DE7EAF" w:rsidRDefault="00EE008D" w:rsidP="00EE008D">
            <w:pPr>
              <w:pStyle w:val="NoSpacing"/>
              <w:rPr>
                <w:rFonts w:ascii="Arial" w:hAnsi="Arial" w:cs="Arial"/>
                <w:bCs/>
                <w:iCs/>
              </w:rPr>
            </w:pPr>
          </w:p>
          <w:p w:rsidR="00EE008D" w:rsidRPr="00DE7EAF" w:rsidRDefault="00EE008D" w:rsidP="00EE008D">
            <w:pPr>
              <w:pStyle w:val="NoSpacing"/>
              <w:rPr>
                <w:rFonts w:ascii="Arial" w:hAnsi="Arial" w:cs="Arial"/>
                <w:bCs/>
                <w:iCs/>
              </w:rPr>
            </w:pPr>
          </w:p>
          <w:p w:rsidR="003F6EA6" w:rsidRPr="00DE7EAF" w:rsidRDefault="003F6EA6" w:rsidP="00EE008D">
            <w:pPr>
              <w:pStyle w:val="NoSpacing"/>
              <w:rPr>
                <w:rFonts w:ascii="Arial" w:hAnsi="Arial" w:cs="Arial"/>
                <w:bCs/>
                <w:iCs/>
              </w:rPr>
            </w:pPr>
          </w:p>
          <w:p w:rsidR="003F6EA6" w:rsidRPr="00DE7EAF" w:rsidRDefault="003F6EA6" w:rsidP="00EE008D">
            <w:pPr>
              <w:pStyle w:val="NoSpacing"/>
              <w:rPr>
                <w:rFonts w:ascii="Arial" w:hAnsi="Arial" w:cs="Arial"/>
                <w:bCs/>
                <w:iCs/>
              </w:rPr>
            </w:pPr>
          </w:p>
          <w:p w:rsidR="00871DCF" w:rsidRPr="00DE7EAF" w:rsidRDefault="00871DCF" w:rsidP="00EE008D">
            <w:pPr>
              <w:pStyle w:val="NoSpacing"/>
              <w:rPr>
                <w:rFonts w:ascii="Arial" w:hAnsi="Arial" w:cs="Arial"/>
                <w:bCs/>
                <w:iCs/>
              </w:rPr>
            </w:pPr>
            <w:r w:rsidRPr="00DE7EAF">
              <w:rPr>
                <w:rFonts w:ascii="Arial" w:hAnsi="Arial" w:cs="Arial"/>
                <w:bCs/>
                <w:iCs/>
              </w:rPr>
              <w:t>SWK 202 – Huma</w:t>
            </w:r>
            <w:r w:rsidR="00EE008D" w:rsidRPr="00DE7EAF">
              <w:rPr>
                <w:rFonts w:ascii="Arial" w:hAnsi="Arial" w:cs="Arial"/>
                <w:bCs/>
                <w:iCs/>
              </w:rPr>
              <w:t>n Behavior &amp; the Social Environm</w:t>
            </w:r>
            <w:r w:rsidRPr="00DE7EAF">
              <w:rPr>
                <w:rFonts w:ascii="Arial" w:hAnsi="Arial" w:cs="Arial"/>
                <w:bCs/>
                <w:iCs/>
              </w:rPr>
              <w:t>ent</w:t>
            </w:r>
          </w:p>
        </w:tc>
        <w:tc>
          <w:tcPr>
            <w:tcW w:w="1778" w:type="dxa"/>
            <w:tcBorders>
              <w:top w:val="single" w:sz="4" w:space="0" w:color="auto"/>
              <w:left w:val="single" w:sz="4" w:space="0" w:color="auto"/>
              <w:bottom w:val="single" w:sz="4" w:space="0" w:color="auto"/>
              <w:right w:val="single" w:sz="4" w:space="0" w:color="auto"/>
            </w:tcBorders>
          </w:tcPr>
          <w:p w:rsidR="00871DCF" w:rsidRPr="00DE7EAF" w:rsidRDefault="00871DCF" w:rsidP="0068708A">
            <w:pPr>
              <w:pStyle w:val="NoSpacing"/>
              <w:rPr>
                <w:rFonts w:ascii="Arial" w:hAnsi="Arial" w:cs="Arial"/>
              </w:rPr>
            </w:pPr>
            <w:r w:rsidRPr="00DE7EAF">
              <w:rPr>
                <w:rFonts w:ascii="Arial" w:hAnsi="Arial" w:cs="Arial"/>
              </w:rPr>
              <w:t xml:space="preserve">Zastrow’s  </w:t>
            </w:r>
            <w:r w:rsidRPr="00DE7EAF">
              <w:rPr>
                <w:rFonts w:ascii="Arial" w:hAnsi="Arial" w:cs="Arial"/>
                <w:i/>
              </w:rPr>
              <w:t>Understanding Human Behavior in Social Environment</w:t>
            </w:r>
            <w:r w:rsidRPr="00DE7EAF">
              <w:rPr>
                <w:rFonts w:ascii="Arial" w:hAnsi="Arial" w:cs="Arial"/>
              </w:rPr>
              <w:t>, chapter 1; &amp;  Class lecture &amp; exercises</w:t>
            </w:r>
          </w:p>
          <w:p w:rsidR="00871DCF" w:rsidRPr="00DE7EAF" w:rsidRDefault="00871DCF" w:rsidP="0068708A">
            <w:pPr>
              <w:pStyle w:val="NoSpacing"/>
              <w:rPr>
                <w:rFonts w:ascii="Arial" w:hAnsi="Arial" w:cs="Arial"/>
              </w:rPr>
            </w:pPr>
          </w:p>
          <w:p w:rsidR="00871DCF" w:rsidRPr="00DE7EAF" w:rsidRDefault="00871DCF" w:rsidP="0068708A">
            <w:pPr>
              <w:pStyle w:val="NoSpacing"/>
              <w:rPr>
                <w:rFonts w:ascii="Arial" w:hAnsi="Arial" w:cs="Arial"/>
              </w:rPr>
            </w:pPr>
          </w:p>
          <w:p w:rsidR="003F6EA6" w:rsidRPr="00DE7EAF" w:rsidRDefault="003F6EA6" w:rsidP="0068708A">
            <w:pPr>
              <w:pStyle w:val="NoSpacing"/>
              <w:rPr>
                <w:rFonts w:ascii="Arial" w:hAnsi="Arial" w:cs="Arial"/>
              </w:rPr>
            </w:pPr>
          </w:p>
          <w:p w:rsidR="003F6EA6" w:rsidRPr="00DE7EAF" w:rsidRDefault="003F6EA6" w:rsidP="0068708A">
            <w:pPr>
              <w:pStyle w:val="NoSpacing"/>
              <w:rPr>
                <w:rFonts w:ascii="Arial" w:hAnsi="Arial" w:cs="Arial"/>
              </w:rPr>
            </w:pPr>
          </w:p>
          <w:p w:rsidR="00871DCF" w:rsidRPr="00DE7EAF" w:rsidRDefault="00871DCF" w:rsidP="0068708A">
            <w:pPr>
              <w:pStyle w:val="NoSpacing"/>
              <w:rPr>
                <w:rFonts w:ascii="Arial" w:hAnsi="Arial" w:cs="Arial"/>
              </w:rPr>
            </w:pPr>
            <w:r w:rsidRPr="00DE7EAF">
              <w:rPr>
                <w:rFonts w:ascii="Arial" w:hAnsi="Arial" w:cs="Arial"/>
              </w:rPr>
              <w:t xml:space="preserve">Readings from Zastrow, chpts. 5-12 &amp; Class lectures &amp; exercises  </w:t>
            </w:r>
          </w:p>
        </w:tc>
        <w:tc>
          <w:tcPr>
            <w:tcW w:w="1586" w:type="dxa"/>
            <w:tcBorders>
              <w:top w:val="single" w:sz="4" w:space="0" w:color="auto"/>
              <w:left w:val="single" w:sz="4" w:space="0" w:color="auto"/>
              <w:bottom w:val="single" w:sz="4" w:space="0" w:color="auto"/>
              <w:right w:val="single" w:sz="4" w:space="0" w:color="auto"/>
            </w:tcBorders>
          </w:tcPr>
          <w:p w:rsidR="00871DCF" w:rsidRPr="00DE7EAF" w:rsidRDefault="00871DCF" w:rsidP="0068708A">
            <w:pPr>
              <w:pStyle w:val="NoSpacing"/>
              <w:rPr>
                <w:rFonts w:ascii="Arial" w:hAnsi="Arial" w:cs="Arial"/>
                <w:bCs/>
                <w:iCs/>
              </w:rPr>
            </w:pPr>
            <w:r w:rsidRPr="00DE7EAF">
              <w:rPr>
                <w:rFonts w:ascii="Arial" w:hAnsi="Arial" w:cs="Arial"/>
                <w:bCs/>
                <w:iCs/>
              </w:rPr>
              <w:t>First examination, essay questions part 1, 5, &amp; 6</w:t>
            </w:r>
          </w:p>
          <w:p w:rsidR="00871DCF" w:rsidRPr="00DE7EAF" w:rsidRDefault="00871DCF" w:rsidP="0068708A">
            <w:pPr>
              <w:pStyle w:val="NoSpacing"/>
              <w:rPr>
                <w:rFonts w:ascii="Arial" w:hAnsi="Arial" w:cs="Arial"/>
                <w:bCs/>
                <w:iCs/>
              </w:rPr>
            </w:pPr>
          </w:p>
          <w:p w:rsidR="00871DCF" w:rsidRPr="00DE7EAF" w:rsidRDefault="00871DCF" w:rsidP="0068708A">
            <w:pPr>
              <w:pStyle w:val="NoSpacing"/>
              <w:rPr>
                <w:rFonts w:ascii="Arial" w:hAnsi="Arial" w:cs="Arial"/>
                <w:bCs/>
                <w:iCs/>
              </w:rPr>
            </w:pPr>
          </w:p>
          <w:p w:rsidR="00871DCF" w:rsidRPr="00DE7EAF" w:rsidRDefault="00871DCF" w:rsidP="0068708A">
            <w:pPr>
              <w:pStyle w:val="NoSpacing"/>
              <w:rPr>
                <w:rFonts w:ascii="Arial" w:hAnsi="Arial" w:cs="Arial"/>
                <w:bCs/>
                <w:iCs/>
              </w:rPr>
            </w:pPr>
          </w:p>
          <w:p w:rsidR="00871DCF" w:rsidRPr="00DE7EAF" w:rsidRDefault="00871DCF" w:rsidP="0068708A">
            <w:pPr>
              <w:pStyle w:val="NoSpacing"/>
              <w:rPr>
                <w:rFonts w:ascii="Arial" w:hAnsi="Arial" w:cs="Arial"/>
                <w:bCs/>
                <w:iCs/>
              </w:rPr>
            </w:pPr>
          </w:p>
          <w:p w:rsidR="00871DCF" w:rsidRPr="00DE7EAF" w:rsidRDefault="00871DCF" w:rsidP="0068708A">
            <w:pPr>
              <w:pStyle w:val="NoSpacing"/>
              <w:rPr>
                <w:rFonts w:ascii="Arial" w:hAnsi="Arial" w:cs="Arial"/>
                <w:bCs/>
                <w:iCs/>
              </w:rPr>
            </w:pPr>
          </w:p>
          <w:p w:rsidR="00EE008D" w:rsidRPr="00DE7EAF" w:rsidRDefault="00EE008D" w:rsidP="0068708A">
            <w:pPr>
              <w:pStyle w:val="NoSpacing"/>
              <w:rPr>
                <w:rFonts w:ascii="Arial" w:hAnsi="Arial" w:cs="Arial"/>
                <w:bCs/>
                <w:iCs/>
              </w:rPr>
            </w:pPr>
          </w:p>
          <w:p w:rsidR="003F6EA6" w:rsidRPr="00DE7EAF" w:rsidRDefault="003F6EA6" w:rsidP="0068708A">
            <w:pPr>
              <w:pStyle w:val="NoSpacing"/>
              <w:rPr>
                <w:rFonts w:ascii="Arial" w:hAnsi="Arial" w:cs="Arial"/>
                <w:bCs/>
                <w:iCs/>
              </w:rPr>
            </w:pPr>
          </w:p>
          <w:p w:rsidR="003F6EA6" w:rsidRPr="00DE7EAF" w:rsidRDefault="003F6EA6" w:rsidP="0068708A">
            <w:pPr>
              <w:pStyle w:val="NoSpacing"/>
              <w:rPr>
                <w:rFonts w:ascii="Arial" w:hAnsi="Arial" w:cs="Arial"/>
                <w:bCs/>
                <w:iCs/>
              </w:rPr>
            </w:pPr>
          </w:p>
          <w:p w:rsidR="00871DCF" w:rsidRPr="00DE7EAF" w:rsidRDefault="00871DCF" w:rsidP="0068708A">
            <w:pPr>
              <w:pStyle w:val="NoSpacing"/>
              <w:rPr>
                <w:rFonts w:ascii="Arial" w:hAnsi="Arial" w:cs="Arial"/>
                <w:bCs/>
                <w:iCs/>
              </w:rPr>
            </w:pPr>
            <w:r w:rsidRPr="00DE7EAF">
              <w:rPr>
                <w:rFonts w:ascii="Arial" w:hAnsi="Arial" w:cs="Arial"/>
                <w:bCs/>
                <w:iCs/>
              </w:rPr>
              <w:t>Final Exam, essay questions 2 &amp; 3</w:t>
            </w:r>
          </w:p>
        </w:tc>
        <w:tc>
          <w:tcPr>
            <w:tcW w:w="1556" w:type="dxa"/>
            <w:tcBorders>
              <w:top w:val="single" w:sz="4" w:space="0" w:color="auto"/>
              <w:left w:val="single" w:sz="4" w:space="0" w:color="auto"/>
              <w:bottom w:val="single" w:sz="4" w:space="0" w:color="auto"/>
              <w:right w:val="single" w:sz="4" w:space="0" w:color="auto"/>
            </w:tcBorders>
          </w:tcPr>
          <w:p w:rsidR="00871DCF" w:rsidRPr="00DE7EAF" w:rsidRDefault="00871DCF" w:rsidP="0068708A">
            <w:pPr>
              <w:pStyle w:val="NoSpacing"/>
              <w:rPr>
                <w:rFonts w:ascii="Arial" w:hAnsi="Arial" w:cs="Arial"/>
                <w:bCs/>
                <w:iCs/>
              </w:rPr>
            </w:pPr>
            <w:r w:rsidRPr="00DE7EAF">
              <w:rPr>
                <w:rFonts w:ascii="Arial" w:hAnsi="Arial" w:cs="Arial"/>
                <w:b/>
                <w:bCs/>
                <w:i/>
                <w:iCs/>
              </w:rPr>
              <w:t>Benchmark</w:t>
            </w:r>
            <w:r w:rsidRPr="00DE7EAF">
              <w:rPr>
                <w:rFonts w:ascii="Arial" w:hAnsi="Arial" w:cs="Arial"/>
                <w:bCs/>
                <w:iCs/>
              </w:rPr>
              <w:t xml:space="preserve"> 85% “C” grade or higher on exa</w:t>
            </w:r>
            <w:r w:rsidR="00EE008D" w:rsidRPr="00DE7EAF">
              <w:rPr>
                <w:rFonts w:ascii="Arial" w:hAnsi="Arial" w:cs="Arial"/>
                <w:bCs/>
                <w:iCs/>
              </w:rPr>
              <w:t>mination questions</w:t>
            </w:r>
            <w:r w:rsidRPr="00DE7EAF">
              <w:rPr>
                <w:rFonts w:ascii="Arial" w:hAnsi="Arial" w:cs="Arial"/>
                <w:bCs/>
                <w:iCs/>
              </w:rPr>
              <w:t xml:space="preserve"> </w:t>
            </w:r>
          </w:p>
          <w:p w:rsidR="00871DCF" w:rsidRPr="00DE7EAF" w:rsidRDefault="00EE008D" w:rsidP="0068708A">
            <w:pPr>
              <w:pStyle w:val="NoSpacing"/>
              <w:rPr>
                <w:rFonts w:ascii="Arial" w:hAnsi="Arial" w:cs="Arial"/>
                <w:bCs/>
                <w:iCs/>
              </w:rPr>
            </w:pPr>
            <w:r w:rsidRPr="00DE7EAF">
              <w:rPr>
                <w:rFonts w:ascii="Arial" w:hAnsi="Arial" w:cs="Arial"/>
                <w:b/>
                <w:bCs/>
                <w:i/>
                <w:iCs/>
              </w:rPr>
              <w:t>Outcome</w:t>
            </w:r>
            <w:r w:rsidR="00506BCC">
              <w:rPr>
                <w:rFonts w:ascii="Arial" w:hAnsi="Arial" w:cs="Arial"/>
                <w:bCs/>
                <w:iCs/>
              </w:rPr>
              <w:t xml:space="preserve"> Of 26</w:t>
            </w:r>
            <w:r w:rsidRPr="00DE7EAF">
              <w:rPr>
                <w:rFonts w:ascii="Arial" w:hAnsi="Arial" w:cs="Arial"/>
                <w:bCs/>
                <w:iCs/>
              </w:rPr>
              <w:t xml:space="preserve"> students, 21 </w:t>
            </w:r>
            <w:r w:rsidR="00506BCC">
              <w:rPr>
                <w:rFonts w:ascii="Arial" w:hAnsi="Arial" w:cs="Arial"/>
                <w:bCs/>
                <w:iCs/>
              </w:rPr>
              <w:t xml:space="preserve">(81%) </w:t>
            </w:r>
            <w:r w:rsidRPr="00DE7EAF">
              <w:rPr>
                <w:rFonts w:ascii="Arial" w:hAnsi="Arial" w:cs="Arial"/>
                <w:bCs/>
                <w:iCs/>
              </w:rPr>
              <w:t>scored “C” or higher</w:t>
            </w:r>
          </w:p>
          <w:p w:rsidR="00871DCF" w:rsidRPr="00DE7EAF" w:rsidRDefault="00871DCF" w:rsidP="0068708A">
            <w:pPr>
              <w:pStyle w:val="NoSpacing"/>
              <w:rPr>
                <w:rFonts w:ascii="Arial" w:hAnsi="Arial" w:cs="Arial"/>
                <w:bCs/>
                <w:iCs/>
              </w:rPr>
            </w:pPr>
          </w:p>
          <w:p w:rsidR="00EE008D" w:rsidRPr="00DE7EAF" w:rsidRDefault="00EE008D" w:rsidP="0068708A">
            <w:pPr>
              <w:pStyle w:val="NoSpacing"/>
              <w:rPr>
                <w:rFonts w:ascii="Arial" w:hAnsi="Arial" w:cs="Arial"/>
                <w:b/>
                <w:bCs/>
                <w:i/>
                <w:iCs/>
              </w:rPr>
            </w:pPr>
          </w:p>
          <w:p w:rsidR="00871DCF" w:rsidRPr="00DE7EAF" w:rsidRDefault="00871DCF" w:rsidP="0068708A">
            <w:pPr>
              <w:pStyle w:val="NoSpacing"/>
              <w:rPr>
                <w:rFonts w:ascii="Arial" w:hAnsi="Arial" w:cs="Arial"/>
                <w:bCs/>
                <w:iCs/>
              </w:rPr>
            </w:pPr>
            <w:r w:rsidRPr="00DE7EAF">
              <w:rPr>
                <w:rFonts w:ascii="Arial" w:hAnsi="Arial" w:cs="Arial"/>
                <w:b/>
                <w:bCs/>
                <w:i/>
                <w:iCs/>
              </w:rPr>
              <w:t>Benchmark</w:t>
            </w:r>
            <w:r w:rsidR="003F6EA6" w:rsidRPr="00DE7EAF">
              <w:rPr>
                <w:rFonts w:ascii="Arial" w:hAnsi="Arial" w:cs="Arial"/>
                <w:bCs/>
                <w:iCs/>
              </w:rPr>
              <w:t xml:space="preserve"> </w:t>
            </w:r>
            <w:r w:rsidRPr="00DE7EAF">
              <w:rPr>
                <w:rFonts w:ascii="Arial" w:hAnsi="Arial" w:cs="Arial"/>
                <w:bCs/>
                <w:iCs/>
              </w:rPr>
              <w:t>a score of “C” of better from 85% of students</w:t>
            </w:r>
          </w:p>
          <w:p w:rsidR="00400FF7" w:rsidRPr="00DE7EAF" w:rsidRDefault="00400FF7" w:rsidP="0068708A">
            <w:pPr>
              <w:pStyle w:val="NoSpacing"/>
              <w:rPr>
                <w:rFonts w:ascii="Arial" w:hAnsi="Arial" w:cs="Arial"/>
                <w:bCs/>
                <w:iCs/>
              </w:rPr>
            </w:pPr>
            <w:r w:rsidRPr="00DE7EAF">
              <w:rPr>
                <w:rFonts w:ascii="Arial" w:hAnsi="Arial" w:cs="Arial"/>
                <w:b/>
                <w:bCs/>
                <w:i/>
                <w:iCs/>
              </w:rPr>
              <w:t>Outcome</w:t>
            </w:r>
            <w:r w:rsidR="00506BCC">
              <w:rPr>
                <w:rFonts w:ascii="Arial" w:hAnsi="Arial" w:cs="Arial"/>
                <w:bCs/>
                <w:iCs/>
              </w:rPr>
              <w:t xml:space="preserve">  20 of 26 (77</w:t>
            </w:r>
            <w:r w:rsidRPr="00DE7EAF">
              <w:rPr>
                <w:rFonts w:ascii="Arial" w:hAnsi="Arial" w:cs="Arial"/>
                <w:bCs/>
                <w:iCs/>
              </w:rPr>
              <w:t>%) students  met benchmark</w:t>
            </w:r>
          </w:p>
        </w:tc>
        <w:tc>
          <w:tcPr>
            <w:tcW w:w="1541" w:type="dxa"/>
            <w:tcBorders>
              <w:top w:val="single" w:sz="4" w:space="0" w:color="auto"/>
              <w:left w:val="single" w:sz="4" w:space="0" w:color="auto"/>
              <w:bottom w:val="single" w:sz="4" w:space="0" w:color="auto"/>
              <w:right w:val="single" w:sz="4" w:space="0" w:color="auto"/>
            </w:tcBorders>
            <w:hideMark/>
          </w:tcPr>
          <w:p w:rsidR="00871DCF" w:rsidRPr="00DE7EAF" w:rsidRDefault="003F6EA6" w:rsidP="003F6EA6">
            <w:pPr>
              <w:pStyle w:val="NoSpacing"/>
              <w:rPr>
                <w:rFonts w:ascii="Arial" w:hAnsi="Arial" w:cs="Arial"/>
              </w:rPr>
            </w:pPr>
            <w:r w:rsidRPr="00DE7EAF">
              <w:rPr>
                <w:rFonts w:ascii="Arial" w:hAnsi="Arial" w:cs="Arial"/>
              </w:rPr>
              <w:t>Benchmark achieved</w:t>
            </w:r>
          </w:p>
          <w:p w:rsidR="003F6EA6" w:rsidRPr="00DE7EAF" w:rsidRDefault="003F6EA6" w:rsidP="003F6EA6">
            <w:pPr>
              <w:pStyle w:val="NoSpacing"/>
              <w:rPr>
                <w:rFonts w:ascii="Arial" w:hAnsi="Arial" w:cs="Arial"/>
              </w:rPr>
            </w:pPr>
            <w:r w:rsidRPr="00DE7EAF">
              <w:rPr>
                <w:rFonts w:ascii="Arial" w:hAnsi="Arial" w:cs="Arial"/>
              </w:rPr>
              <w:t>No curricular modification</w:t>
            </w:r>
          </w:p>
          <w:p w:rsidR="00400FF7" w:rsidRPr="00DE7EAF" w:rsidRDefault="00400FF7" w:rsidP="003F6EA6">
            <w:pPr>
              <w:pStyle w:val="NoSpacing"/>
              <w:rPr>
                <w:rFonts w:ascii="Arial" w:hAnsi="Arial" w:cs="Arial"/>
              </w:rPr>
            </w:pPr>
          </w:p>
          <w:p w:rsidR="00400FF7" w:rsidRPr="00DE7EAF" w:rsidRDefault="00400FF7" w:rsidP="003F6EA6">
            <w:pPr>
              <w:pStyle w:val="NoSpacing"/>
              <w:rPr>
                <w:rFonts w:ascii="Arial" w:hAnsi="Arial" w:cs="Arial"/>
              </w:rPr>
            </w:pPr>
          </w:p>
          <w:p w:rsidR="00400FF7" w:rsidRPr="00DE7EAF" w:rsidRDefault="00400FF7" w:rsidP="003F6EA6">
            <w:pPr>
              <w:pStyle w:val="NoSpacing"/>
              <w:rPr>
                <w:rFonts w:ascii="Arial" w:hAnsi="Arial" w:cs="Arial"/>
              </w:rPr>
            </w:pPr>
          </w:p>
          <w:p w:rsidR="00400FF7" w:rsidRPr="00DE7EAF" w:rsidRDefault="00400FF7" w:rsidP="003F6EA6">
            <w:pPr>
              <w:pStyle w:val="NoSpacing"/>
              <w:rPr>
                <w:rFonts w:ascii="Arial" w:hAnsi="Arial" w:cs="Arial"/>
              </w:rPr>
            </w:pPr>
          </w:p>
          <w:p w:rsidR="00400FF7" w:rsidRPr="00DE7EAF" w:rsidRDefault="00400FF7" w:rsidP="003F6EA6">
            <w:pPr>
              <w:pStyle w:val="NoSpacing"/>
              <w:rPr>
                <w:rFonts w:ascii="Arial" w:hAnsi="Arial" w:cs="Arial"/>
              </w:rPr>
            </w:pPr>
          </w:p>
          <w:p w:rsidR="00400FF7" w:rsidRPr="00DE7EAF" w:rsidRDefault="00400FF7" w:rsidP="003F6EA6">
            <w:pPr>
              <w:pStyle w:val="NoSpacing"/>
              <w:rPr>
                <w:rFonts w:ascii="Arial" w:hAnsi="Arial" w:cs="Arial"/>
              </w:rPr>
            </w:pPr>
          </w:p>
          <w:p w:rsidR="00400FF7" w:rsidRPr="00DE7EAF" w:rsidRDefault="00400FF7" w:rsidP="003F6EA6">
            <w:pPr>
              <w:pStyle w:val="NoSpacing"/>
              <w:rPr>
                <w:rFonts w:ascii="Arial" w:hAnsi="Arial" w:cs="Arial"/>
              </w:rPr>
            </w:pPr>
          </w:p>
          <w:p w:rsidR="00400FF7" w:rsidRPr="00DE7EAF" w:rsidRDefault="00400FF7" w:rsidP="003F6EA6">
            <w:pPr>
              <w:pStyle w:val="NoSpacing"/>
              <w:rPr>
                <w:rFonts w:ascii="Arial" w:hAnsi="Arial" w:cs="Arial"/>
              </w:rPr>
            </w:pPr>
          </w:p>
          <w:p w:rsidR="00400FF7" w:rsidRPr="00DE7EAF" w:rsidRDefault="00400FF7" w:rsidP="003F6EA6">
            <w:pPr>
              <w:pStyle w:val="NoSpacing"/>
              <w:rPr>
                <w:rFonts w:ascii="Arial" w:hAnsi="Arial" w:cs="Arial"/>
              </w:rPr>
            </w:pPr>
          </w:p>
          <w:p w:rsidR="00400FF7" w:rsidRPr="00DE7EAF" w:rsidRDefault="00506BCC" w:rsidP="00400FF7">
            <w:pPr>
              <w:pStyle w:val="NoSpacing"/>
              <w:rPr>
                <w:rFonts w:ascii="Arial" w:hAnsi="Arial" w:cs="Arial"/>
              </w:rPr>
            </w:pPr>
            <w:r>
              <w:rPr>
                <w:rFonts w:ascii="Arial" w:hAnsi="Arial" w:cs="Arial"/>
              </w:rPr>
              <w:t>To ensure benchmark emphasize more explicitly the relationship between environmental linkage in development</w:t>
            </w:r>
          </w:p>
        </w:tc>
      </w:tr>
    </w:tbl>
    <w:p w:rsidR="00871DCF" w:rsidRPr="00DE7EAF" w:rsidRDefault="00871DCF" w:rsidP="00871DCF">
      <w:pPr>
        <w:ind w:left="360"/>
        <w:contextualSpacing/>
        <w:rPr>
          <w:rFonts w:ascii="Arial" w:hAnsi="Arial" w:cs="Arial"/>
          <w:b/>
          <w:bCs/>
          <w:iCs/>
          <w:sz w:val="24"/>
          <w:szCs w:val="24"/>
        </w:rPr>
      </w:pPr>
    </w:p>
    <w:p w:rsidR="00871DCF" w:rsidRPr="00DE7EAF" w:rsidRDefault="00871DCF" w:rsidP="00871DCF">
      <w:pPr>
        <w:rPr>
          <w:rFonts w:ascii="Arial" w:hAnsi="Arial" w:cs="Arial"/>
          <w:b/>
          <w:bCs/>
          <w:iCs/>
          <w:sz w:val="24"/>
          <w:szCs w:val="24"/>
        </w:rPr>
      </w:pPr>
      <w:r w:rsidRPr="00DE7EAF">
        <w:rPr>
          <w:rFonts w:ascii="Arial" w:hAnsi="Arial" w:cs="Arial"/>
          <w:b/>
          <w:bCs/>
          <w:iCs/>
          <w:sz w:val="24"/>
          <w:szCs w:val="24"/>
        </w:rPr>
        <w:t>2. End-of- Field Semester Practicum Assessment – Benchmark of “3” or higher</w:t>
      </w:r>
    </w:p>
    <w:p w:rsidR="00871DCF" w:rsidRPr="00DE7EAF" w:rsidRDefault="00871DCF" w:rsidP="00871DCF">
      <w:pPr>
        <w:rPr>
          <w:rFonts w:ascii="Arial" w:hAnsi="Arial" w:cs="Arial"/>
          <w:b/>
          <w:bCs/>
          <w:iCs/>
          <w:sz w:val="24"/>
          <w:szCs w:val="24"/>
        </w:rPr>
      </w:pPr>
      <w:r w:rsidRPr="00DE7EAF">
        <w:rPr>
          <w:rFonts w:ascii="Arial" w:hAnsi="Arial" w:cs="Arial"/>
          <w:b/>
          <w:bCs/>
          <w:iCs/>
          <w:sz w:val="24"/>
          <w:szCs w:val="24"/>
        </w:rPr>
        <w:t xml:space="preserve">  </w:t>
      </w:r>
      <w:r w:rsidRPr="00DE7EAF">
        <w:rPr>
          <w:rFonts w:ascii="Arial" w:hAnsi="Arial" w:cs="Arial"/>
          <w:b/>
          <w:bCs/>
          <w:iCs/>
          <w:sz w:val="24"/>
          <w:szCs w:val="24"/>
        </w:rPr>
        <w:tab/>
      </w:r>
      <w:r w:rsidRPr="00DE7EAF">
        <w:rPr>
          <w:rFonts w:ascii="Arial" w:hAnsi="Arial" w:cs="Arial"/>
          <w:b/>
          <w:bCs/>
          <w:iCs/>
          <w:sz w:val="24"/>
          <w:szCs w:val="24"/>
        </w:rPr>
        <w:tab/>
      </w:r>
      <w:r w:rsidRPr="00DE7EAF">
        <w:rPr>
          <w:rFonts w:ascii="Arial" w:hAnsi="Arial" w:cs="Arial"/>
          <w:b/>
          <w:bCs/>
          <w:iCs/>
          <w:sz w:val="24"/>
          <w:szCs w:val="24"/>
        </w:rPr>
        <w:tab/>
      </w:r>
      <w:r w:rsidRPr="00DE7EAF">
        <w:rPr>
          <w:rFonts w:ascii="Arial" w:hAnsi="Arial" w:cs="Arial"/>
          <w:b/>
          <w:bCs/>
          <w:iCs/>
          <w:sz w:val="24"/>
          <w:szCs w:val="24"/>
        </w:rPr>
        <w:tab/>
      </w:r>
      <w:r w:rsidRPr="00DE7EAF">
        <w:rPr>
          <w:rFonts w:ascii="Arial" w:hAnsi="Arial" w:cs="Arial"/>
          <w:b/>
          <w:bCs/>
          <w:iCs/>
          <w:sz w:val="24"/>
          <w:szCs w:val="24"/>
        </w:rPr>
        <w:tab/>
      </w:r>
      <w:r w:rsidRPr="00DE7EAF">
        <w:rPr>
          <w:rFonts w:ascii="Arial" w:hAnsi="Arial" w:cs="Arial"/>
          <w:b/>
          <w:bCs/>
          <w:iCs/>
          <w:sz w:val="24"/>
          <w:szCs w:val="24"/>
        </w:rPr>
        <w:tab/>
      </w:r>
      <w:r w:rsidRPr="00DE7EAF">
        <w:rPr>
          <w:rFonts w:ascii="Arial" w:hAnsi="Arial" w:cs="Arial"/>
          <w:b/>
          <w:bCs/>
          <w:iCs/>
          <w:sz w:val="24"/>
          <w:szCs w:val="24"/>
        </w:rPr>
        <w:tab/>
      </w:r>
      <w:r w:rsidRPr="00DE7EAF">
        <w:rPr>
          <w:rFonts w:ascii="Arial" w:hAnsi="Arial" w:cs="Arial"/>
          <w:b/>
          <w:bCs/>
          <w:iCs/>
          <w:sz w:val="24"/>
          <w:szCs w:val="24"/>
        </w:rPr>
        <w:tab/>
        <w:t xml:space="preserve"> 5      4       3     2      1     NO   NA</w:t>
      </w:r>
    </w:p>
    <w:tbl>
      <w:tblPr>
        <w:tblW w:w="0" w:type="auto"/>
        <w:tblLook w:val="04A0" w:firstRow="1" w:lastRow="0" w:firstColumn="1" w:lastColumn="0" w:noHBand="0" w:noVBand="1"/>
      </w:tblPr>
      <w:tblGrid>
        <w:gridCol w:w="5852"/>
        <w:gridCol w:w="532"/>
        <w:gridCol w:w="532"/>
        <w:gridCol w:w="532"/>
        <w:gridCol w:w="532"/>
        <w:gridCol w:w="532"/>
        <w:gridCol w:w="532"/>
        <w:gridCol w:w="532"/>
      </w:tblGrid>
      <w:tr w:rsidR="00871DCF" w:rsidRPr="00DE7EAF" w:rsidTr="00871DCF">
        <w:tc>
          <w:tcPr>
            <w:tcW w:w="5852" w:type="dxa"/>
            <w:tcBorders>
              <w:top w:val="single" w:sz="4" w:space="0" w:color="auto"/>
              <w:left w:val="single" w:sz="4" w:space="0" w:color="auto"/>
              <w:bottom w:val="single" w:sz="4" w:space="0" w:color="auto"/>
              <w:right w:val="single" w:sz="4" w:space="0" w:color="auto"/>
            </w:tcBorders>
            <w:hideMark/>
          </w:tcPr>
          <w:p w:rsidR="00871DCF" w:rsidRPr="00DE7EAF" w:rsidRDefault="00871DCF">
            <w:pPr>
              <w:rPr>
                <w:rFonts w:ascii="Arial" w:hAnsi="Arial" w:cs="Arial"/>
                <w:bCs/>
                <w:iCs/>
              </w:rPr>
            </w:pPr>
            <w:r w:rsidRPr="00DE7EAF">
              <w:rPr>
                <w:rFonts w:ascii="Arial" w:hAnsi="Arial" w:cs="Arial"/>
                <w:bCs/>
                <w:iCs/>
              </w:rPr>
              <w:t xml:space="preserve"> Utilize conceptual frameworks to guide the processes of assessment, intervention, &amp; evaluation                                                           </w:t>
            </w:r>
          </w:p>
        </w:tc>
        <w:tc>
          <w:tcPr>
            <w:tcW w:w="532" w:type="dxa"/>
            <w:tcBorders>
              <w:top w:val="single" w:sz="4" w:space="0" w:color="auto"/>
              <w:left w:val="single" w:sz="4" w:space="0" w:color="auto"/>
              <w:bottom w:val="single" w:sz="4" w:space="0" w:color="auto"/>
              <w:right w:val="single" w:sz="4" w:space="0" w:color="auto"/>
            </w:tcBorders>
            <w:hideMark/>
          </w:tcPr>
          <w:p w:rsidR="00871DCF" w:rsidRPr="00DE7EAF" w:rsidRDefault="00435DFD">
            <w:pPr>
              <w:spacing w:after="0"/>
              <w:rPr>
                <w:rFonts w:ascii="Arial" w:hAnsi="Arial" w:cs="Arial"/>
              </w:rPr>
            </w:pPr>
            <w:r>
              <w:rPr>
                <w:rFonts w:ascii="Arial" w:hAnsi="Arial" w:cs="Arial"/>
              </w:rPr>
              <w:t>1</w:t>
            </w:r>
            <w:r w:rsidR="002F28A8" w:rsidRPr="00DE7EAF">
              <w:rPr>
                <w:rFonts w:ascii="Arial" w:hAnsi="Arial" w:cs="Arial"/>
              </w:rPr>
              <w:t>4</w:t>
            </w:r>
          </w:p>
        </w:tc>
        <w:tc>
          <w:tcPr>
            <w:tcW w:w="532" w:type="dxa"/>
            <w:tcBorders>
              <w:top w:val="single" w:sz="4" w:space="0" w:color="auto"/>
              <w:left w:val="single" w:sz="4" w:space="0" w:color="auto"/>
              <w:bottom w:val="single" w:sz="4" w:space="0" w:color="auto"/>
              <w:right w:val="single" w:sz="4" w:space="0" w:color="auto"/>
            </w:tcBorders>
            <w:hideMark/>
          </w:tcPr>
          <w:p w:rsidR="00871DCF" w:rsidRPr="00DE7EAF" w:rsidRDefault="00435DFD">
            <w:pPr>
              <w:spacing w:after="0"/>
              <w:rPr>
                <w:rFonts w:ascii="Arial" w:hAnsi="Arial" w:cs="Arial"/>
              </w:rPr>
            </w:pPr>
            <w:r>
              <w:rPr>
                <w:rFonts w:ascii="Arial" w:hAnsi="Arial" w:cs="Arial"/>
              </w:rPr>
              <w:t>2</w:t>
            </w: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pPr>
              <w:rPr>
                <w:rFonts w:ascii="Arial" w:hAnsi="Arial" w:cs="Arial"/>
                <w:b/>
                <w:bCs/>
                <w:iCs/>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pPr>
              <w:rPr>
                <w:rFonts w:ascii="Arial" w:hAnsi="Arial" w:cs="Arial"/>
                <w:b/>
                <w:bCs/>
                <w:iCs/>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pPr>
              <w:rPr>
                <w:rFonts w:ascii="Arial" w:hAnsi="Arial" w:cs="Arial"/>
                <w:b/>
                <w:bCs/>
                <w:iCs/>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pPr>
              <w:rPr>
                <w:rFonts w:ascii="Arial" w:hAnsi="Arial" w:cs="Arial"/>
                <w:b/>
                <w:bCs/>
                <w:iCs/>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pPr>
              <w:rPr>
                <w:rFonts w:ascii="Arial" w:hAnsi="Arial" w:cs="Arial"/>
                <w:b/>
                <w:bCs/>
                <w:iCs/>
              </w:rPr>
            </w:pPr>
          </w:p>
        </w:tc>
      </w:tr>
      <w:tr w:rsidR="00871DCF" w:rsidRPr="00DE7EAF" w:rsidTr="00871DCF">
        <w:tc>
          <w:tcPr>
            <w:tcW w:w="5852" w:type="dxa"/>
            <w:tcBorders>
              <w:top w:val="single" w:sz="4" w:space="0" w:color="auto"/>
              <w:left w:val="single" w:sz="4" w:space="0" w:color="auto"/>
              <w:bottom w:val="single" w:sz="4" w:space="0" w:color="auto"/>
              <w:right w:val="single" w:sz="4" w:space="0" w:color="auto"/>
            </w:tcBorders>
            <w:hideMark/>
          </w:tcPr>
          <w:p w:rsidR="00871DCF" w:rsidRPr="00DE7EAF" w:rsidRDefault="00871DCF">
            <w:pPr>
              <w:rPr>
                <w:rFonts w:ascii="Arial" w:hAnsi="Arial" w:cs="Arial"/>
                <w:bCs/>
                <w:iCs/>
              </w:rPr>
            </w:pPr>
            <w:r w:rsidRPr="00DE7EAF">
              <w:rPr>
                <w:rFonts w:ascii="Arial" w:hAnsi="Arial" w:cs="Arial"/>
                <w:bCs/>
                <w:iCs/>
              </w:rPr>
              <w:t>Critique &amp; apply developmental knowledge to understand person and environment</w:t>
            </w:r>
          </w:p>
        </w:tc>
        <w:tc>
          <w:tcPr>
            <w:tcW w:w="532" w:type="dxa"/>
            <w:tcBorders>
              <w:top w:val="single" w:sz="4" w:space="0" w:color="auto"/>
              <w:left w:val="single" w:sz="4" w:space="0" w:color="auto"/>
              <w:bottom w:val="single" w:sz="4" w:space="0" w:color="auto"/>
              <w:right w:val="single" w:sz="4" w:space="0" w:color="auto"/>
            </w:tcBorders>
            <w:hideMark/>
          </w:tcPr>
          <w:p w:rsidR="00871DCF" w:rsidRPr="00DE7EAF" w:rsidRDefault="00435DFD">
            <w:pPr>
              <w:spacing w:after="0"/>
              <w:rPr>
                <w:rFonts w:ascii="Arial" w:hAnsi="Arial" w:cs="Arial"/>
              </w:rPr>
            </w:pPr>
            <w:r>
              <w:rPr>
                <w:rFonts w:ascii="Arial" w:hAnsi="Arial" w:cs="Arial"/>
              </w:rPr>
              <w:t>14</w:t>
            </w:r>
          </w:p>
        </w:tc>
        <w:tc>
          <w:tcPr>
            <w:tcW w:w="532" w:type="dxa"/>
            <w:tcBorders>
              <w:top w:val="single" w:sz="4" w:space="0" w:color="auto"/>
              <w:left w:val="single" w:sz="4" w:space="0" w:color="auto"/>
              <w:bottom w:val="single" w:sz="4" w:space="0" w:color="auto"/>
              <w:right w:val="single" w:sz="4" w:space="0" w:color="auto"/>
            </w:tcBorders>
            <w:hideMark/>
          </w:tcPr>
          <w:p w:rsidR="00871DCF" w:rsidRPr="00DE7EAF" w:rsidRDefault="002F28A8">
            <w:pPr>
              <w:spacing w:after="0"/>
              <w:rPr>
                <w:rFonts w:ascii="Arial" w:hAnsi="Arial" w:cs="Arial"/>
              </w:rPr>
            </w:pPr>
            <w:r w:rsidRPr="00DE7EAF">
              <w:rPr>
                <w:rFonts w:ascii="Arial" w:hAnsi="Arial" w:cs="Arial"/>
              </w:rPr>
              <w:t>2</w:t>
            </w: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pPr>
              <w:rPr>
                <w:rFonts w:ascii="Arial" w:hAnsi="Arial" w:cs="Arial"/>
                <w:b/>
                <w:bCs/>
                <w:iCs/>
              </w:rPr>
            </w:pPr>
          </w:p>
        </w:tc>
        <w:tc>
          <w:tcPr>
            <w:tcW w:w="532" w:type="dxa"/>
            <w:tcBorders>
              <w:top w:val="single" w:sz="4" w:space="0" w:color="auto"/>
              <w:left w:val="single" w:sz="4" w:space="0" w:color="auto"/>
              <w:bottom w:val="single" w:sz="4" w:space="0" w:color="auto"/>
              <w:right w:val="single" w:sz="4" w:space="0" w:color="auto"/>
            </w:tcBorders>
            <w:hideMark/>
          </w:tcPr>
          <w:p w:rsidR="00871DCF" w:rsidRPr="00DE7EAF" w:rsidRDefault="00871DCF">
            <w:pPr>
              <w:spacing w:after="0"/>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pPr>
              <w:rPr>
                <w:rFonts w:ascii="Arial" w:hAnsi="Arial" w:cs="Arial"/>
                <w:b/>
                <w:bCs/>
                <w:iCs/>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pPr>
              <w:rPr>
                <w:rFonts w:ascii="Arial" w:hAnsi="Arial" w:cs="Arial"/>
                <w:b/>
                <w:bCs/>
                <w:iCs/>
              </w:rPr>
            </w:pPr>
          </w:p>
        </w:tc>
        <w:tc>
          <w:tcPr>
            <w:tcW w:w="532" w:type="dxa"/>
            <w:tcBorders>
              <w:top w:val="single" w:sz="4" w:space="0" w:color="auto"/>
              <w:left w:val="single" w:sz="4" w:space="0" w:color="auto"/>
              <w:bottom w:val="single" w:sz="4" w:space="0" w:color="auto"/>
              <w:right w:val="single" w:sz="4" w:space="0" w:color="auto"/>
            </w:tcBorders>
          </w:tcPr>
          <w:p w:rsidR="00871DCF" w:rsidRPr="00DE7EAF" w:rsidRDefault="00871DCF">
            <w:pPr>
              <w:rPr>
                <w:rFonts w:ascii="Arial" w:hAnsi="Arial" w:cs="Arial"/>
                <w:b/>
                <w:bCs/>
                <w:iCs/>
              </w:rPr>
            </w:pPr>
          </w:p>
        </w:tc>
      </w:tr>
    </w:tbl>
    <w:p w:rsidR="00871DCF" w:rsidRPr="00DE7EAF" w:rsidRDefault="00871DCF" w:rsidP="00871DCF">
      <w:pPr>
        <w:rPr>
          <w:rFonts w:ascii="Arial" w:hAnsi="Arial" w:cs="Arial"/>
          <w:b/>
          <w:bCs/>
          <w:iCs/>
          <w:sz w:val="24"/>
          <w:szCs w:val="24"/>
        </w:rPr>
      </w:pPr>
    </w:p>
    <w:p w:rsidR="00871DCF" w:rsidRPr="00DE7EAF" w:rsidRDefault="00871DCF" w:rsidP="00871DCF">
      <w:pPr>
        <w:rPr>
          <w:rFonts w:ascii="Arial" w:hAnsi="Arial" w:cs="Arial"/>
          <w:bCs/>
          <w:iCs/>
          <w:sz w:val="24"/>
          <w:szCs w:val="24"/>
        </w:rPr>
      </w:pPr>
      <w:r w:rsidRPr="00DE7EAF">
        <w:rPr>
          <w:rFonts w:ascii="Arial" w:hAnsi="Arial" w:cs="Arial"/>
          <w:b/>
          <w:bCs/>
          <w:iCs/>
          <w:sz w:val="24"/>
          <w:szCs w:val="24"/>
        </w:rPr>
        <w:t xml:space="preserve">3. Curricular Modification – </w:t>
      </w:r>
      <w:r w:rsidR="00435DFD" w:rsidRPr="00435DFD">
        <w:rPr>
          <w:rFonts w:ascii="Arial" w:hAnsi="Arial" w:cs="Arial"/>
          <w:bCs/>
          <w:iCs/>
          <w:sz w:val="24"/>
          <w:szCs w:val="24"/>
        </w:rPr>
        <w:t xml:space="preserve">To ensure benchmark emphasize </w:t>
      </w:r>
      <w:r w:rsidR="002F2AFA">
        <w:rPr>
          <w:rFonts w:ascii="Arial" w:hAnsi="Arial" w:cs="Arial"/>
          <w:bCs/>
          <w:iCs/>
          <w:sz w:val="24"/>
          <w:szCs w:val="24"/>
        </w:rPr>
        <w:t xml:space="preserve">in SWK 202 </w:t>
      </w:r>
      <w:r w:rsidR="00435DFD" w:rsidRPr="00435DFD">
        <w:rPr>
          <w:rFonts w:ascii="Arial" w:hAnsi="Arial" w:cs="Arial"/>
          <w:bCs/>
          <w:iCs/>
          <w:sz w:val="24"/>
          <w:szCs w:val="24"/>
        </w:rPr>
        <w:t>more explicitly the relationship between environmental linkage</w:t>
      </w:r>
      <w:r w:rsidR="002F2AFA">
        <w:rPr>
          <w:rFonts w:ascii="Arial" w:hAnsi="Arial" w:cs="Arial"/>
          <w:bCs/>
          <w:iCs/>
          <w:sz w:val="24"/>
          <w:szCs w:val="24"/>
        </w:rPr>
        <w:t>s</w:t>
      </w:r>
      <w:r w:rsidR="00435DFD" w:rsidRPr="00435DFD">
        <w:rPr>
          <w:rFonts w:ascii="Arial" w:hAnsi="Arial" w:cs="Arial"/>
          <w:bCs/>
          <w:iCs/>
          <w:sz w:val="24"/>
          <w:szCs w:val="24"/>
        </w:rPr>
        <w:t xml:space="preserve"> in development</w:t>
      </w:r>
      <w:r w:rsidR="002F2AFA">
        <w:rPr>
          <w:rFonts w:ascii="Arial" w:hAnsi="Arial" w:cs="Arial"/>
          <w:bCs/>
          <w:iCs/>
          <w:sz w:val="24"/>
          <w:szCs w:val="24"/>
        </w:rPr>
        <w:t>.</w:t>
      </w:r>
    </w:p>
    <w:p w:rsidR="00E915EF" w:rsidRDefault="00E915EF" w:rsidP="00871DCF">
      <w:pPr>
        <w:rPr>
          <w:rFonts w:ascii="Arial" w:hAnsi="Arial" w:cs="Arial"/>
          <w:b/>
          <w:bCs/>
          <w:iCs/>
          <w:sz w:val="24"/>
          <w:szCs w:val="24"/>
        </w:rPr>
      </w:pPr>
    </w:p>
    <w:p w:rsidR="00871DCF" w:rsidRPr="00DE7EAF" w:rsidRDefault="00871DCF" w:rsidP="00871DCF">
      <w:pPr>
        <w:rPr>
          <w:rFonts w:ascii="Arial" w:hAnsi="Arial" w:cs="Arial"/>
          <w:b/>
          <w:bCs/>
          <w:iCs/>
          <w:sz w:val="24"/>
          <w:szCs w:val="24"/>
        </w:rPr>
      </w:pPr>
      <w:r w:rsidRPr="00DE7EAF">
        <w:rPr>
          <w:rFonts w:ascii="Arial" w:hAnsi="Arial" w:cs="Arial"/>
          <w:b/>
          <w:bCs/>
          <w:iCs/>
          <w:sz w:val="24"/>
          <w:szCs w:val="24"/>
        </w:rPr>
        <w:t>Competency 8 —Engage in policy practice to advance social and economic well-being and to deliver effective social work services</w:t>
      </w:r>
    </w:p>
    <w:p w:rsidR="00871DCF" w:rsidRPr="00DE7EAF" w:rsidRDefault="00871DCF" w:rsidP="00871DCF">
      <w:pPr>
        <w:rPr>
          <w:rFonts w:ascii="Arial" w:hAnsi="Arial" w:cs="Arial"/>
          <w:b/>
          <w:bCs/>
          <w:iCs/>
          <w:sz w:val="24"/>
          <w:szCs w:val="24"/>
        </w:rPr>
      </w:pPr>
      <w:r w:rsidRPr="00DE7EAF">
        <w:rPr>
          <w:rFonts w:ascii="Arial" w:hAnsi="Arial" w:cs="Arial"/>
          <w:b/>
          <w:bCs/>
          <w:iCs/>
          <w:sz w:val="24"/>
          <w:szCs w:val="24"/>
        </w:rPr>
        <w:t>1. Touchstone During-Semester Assessment</w:t>
      </w:r>
    </w:p>
    <w:p w:rsidR="00800522" w:rsidRPr="00DE7EAF" w:rsidRDefault="00800522" w:rsidP="00800522">
      <w:pPr>
        <w:pStyle w:val="NoSpacing"/>
        <w:rPr>
          <w:rFonts w:ascii="Arial" w:hAnsi="Arial" w:cs="Arial"/>
        </w:rPr>
      </w:pPr>
      <w:r w:rsidRPr="00DE7EAF">
        <w:rPr>
          <w:rFonts w:ascii="Arial" w:hAnsi="Arial" w:cs="Arial"/>
        </w:rPr>
        <w:t>Practice</w:t>
      </w:r>
      <w:r w:rsidRPr="00DE7EAF">
        <w:rPr>
          <w:rFonts w:ascii="Arial" w:hAnsi="Arial" w:cs="Arial"/>
        </w:rPr>
        <w:tab/>
        <w:t xml:space="preserve">      Course</w:t>
      </w:r>
      <w:r w:rsidRPr="00DE7EAF">
        <w:rPr>
          <w:rFonts w:ascii="Arial" w:hAnsi="Arial" w:cs="Arial"/>
        </w:rPr>
        <w:tab/>
        <w:t xml:space="preserve">        Teaching</w:t>
      </w:r>
      <w:r w:rsidRPr="00DE7EAF">
        <w:rPr>
          <w:rFonts w:ascii="Arial" w:hAnsi="Arial" w:cs="Arial"/>
        </w:rPr>
        <w:tab/>
        <w:t xml:space="preserve">           Assessment    </w:t>
      </w:r>
      <w:r w:rsidRPr="00DE7EAF">
        <w:rPr>
          <w:rFonts w:ascii="Arial" w:hAnsi="Arial" w:cs="Arial"/>
        </w:rPr>
        <w:tab/>
        <w:t xml:space="preserve">  Assessment     </w:t>
      </w:r>
      <w:r w:rsidR="00524E11">
        <w:rPr>
          <w:rFonts w:ascii="Arial" w:hAnsi="Arial" w:cs="Arial"/>
        </w:rPr>
        <w:t xml:space="preserve"> </w:t>
      </w:r>
      <w:r w:rsidRPr="00DE7EAF">
        <w:rPr>
          <w:rFonts w:ascii="Arial" w:hAnsi="Arial" w:cs="Arial"/>
        </w:rPr>
        <w:t xml:space="preserve">Curricular </w:t>
      </w:r>
      <w:r w:rsidRPr="00DE7EAF">
        <w:rPr>
          <w:rFonts w:ascii="Arial" w:hAnsi="Arial" w:cs="Arial"/>
        </w:rPr>
        <w:tab/>
      </w:r>
    </w:p>
    <w:p w:rsidR="00800522" w:rsidRPr="00DE7EAF" w:rsidRDefault="00800522" w:rsidP="00800522">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E7EAF">
        <w:rPr>
          <w:rFonts w:ascii="Arial" w:hAnsi="Arial" w:cs="Arial"/>
        </w:rPr>
        <w:t>Behavior</w:t>
      </w:r>
      <w:r w:rsidRPr="00DE7EAF">
        <w:rPr>
          <w:rFonts w:ascii="Arial" w:hAnsi="Arial" w:cs="Arial"/>
        </w:rPr>
        <w:tab/>
      </w:r>
      <w:r w:rsidRPr="00DE7EAF">
        <w:rPr>
          <w:rFonts w:ascii="Arial" w:hAnsi="Arial" w:cs="Arial"/>
        </w:rPr>
        <w:tab/>
      </w:r>
      <w:r w:rsidRPr="00DE7EAF">
        <w:rPr>
          <w:rFonts w:ascii="Arial" w:hAnsi="Arial" w:cs="Arial"/>
        </w:rPr>
        <w:tab/>
        <w:t xml:space="preserve">        Strategy</w:t>
      </w:r>
      <w:r w:rsidRPr="00DE7EAF">
        <w:rPr>
          <w:rFonts w:ascii="Arial" w:hAnsi="Arial" w:cs="Arial"/>
        </w:rPr>
        <w:tab/>
        <w:t xml:space="preserve">            Tool</w:t>
      </w:r>
      <w:r w:rsidRPr="00DE7EAF">
        <w:rPr>
          <w:rFonts w:ascii="Arial" w:hAnsi="Arial" w:cs="Arial"/>
        </w:rPr>
        <w:tab/>
        <w:t xml:space="preserve">              Finding </w:t>
      </w:r>
      <w:r w:rsidRPr="00DE7EAF">
        <w:rPr>
          <w:rFonts w:ascii="Arial" w:hAnsi="Arial" w:cs="Arial"/>
        </w:rPr>
        <w:tab/>
        <w:t xml:space="preserve">  </w:t>
      </w:r>
      <w:r w:rsidR="00524E11">
        <w:rPr>
          <w:rFonts w:ascii="Arial" w:hAnsi="Arial" w:cs="Arial"/>
        </w:rPr>
        <w:t xml:space="preserve"> </w:t>
      </w:r>
      <w:r w:rsidRPr="00DE7EAF">
        <w:rPr>
          <w:rFonts w:ascii="Arial" w:hAnsi="Arial" w:cs="Arial"/>
        </w:rPr>
        <w:t xml:space="preserve"> Modification</w:t>
      </w:r>
      <w:r w:rsidRPr="00DE7EAF">
        <w:rPr>
          <w:rFonts w:ascii="Arial" w:hAnsi="Arial" w:cs="Arial"/>
        </w:rPr>
        <w:tab/>
      </w:r>
    </w:p>
    <w:tbl>
      <w:tblPr>
        <w:tblW w:w="9438" w:type="dxa"/>
        <w:tblLook w:val="04A0" w:firstRow="1" w:lastRow="0" w:firstColumn="1" w:lastColumn="0" w:noHBand="0" w:noVBand="1"/>
      </w:tblPr>
      <w:tblGrid>
        <w:gridCol w:w="1492"/>
        <w:gridCol w:w="1510"/>
        <w:gridCol w:w="1942"/>
        <w:gridCol w:w="1497"/>
        <w:gridCol w:w="1557"/>
        <w:gridCol w:w="1440"/>
      </w:tblGrid>
      <w:tr w:rsidR="00871DCF" w:rsidRPr="00DE7EAF" w:rsidTr="009D6D04">
        <w:tc>
          <w:tcPr>
            <w:tcW w:w="1492" w:type="dxa"/>
            <w:tcBorders>
              <w:top w:val="single" w:sz="4" w:space="0" w:color="auto"/>
              <w:left w:val="single" w:sz="4" w:space="0" w:color="auto"/>
              <w:bottom w:val="single" w:sz="4" w:space="0" w:color="auto"/>
              <w:right w:val="single" w:sz="4" w:space="0" w:color="auto"/>
            </w:tcBorders>
          </w:tcPr>
          <w:p w:rsidR="00871DCF" w:rsidRPr="00DE7EAF" w:rsidRDefault="00871DCF" w:rsidP="00800522">
            <w:pPr>
              <w:pStyle w:val="NoSpacing"/>
              <w:rPr>
                <w:rFonts w:ascii="Arial" w:hAnsi="Arial" w:cs="Arial"/>
              </w:rPr>
            </w:pPr>
            <w:r w:rsidRPr="00DE7EAF">
              <w:rPr>
                <w:rFonts w:ascii="Arial" w:hAnsi="Arial" w:cs="Arial"/>
              </w:rPr>
              <w:t>Analyze, formulate &amp; advocate for policies that advance social well-being</w:t>
            </w:r>
          </w:p>
          <w:p w:rsidR="00871DCF" w:rsidRPr="00DE7EAF" w:rsidRDefault="00871DCF" w:rsidP="00800522">
            <w:pPr>
              <w:pStyle w:val="NoSpacing"/>
              <w:rPr>
                <w:rFonts w:ascii="Arial" w:hAnsi="Arial" w:cs="Arial"/>
              </w:rPr>
            </w:pPr>
          </w:p>
          <w:p w:rsidR="00871DCF" w:rsidRPr="00DE7EAF" w:rsidRDefault="00871DCF" w:rsidP="00800522">
            <w:pPr>
              <w:pStyle w:val="NoSpacing"/>
              <w:rPr>
                <w:rFonts w:ascii="Arial" w:hAnsi="Arial" w:cs="Arial"/>
              </w:rPr>
            </w:pPr>
          </w:p>
          <w:p w:rsidR="00871DCF" w:rsidRPr="00DE7EAF" w:rsidRDefault="00871DCF" w:rsidP="00800522">
            <w:pPr>
              <w:pStyle w:val="NoSpacing"/>
              <w:rPr>
                <w:rFonts w:ascii="Arial" w:hAnsi="Arial" w:cs="Arial"/>
              </w:rPr>
            </w:pPr>
          </w:p>
          <w:p w:rsidR="00DE7EAF" w:rsidRDefault="00DE7EAF" w:rsidP="00800522">
            <w:pPr>
              <w:pStyle w:val="NoSpacing"/>
              <w:rPr>
                <w:rFonts w:ascii="Arial" w:hAnsi="Arial" w:cs="Arial"/>
              </w:rPr>
            </w:pPr>
          </w:p>
          <w:p w:rsidR="00DE7EAF" w:rsidRDefault="00DE7EAF" w:rsidP="00800522">
            <w:pPr>
              <w:pStyle w:val="NoSpacing"/>
              <w:rPr>
                <w:rFonts w:ascii="Arial" w:hAnsi="Arial" w:cs="Arial"/>
              </w:rPr>
            </w:pPr>
          </w:p>
          <w:p w:rsidR="00DE7EAF" w:rsidRDefault="00DE7EAF" w:rsidP="00800522">
            <w:pPr>
              <w:pStyle w:val="NoSpacing"/>
              <w:rPr>
                <w:rFonts w:ascii="Arial" w:hAnsi="Arial" w:cs="Arial"/>
              </w:rPr>
            </w:pPr>
          </w:p>
          <w:p w:rsidR="00DE7EAF" w:rsidRDefault="00DE7EAF" w:rsidP="00800522">
            <w:pPr>
              <w:pStyle w:val="NoSpacing"/>
              <w:rPr>
                <w:rFonts w:ascii="Arial" w:hAnsi="Arial" w:cs="Arial"/>
              </w:rPr>
            </w:pPr>
          </w:p>
          <w:p w:rsidR="00871DCF" w:rsidRPr="00DE7EAF" w:rsidRDefault="00871DCF" w:rsidP="00800522">
            <w:pPr>
              <w:pStyle w:val="NoSpacing"/>
              <w:rPr>
                <w:rFonts w:ascii="Arial" w:hAnsi="Arial" w:cs="Arial"/>
                <w:b/>
                <w:bCs/>
                <w:iCs/>
              </w:rPr>
            </w:pPr>
            <w:r w:rsidRPr="00DE7EAF">
              <w:rPr>
                <w:rFonts w:ascii="Arial" w:hAnsi="Arial" w:cs="Arial"/>
              </w:rPr>
              <w:t>Advocate for effective policies for justice</w:t>
            </w:r>
          </w:p>
        </w:tc>
        <w:tc>
          <w:tcPr>
            <w:tcW w:w="1510" w:type="dxa"/>
            <w:tcBorders>
              <w:top w:val="single" w:sz="4" w:space="0" w:color="auto"/>
              <w:left w:val="single" w:sz="4" w:space="0" w:color="auto"/>
              <w:bottom w:val="single" w:sz="4" w:space="0" w:color="auto"/>
              <w:right w:val="single" w:sz="4" w:space="0" w:color="auto"/>
            </w:tcBorders>
          </w:tcPr>
          <w:p w:rsidR="00871DCF" w:rsidRPr="00DE7EAF" w:rsidRDefault="00871DCF" w:rsidP="00800522">
            <w:pPr>
              <w:pStyle w:val="NoSpacing"/>
              <w:rPr>
                <w:rFonts w:ascii="Arial" w:hAnsi="Arial" w:cs="Arial"/>
                <w:bCs/>
                <w:iCs/>
              </w:rPr>
            </w:pPr>
            <w:r w:rsidRPr="00DE7EAF">
              <w:rPr>
                <w:rFonts w:ascii="Arial" w:hAnsi="Arial" w:cs="Arial"/>
                <w:bCs/>
                <w:iCs/>
              </w:rPr>
              <w:t>SWK 322 –Social Policy &amp; Institutions</w:t>
            </w:r>
          </w:p>
          <w:p w:rsidR="00871DCF" w:rsidRPr="00DE7EAF" w:rsidRDefault="00871DCF" w:rsidP="00800522">
            <w:pPr>
              <w:pStyle w:val="NoSpacing"/>
              <w:rPr>
                <w:rFonts w:ascii="Arial" w:hAnsi="Arial" w:cs="Arial"/>
                <w:bCs/>
                <w:iCs/>
              </w:rPr>
            </w:pPr>
          </w:p>
          <w:p w:rsidR="00871DCF" w:rsidRPr="00DE7EAF" w:rsidRDefault="00871DCF" w:rsidP="00800522">
            <w:pPr>
              <w:pStyle w:val="NoSpacing"/>
              <w:rPr>
                <w:rFonts w:ascii="Arial" w:hAnsi="Arial" w:cs="Arial"/>
                <w:bCs/>
                <w:iCs/>
              </w:rPr>
            </w:pPr>
          </w:p>
          <w:p w:rsidR="00871DCF" w:rsidRPr="00DE7EAF" w:rsidRDefault="00871DCF" w:rsidP="00800522">
            <w:pPr>
              <w:pStyle w:val="NoSpacing"/>
              <w:rPr>
                <w:rFonts w:ascii="Arial" w:hAnsi="Arial" w:cs="Arial"/>
                <w:bCs/>
                <w:iCs/>
              </w:rPr>
            </w:pPr>
          </w:p>
          <w:p w:rsidR="00871DCF" w:rsidRPr="00DE7EAF" w:rsidRDefault="00871DCF" w:rsidP="00800522">
            <w:pPr>
              <w:pStyle w:val="NoSpacing"/>
              <w:rPr>
                <w:rFonts w:ascii="Arial" w:hAnsi="Arial" w:cs="Arial"/>
                <w:bCs/>
                <w:iCs/>
              </w:rPr>
            </w:pPr>
          </w:p>
          <w:p w:rsidR="00871DCF" w:rsidRPr="00DE7EAF" w:rsidRDefault="00871DCF" w:rsidP="00800522">
            <w:pPr>
              <w:pStyle w:val="NoSpacing"/>
              <w:rPr>
                <w:rFonts w:ascii="Arial" w:hAnsi="Arial" w:cs="Arial"/>
                <w:bCs/>
                <w:iCs/>
              </w:rPr>
            </w:pPr>
          </w:p>
          <w:p w:rsidR="00871DCF" w:rsidRPr="00DE7EAF" w:rsidRDefault="00871DCF" w:rsidP="00800522">
            <w:pPr>
              <w:pStyle w:val="NoSpacing"/>
              <w:rPr>
                <w:rFonts w:ascii="Arial" w:hAnsi="Arial" w:cs="Arial"/>
                <w:bCs/>
                <w:iCs/>
              </w:rPr>
            </w:pPr>
          </w:p>
          <w:p w:rsidR="00871DCF" w:rsidRPr="00DE7EAF" w:rsidRDefault="00871DCF" w:rsidP="00800522">
            <w:pPr>
              <w:pStyle w:val="NoSpacing"/>
              <w:rPr>
                <w:rFonts w:ascii="Arial" w:hAnsi="Arial" w:cs="Arial"/>
                <w:bCs/>
                <w:iCs/>
              </w:rPr>
            </w:pPr>
          </w:p>
          <w:p w:rsidR="00871DCF" w:rsidRPr="00DE7EAF" w:rsidRDefault="00871DCF" w:rsidP="00800522">
            <w:pPr>
              <w:pStyle w:val="NoSpacing"/>
              <w:rPr>
                <w:rFonts w:ascii="Arial" w:hAnsi="Arial" w:cs="Arial"/>
                <w:bCs/>
                <w:iCs/>
              </w:rPr>
            </w:pPr>
          </w:p>
          <w:p w:rsidR="00871DCF" w:rsidRPr="00DE7EAF" w:rsidRDefault="00871DCF" w:rsidP="00800522">
            <w:pPr>
              <w:pStyle w:val="NoSpacing"/>
              <w:rPr>
                <w:rFonts w:ascii="Arial" w:hAnsi="Arial" w:cs="Arial"/>
                <w:bCs/>
                <w:iCs/>
              </w:rPr>
            </w:pPr>
          </w:p>
          <w:p w:rsidR="00871DCF" w:rsidRPr="00DE7EAF" w:rsidRDefault="00871DCF" w:rsidP="00800522">
            <w:pPr>
              <w:pStyle w:val="NoSpacing"/>
              <w:rPr>
                <w:rFonts w:ascii="Arial" w:hAnsi="Arial" w:cs="Arial"/>
                <w:bCs/>
                <w:iCs/>
              </w:rPr>
            </w:pPr>
          </w:p>
          <w:p w:rsidR="00DE7EAF" w:rsidRDefault="00DE7EAF" w:rsidP="00800522">
            <w:pPr>
              <w:pStyle w:val="NoSpacing"/>
              <w:rPr>
                <w:rFonts w:ascii="Arial" w:hAnsi="Arial" w:cs="Arial"/>
                <w:bCs/>
                <w:iCs/>
              </w:rPr>
            </w:pPr>
          </w:p>
          <w:p w:rsidR="00871DCF" w:rsidRPr="00DE7EAF" w:rsidRDefault="00871DCF" w:rsidP="00800522">
            <w:pPr>
              <w:pStyle w:val="NoSpacing"/>
              <w:rPr>
                <w:rFonts w:ascii="Arial" w:hAnsi="Arial" w:cs="Arial"/>
                <w:bCs/>
                <w:iCs/>
              </w:rPr>
            </w:pPr>
            <w:r w:rsidRPr="00DE7EAF">
              <w:rPr>
                <w:rFonts w:ascii="Arial" w:hAnsi="Arial" w:cs="Arial"/>
                <w:bCs/>
                <w:iCs/>
              </w:rPr>
              <w:t>SWK 322 Social Policy &amp; Institutions</w:t>
            </w:r>
          </w:p>
        </w:tc>
        <w:tc>
          <w:tcPr>
            <w:tcW w:w="1942" w:type="dxa"/>
            <w:tcBorders>
              <w:top w:val="single" w:sz="4" w:space="0" w:color="auto"/>
              <w:left w:val="single" w:sz="4" w:space="0" w:color="auto"/>
              <w:bottom w:val="single" w:sz="4" w:space="0" w:color="auto"/>
              <w:right w:val="single" w:sz="4" w:space="0" w:color="auto"/>
            </w:tcBorders>
          </w:tcPr>
          <w:p w:rsidR="00871DCF" w:rsidRPr="00DE7EAF" w:rsidRDefault="00871DCF" w:rsidP="00800522">
            <w:pPr>
              <w:pStyle w:val="NoSpacing"/>
              <w:rPr>
                <w:rFonts w:ascii="Arial" w:hAnsi="Arial" w:cs="Arial"/>
                <w:bCs/>
                <w:iCs/>
              </w:rPr>
            </w:pPr>
            <w:r w:rsidRPr="00DE7EAF">
              <w:rPr>
                <w:rFonts w:ascii="Arial" w:hAnsi="Arial" w:cs="Arial"/>
                <w:bCs/>
                <w:iCs/>
              </w:rPr>
              <w:t xml:space="preserve">Read Rank’s </w:t>
            </w:r>
            <w:r w:rsidRPr="00DE7EAF">
              <w:rPr>
                <w:rFonts w:ascii="Arial" w:hAnsi="Arial" w:cs="Arial"/>
                <w:bCs/>
                <w:i/>
                <w:iCs/>
              </w:rPr>
              <w:t>One Nation Underprivileged</w:t>
            </w:r>
            <w:r w:rsidRPr="00DE7EAF">
              <w:rPr>
                <w:rFonts w:ascii="Arial" w:hAnsi="Arial" w:cs="Arial"/>
                <w:bCs/>
                <w:iCs/>
              </w:rPr>
              <w:t>, &amp; lectures on legislative advocacy.</w:t>
            </w:r>
          </w:p>
          <w:p w:rsidR="00871DCF" w:rsidRPr="00DE7EAF" w:rsidRDefault="00871DCF" w:rsidP="00800522">
            <w:pPr>
              <w:pStyle w:val="NoSpacing"/>
              <w:rPr>
                <w:rFonts w:ascii="Arial" w:hAnsi="Arial" w:cs="Arial"/>
                <w:bCs/>
                <w:iCs/>
              </w:rPr>
            </w:pPr>
          </w:p>
          <w:p w:rsidR="00871DCF" w:rsidRPr="00DE7EAF" w:rsidRDefault="00871DCF" w:rsidP="00800522">
            <w:pPr>
              <w:pStyle w:val="NoSpacing"/>
              <w:rPr>
                <w:rFonts w:ascii="Arial" w:hAnsi="Arial" w:cs="Arial"/>
                <w:bCs/>
                <w:iCs/>
              </w:rPr>
            </w:pPr>
          </w:p>
          <w:p w:rsidR="00871DCF" w:rsidRPr="00DE7EAF" w:rsidRDefault="00871DCF" w:rsidP="00800522">
            <w:pPr>
              <w:pStyle w:val="NoSpacing"/>
              <w:rPr>
                <w:rFonts w:ascii="Arial" w:hAnsi="Arial" w:cs="Arial"/>
                <w:bCs/>
                <w:iCs/>
              </w:rPr>
            </w:pPr>
          </w:p>
          <w:p w:rsidR="00871DCF" w:rsidRPr="00DE7EAF" w:rsidRDefault="00871DCF" w:rsidP="00800522">
            <w:pPr>
              <w:pStyle w:val="NoSpacing"/>
              <w:rPr>
                <w:rFonts w:ascii="Arial" w:hAnsi="Arial" w:cs="Arial"/>
                <w:bCs/>
                <w:iCs/>
              </w:rPr>
            </w:pPr>
          </w:p>
          <w:p w:rsidR="00871DCF" w:rsidRPr="00DE7EAF" w:rsidRDefault="00871DCF" w:rsidP="00800522">
            <w:pPr>
              <w:pStyle w:val="NoSpacing"/>
              <w:rPr>
                <w:rFonts w:ascii="Arial" w:hAnsi="Arial" w:cs="Arial"/>
                <w:bCs/>
                <w:iCs/>
              </w:rPr>
            </w:pPr>
          </w:p>
          <w:p w:rsidR="00871DCF" w:rsidRPr="00DE7EAF" w:rsidRDefault="00871DCF" w:rsidP="00800522">
            <w:pPr>
              <w:pStyle w:val="NoSpacing"/>
              <w:rPr>
                <w:rFonts w:ascii="Arial" w:hAnsi="Arial" w:cs="Arial"/>
                <w:bCs/>
                <w:iCs/>
              </w:rPr>
            </w:pPr>
          </w:p>
          <w:p w:rsidR="00871DCF" w:rsidRPr="00DE7EAF" w:rsidRDefault="00871DCF" w:rsidP="00800522">
            <w:pPr>
              <w:pStyle w:val="NoSpacing"/>
              <w:rPr>
                <w:rFonts w:ascii="Arial" w:hAnsi="Arial" w:cs="Arial"/>
                <w:bCs/>
                <w:iCs/>
              </w:rPr>
            </w:pPr>
          </w:p>
          <w:p w:rsidR="00871DCF" w:rsidRPr="00DE7EAF" w:rsidRDefault="00871DCF" w:rsidP="00800522">
            <w:pPr>
              <w:pStyle w:val="NoSpacing"/>
              <w:rPr>
                <w:rFonts w:ascii="Arial" w:hAnsi="Arial" w:cs="Arial"/>
                <w:bCs/>
                <w:iCs/>
              </w:rPr>
            </w:pPr>
          </w:p>
          <w:p w:rsidR="00871DCF" w:rsidRPr="00DE7EAF" w:rsidRDefault="00871DCF" w:rsidP="00800522">
            <w:pPr>
              <w:pStyle w:val="NoSpacing"/>
              <w:rPr>
                <w:rFonts w:ascii="Arial" w:hAnsi="Arial" w:cs="Arial"/>
                <w:bCs/>
                <w:iCs/>
              </w:rPr>
            </w:pPr>
            <w:r w:rsidRPr="00DE7EAF">
              <w:rPr>
                <w:rFonts w:ascii="Arial" w:hAnsi="Arial" w:cs="Arial"/>
                <w:bCs/>
                <w:iCs/>
              </w:rPr>
              <w:t xml:space="preserve">Read Rank’s </w:t>
            </w:r>
            <w:r w:rsidRPr="00DE7EAF">
              <w:rPr>
                <w:rFonts w:ascii="Arial" w:hAnsi="Arial" w:cs="Arial"/>
                <w:bCs/>
                <w:i/>
                <w:iCs/>
              </w:rPr>
              <w:t>One Nation Underprivileged</w:t>
            </w:r>
            <w:r w:rsidRPr="00DE7EAF">
              <w:rPr>
                <w:rFonts w:ascii="Arial" w:hAnsi="Arial" w:cs="Arial"/>
                <w:bCs/>
                <w:iCs/>
              </w:rPr>
              <w:t>, &amp; lectures on legislative advocacy</w:t>
            </w:r>
          </w:p>
        </w:tc>
        <w:tc>
          <w:tcPr>
            <w:tcW w:w="1497" w:type="dxa"/>
            <w:tcBorders>
              <w:top w:val="single" w:sz="4" w:space="0" w:color="auto"/>
              <w:left w:val="single" w:sz="4" w:space="0" w:color="auto"/>
              <w:bottom w:val="single" w:sz="4" w:space="0" w:color="auto"/>
              <w:right w:val="single" w:sz="4" w:space="0" w:color="auto"/>
            </w:tcBorders>
          </w:tcPr>
          <w:p w:rsidR="00871DCF" w:rsidRPr="00DE7EAF" w:rsidRDefault="00DE7EAF" w:rsidP="00800522">
            <w:pPr>
              <w:pStyle w:val="NoSpacing"/>
              <w:rPr>
                <w:rFonts w:ascii="Arial" w:hAnsi="Arial" w:cs="Arial"/>
              </w:rPr>
            </w:pPr>
            <w:r>
              <w:rPr>
                <w:rFonts w:ascii="Arial" w:hAnsi="Arial" w:cs="Arial"/>
              </w:rPr>
              <w:t>Legislative project</w:t>
            </w:r>
            <w:r w:rsidR="00871DCF" w:rsidRPr="00DE7EAF">
              <w:rPr>
                <w:rFonts w:ascii="Arial" w:hAnsi="Arial" w:cs="Arial"/>
              </w:rPr>
              <w:t xml:space="preserve"> </w:t>
            </w:r>
            <w:r>
              <w:rPr>
                <w:rFonts w:ascii="Arial" w:hAnsi="Arial" w:cs="Arial"/>
              </w:rPr>
              <w:t>(See rubric in course syllabus)</w:t>
            </w:r>
          </w:p>
          <w:p w:rsidR="00871DCF" w:rsidRPr="00DE7EAF" w:rsidRDefault="00871DCF" w:rsidP="00800522">
            <w:pPr>
              <w:pStyle w:val="NoSpacing"/>
              <w:rPr>
                <w:rFonts w:ascii="Arial" w:hAnsi="Arial" w:cs="Arial"/>
              </w:rPr>
            </w:pPr>
          </w:p>
          <w:p w:rsidR="00871DCF" w:rsidRPr="00DE7EAF" w:rsidRDefault="00871DCF" w:rsidP="00800522">
            <w:pPr>
              <w:pStyle w:val="NoSpacing"/>
              <w:rPr>
                <w:rFonts w:ascii="Arial" w:hAnsi="Arial" w:cs="Arial"/>
              </w:rPr>
            </w:pPr>
          </w:p>
          <w:p w:rsidR="00871DCF" w:rsidRDefault="00871DCF" w:rsidP="00800522">
            <w:pPr>
              <w:pStyle w:val="NoSpacing"/>
              <w:rPr>
                <w:rFonts w:ascii="Arial" w:hAnsi="Arial" w:cs="Arial"/>
              </w:rPr>
            </w:pPr>
          </w:p>
          <w:p w:rsidR="00DE7EAF" w:rsidRDefault="00DE7EAF" w:rsidP="00800522">
            <w:pPr>
              <w:pStyle w:val="NoSpacing"/>
              <w:rPr>
                <w:rFonts w:ascii="Arial" w:hAnsi="Arial" w:cs="Arial"/>
              </w:rPr>
            </w:pPr>
          </w:p>
          <w:p w:rsidR="00DE7EAF" w:rsidRDefault="00DE7EAF" w:rsidP="00800522">
            <w:pPr>
              <w:pStyle w:val="NoSpacing"/>
              <w:rPr>
                <w:rFonts w:ascii="Arial" w:hAnsi="Arial" w:cs="Arial"/>
              </w:rPr>
            </w:pPr>
          </w:p>
          <w:p w:rsidR="00DE7EAF" w:rsidRDefault="00DE7EAF" w:rsidP="00800522">
            <w:pPr>
              <w:pStyle w:val="NoSpacing"/>
              <w:rPr>
                <w:rFonts w:ascii="Arial" w:hAnsi="Arial" w:cs="Arial"/>
              </w:rPr>
            </w:pPr>
          </w:p>
          <w:p w:rsidR="00DE7EAF" w:rsidRDefault="00DE7EAF" w:rsidP="00800522">
            <w:pPr>
              <w:pStyle w:val="NoSpacing"/>
              <w:rPr>
                <w:rFonts w:ascii="Arial" w:hAnsi="Arial" w:cs="Arial"/>
              </w:rPr>
            </w:pPr>
          </w:p>
          <w:p w:rsidR="00DE7EAF" w:rsidRDefault="00DE7EAF" w:rsidP="00800522">
            <w:pPr>
              <w:pStyle w:val="NoSpacing"/>
              <w:rPr>
                <w:rFonts w:ascii="Arial" w:hAnsi="Arial" w:cs="Arial"/>
              </w:rPr>
            </w:pPr>
          </w:p>
          <w:p w:rsidR="00DE7EAF" w:rsidRDefault="00DE7EAF" w:rsidP="00800522">
            <w:pPr>
              <w:pStyle w:val="NoSpacing"/>
              <w:rPr>
                <w:rFonts w:ascii="Arial" w:hAnsi="Arial" w:cs="Arial"/>
              </w:rPr>
            </w:pPr>
          </w:p>
          <w:p w:rsidR="00DE7EAF" w:rsidRPr="00DE7EAF" w:rsidRDefault="00DE7EAF" w:rsidP="00800522">
            <w:pPr>
              <w:pStyle w:val="NoSpacing"/>
              <w:rPr>
                <w:rFonts w:ascii="Arial" w:hAnsi="Arial" w:cs="Arial"/>
              </w:rPr>
            </w:pPr>
            <w:r>
              <w:rPr>
                <w:rFonts w:ascii="Arial" w:hAnsi="Arial" w:cs="Arial"/>
              </w:rPr>
              <w:t>Legislative project (See rubric in course syllabus)</w:t>
            </w:r>
          </w:p>
          <w:p w:rsidR="00871DCF" w:rsidRPr="00DE7EAF" w:rsidRDefault="00871DCF" w:rsidP="00800522">
            <w:pPr>
              <w:pStyle w:val="NoSpacing"/>
              <w:rPr>
                <w:rFonts w:ascii="Arial" w:hAnsi="Arial" w:cs="Arial"/>
                <w:b/>
                <w:bCs/>
                <w:iCs/>
              </w:rPr>
            </w:pPr>
          </w:p>
        </w:tc>
        <w:tc>
          <w:tcPr>
            <w:tcW w:w="1557" w:type="dxa"/>
            <w:tcBorders>
              <w:top w:val="single" w:sz="4" w:space="0" w:color="auto"/>
              <w:left w:val="single" w:sz="4" w:space="0" w:color="auto"/>
              <w:bottom w:val="single" w:sz="4" w:space="0" w:color="auto"/>
              <w:right w:val="single" w:sz="4" w:space="0" w:color="auto"/>
            </w:tcBorders>
          </w:tcPr>
          <w:p w:rsidR="00871DCF" w:rsidRPr="00DE7EAF" w:rsidRDefault="00871DCF" w:rsidP="00800522">
            <w:pPr>
              <w:pStyle w:val="NoSpacing"/>
              <w:rPr>
                <w:rFonts w:ascii="Arial" w:hAnsi="Arial" w:cs="Arial"/>
                <w:bCs/>
                <w:iCs/>
              </w:rPr>
            </w:pPr>
            <w:r w:rsidRPr="00DE7EAF">
              <w:rPr>
                <w:rFonts w:ascii="Arial" w:hAnsi="Arial" w:cs="Arial"/>
                <w:b/>
                <w:bCs/>
                <w:i/>
                <w:iCs/>
              </w:rPr>
              <w:t>Benchmark</w:t>
            </w:r>
            <w:r w:rsidR="00DE7EAF">
              <w:rPr>
                <w:rFonts w:ascii="Arial" w:hAnsi="Arial" w:cs="Arial"/>
                <w:bCs/>
                <w:iCs/>
              </w:rPr>
              <w:t xml:space="preserve"> </w:t>
            </w:r>
            <w:r w:rsidRPr="00DE7EAF">
              <w:rPr>
                <w:rFonts w:ascii="Arial" w:hAnsi="Arial" w:cs="Arial"/>
                <w:bCs/>
                <w:iCs/>
              </w:rPr>
              <w:t>85% of students wit</w:t>
            </w:r>
            <w:r w:rsidR="00DE7EAF">
              <w:rPr>
                <w:rFonts w:ascii="Arial" w:hAnsi="Arial" w:cs="Arial"/>
                <w:bCs/>
                <w:iCs/>
              </w:rPr>
              <w:t>h “C” grade or higher on project</w:t>
            </w:r>
            <w:r w:rsidRPr="00DE7EAF">
              <w:rPr>
                <w:rFonts w:ascii="Arial" w:hAnsi="Arial" w:cs="Arial"/>
                <w:bCs/>
                <w:iCs/>
              </w:rPr>
              <w:t xml:space="preserve">. </w:t>
            </w:r>
          </w:p>
          <w:p w:rsidR="00871DCF" w:rsidRPr="00DE7EAF" w:rsidRDefault="00DE7EAF" w:rsidP="00800522">
            <w:pPr>
              <w:pStyle w:val="NoSpacing"/>
              <w:rPr>
                <w:rFonts w:ascii="Arial" w:hAnsi="Arial" w:cs="Arial"/>
                <w:bCs/>
                <w:iCs/>
              </w:rPr>
            </w:pPr>
            <w:r>
              <w:rPr>
                <w:rFonts w:ascii="Arial" w:hAnsi="Arial" w:cs="Arial"/>
                <w:b/>
                <w:bCs/>
                <w:i/>
                <w:iCs/>
              </w:rPr>
              <w:t>Outcome</w:t>
            </w:r>
            <w:r>
              <w:rPr>
                <w:rFonts w:ascii="Arial" w:hAnsi="Arial" w:cs="Arial"/>
                <w:bCs/>
                <w:iCs/>
              </w:rPr>
              <w:t xml:space="preserve"> </w:t>
            </w:r>
            <w:r w:rsidR="00E915EF">
              <w:rPr>
                <w:rFonts w:ascii="Arial" w:hAnsi="Arial" w:cs="Arial"/>
                <w:bCs/>
                <w:iCs/>
              </w:rPr>
              <w:t>30 (91%) of 33 students met benchmark</w:t>
            </w:r>
          </w:p>
          <w:p w:rsidR="00871DCF" w:rsidRPr="00DE7EAF" w:rsidRDefault="00871DCF" w:rsidP="00800522">
            <w:pPr>
              <w:pStyle w:val="NoSpacing"/>
              <w:rPr>
                <w:rFonts w:ascii="Arial" w:hAnsi="Arial" w:cs="Arial"/>
                <w:bCs/>
                <w:iCs/>
              </w:rPr>
            </w:pPr>
          </w:p>
          <w:p w:rsidR="00871DCF" w:rsidRPr="00DE7EAF" w:rsidRDefault="00871DCF" w:rsidP="00800522">
            <w:pPr>
              <w:pStyle w:val="NoSpacing"/>
              <w:rPr>
                <w:rFonts w:ascii="Arial" w:hAnsi="Arial" w:cs="Arial"/>
                <w:bCs/>
                <w:iCs/>
              </w:rPr>
            </w:pPr>
          </w:p>
          <w:p w:rsidR="00871DCF" w:rsidRPr="00DE7EAF" w:rsidRDefault="00871DCF" w:rsidP="00800522">
            <w:pPr>
              <w:pStyle w:val="NoSpacing"/>
              <w:rPr>
                <w:rFonts w:ascii="Arial" w:hAnsi="Arial" w:cs="Arial"/>
                <w:b/>
                <w:bCs/>
                <w:i/>
                <w:iCs/>
              </w:rPr>
            </w:pPr>
          </w:p>
          <w:p w:rsidR="00871DCF" w:rsidRPr="00DE7EAF" w:rsidRDefault="00871DCF" w:rsidP="00800522">
            <w:pPr>
              <w:pStyle w:val="NoSpacing"/>
              <w:rPr>
                <w:rFonts w:ascii="Arial" w:hAnsi="Arial" w:cs="Arial"/>
                <w:b/>
                <w:bCs/>
                <w:i/>
                <w:iCs/>
              </w:rPr>
            </w:pPr>
          </w:p>
          <w:p w:rsidR="00871DCF" w:rsidRPr="00DE7EAF" w:rsidRDefault="00871DCF" w:rsidP="00800522">
            <w:pPr>
              <w:pStyle w:val="NoSpacing"/>
              <w:rPr>
                <w:rFonts w:ascii="Arial" w:hAnsi="Arial" w:cs="Arial"/>
                <w:bCs/>
                <w:iCs/>
              </w:rPr>
            </w:pPr>
            <w:r w:rsidRPr="00DE7EAF">
              <w:rPr>
                <w:rFonts w:ascii="Arial" w:hAnsi="Arial" w:cs="Arial"/>
                <w:b/>
                <w:bCs/>
                <w:i/>
                <w:iCs/>
              </w:rPr>
              <w:t>Benchmark</w:t>
            </w:r>
            <w:r w:rsidR="00E915EF">
              <w:rPr>
                <w:rFonts w:ascii="Arial" w:hAnsi="Arial" w:cs="Arial"/>
                <w:bCs/>
                <w:iCs/>
              </w:rPr>
              <w:t xml:space="preserve"> </w:t>
            </w:r>
            <w:r w:rsidRPr="00DE7EAF">
              <w:rPr>
                <w:rFonts w:ascii="Arial" w:hAnsi="Arial" w:cs="Arial"/>
                <w:bCs/>
                <w:iCs/>
              </w:rPr>
              <w:t xml:space="preserve">85% of students with </w:t>
            </w:r>
            <w:r w:rsidR="00DE7EAF">
              <w:rPr>
                <w:rFonts w:ascii="Arial" w:hAnsi="Arial" w:cs="Arial"/>
                <w:bCs/>
                <w:iCs/>
              </w:rPr>
              <w:t xml:space="preserve"> “C” grade or higher on project</w:t>
            </w:r>
          </w:p>
          <w:p w:rsidR="00871DCF" w:rsidRPr="00DE7EAF" w:rsidRDefault="00DE7EAF" w:rsidP="00E915EF">
            <w:pPr>
              <w:pStyle w:val="NoSpacing"/>
              <w:rPr>
                <w:rFonts w:ascii="Arial" w:hAnsi="Arial" w:cs="Arial"/>
                <w:bCs/>
                <w:iCs/>
              </w:rPr>
            </w:pPr>
            <w:r>
              <w:rPr>
                <w:rFonts w:ascii="Arial" w:hAnsi="Arial" w:cs="Arial"/>
                <w:b/>
                <w:bCs/>
                <w:i/>
                <w:iCs/>
              </w:rPr>
              <w:t>Outcome</w:t>
            </w:r>
            <w:r w:rsidR="00871DCF" w:rsidRPr="00DE7EAF">
              <w:rPr>
                <w:rFonts w:ascii="Arial" w:hAnsi="Arial" w:cs="Arial"/>
                <w:bCs/>
                <w:iCs/>
              </w:rPr>
              <w:t>.</w:t>
            </w:r>
            <w:r>
              <w:rPr>
                <w:rFonts w:ascii="Arial" w:hAnsi="Arial" w:cs="Arial"/>
                <w:bCs/>
                <w:iCs/>
              </w:rPr>
              <w:t xml:space="preserve"> </w:t>
            </w:r>
            <w:r w:rsidR="00E915EF" w:rsidRPr="00E915EF">
              <w:rPr>
                <w:rFonts w:ascii="Arial" w:hAnsi="Arial" w:cs="Arial"/>
                <w:bCs/>
                <w:iCs/>
              </w:rPr>
              <w:t>30 (91%) of 33 students met benchmark</w:t>
            </w:r>
          </w:p>
        </w:tc>
        <w:tc>
          <w:tcPr>
            <w:tcW w:w="1440" w:type="dxa"/>
            <w:tcBorders>
              <w:top w:val="single" w:sz="4" w:space="0" w:color="auto"/>
              <w:left w:val="single" w:sz="4" w:space="0" w:color="auto"/>
              <w:bottom w:val="single" w:sz="4" w:space="0" w:color="auto"/>
              <w:right w:val="single" w:sz="4" w:space="0" w:color="auto"/>
            </w:tcBorders>
            <w:hideMark/>
          </w:tcPr>
          <w:p w:rsidR="00DE7EAF" w:rsidRDefault="00E915EF" w:rsidP="00DE7EAF">
            <w:pPr>
              <w:pStyle w:val="NoSpacing"/>
              <w:rPr>
                <w:rFonts w:ascii="Arial" w:hAnsi="Arial" w:cs="Arial"/>
              </w:rPr>
            </w:pPr>
            <w:r>
              <w:rPr>
                <w:rFonts w:ascii="Arial" w:hAnsi="Arial" w:cs="Arial"/>
              </w:rPr>
              <w:t xml:space="preserve">Benchmark achieved. </w:t>
            </w:r>
            <w:r w:rsidR="00524E11">
              <w:rPr>
                <w:rFonts w:ascii="Arial" w:hAnsi="Arial" w:cs="Arial"/>
              </w:rPr>
              <w:t xml:space="preserve">No </w:t>
            </w:r>
            <w:r w:rsidR="00DE7EAF" w:rsidRPr="00DE7EAF">
              <w:rPr>
                <w:rFonts w:ascii="Arial" w:hAnsi="Arial" w:cs="Arial"/>
              </w:rPr>
              <w:t xml:space="preserve">curricular modification </w:t>
            </w:r>
          </w:p>
          <w:p w:rsidR="00E915EF" w:rsidRDefault="00E915EF" w:rsidP="00DE7EAF">
            <w:pPr>
              <w:pStyle w:val="NoSpacing"/>
              <w:rPr>
                <w:rFonts w:ascii="Arial" w:hAnsi="Arial" w:cs="Arial"/>
              </w:rPr>
            </w:pPr>
          </w:p>
          <w:p w:rsidR="00E915EF" w:rsidRDefault="00E915EF" w:rsidP="00DE7EAF">
            <w:pPr>
              <w:pStyle w:val="NoSpacing"/>
              <w:rPr>
                <w:rFonts w:ascii="Arial" w:hAnsi="Arial" w:cs="Arial"/>
              </w:rPr>
            </w:pPr>
          </w:p>
          <w:p w:rsidR="00E915EF" w:rsidRDefault="00E915EF" w:rsidP="00DE7EAF">
            <w:pPr>
              <w:pStyle w:val="NoSpacing"/>
              <w:rPr>
                <w:rFonts w:ascii="Arial" w:hAnsi="Arial" w:cs="Arial"/>
              </w:rPr>
            </w:pPr>
          </w:p>
          <w:p w:rsidR="00DE7EAF" w:rsidRDefault="00DE7EAF" w:rsidP="00DE7EAF">
            <w:pPr>
              <w:pStyle w:val="NoSpacing"/>
              <w:rPr>
                <w:rFonts w:ascii="Arial" w:hAnsi="Arial" w:cs="Arial"/>
              </w:rPr>
            </w:pPr>
          </w:p>
          <w:p w:rsidR="00DE7EAF" w:rsidRDefault="00DE7EAF" w:rsidP="00DE7EAF">
            <w:pPr>
              <w:pStyle w:val="NoSpacing"/>
              <w:rPr>
                <w:rFonts w:ascii="Arial" w:hAnsi="Arial" w:cs="Arial"/>
              </w:rPr>
            </w:pPr>
          </w:p>
          <w:p w:rsidR="00DE7EAF" w:rsidRDefault="00DE7EAF" w:rsidP="00DE7EAF">
            <w:pPr>
              <w:pStyle w:val="NoSpacing"/>
              <w:rPr>
                <w:rFonts w:ascii="Arial" w:hAnsi="Arial" w:cs="Arial"/>
              </w:rPr>
            </w:pPr>
          </w:p>
          <w:p w:rsidR="00DE7EAF" w:rsidRDefault="00DE7EAF" w:rsidP="00DE7EAF">
            <w:pPr>
              <w:pStyle w:val="NoSpacing"/>
              <w:rPr>
                <w:rFonts w:ascii="Arial" w:hAnsi="Arial" w:cs="Arial"/>
              </w:rPr>
            </w:pPr>
          </w:p>
          <w:p w:rsidR="00DE7EAF" w:rsidRDefault="00DE7EAF" w:rsidP="00DE7EAF">
            <w:pPr>
              <w:pStyle w:val="NoSpacing"/>
              <w:rPr>
                <w:rFonts w:ascii="Arial" w:hAnsi="Arial" w:cs="Arial"/>
              </w:rPr>
            </w:pPr>
          </w:p>
          <w:p w:rsidR="00DE7EAF" w:rsidRDefault="00DE7EAF" w:rsidP="00DE7EAF">
            <w:pPr>
              <w:pStyle w:val="NoSpacing"/>
              <w:rPr>
                <w:rFonts w:ascii="Arial" w:hAnsi="Arial" w:cs="Arial"/>
              </w:rPr>
            </w:pPr>
          </w:p>
          <w:p w:rsidR="00DE7EAF" w:rsidRPr="00DE7EAF" w:rsidRDefault="00E915EF" w:rsidP="00DE7EAF">
            <w:pPr>
              <w:pStyle w:val="NoSpacing"/>
              <w:rPr>
                <w:rFonts w:ascii="Arial" w:hAnsi="Arial" w:cs="Arial"/>
              </w:rPr>
            </w:pPr>
            <w:r>
              <w:rPr>
                <w:rFonts w:ascii="Arial" w:hAnsi="Arial" w:cs="Arial"/>
              </w:rPr>
              <w:t xml:space="preserve">Benchmark achieved. </w:t>
            </w:r>
            <w:r w:rsidR="00DE7EAF" w:rsidRPr="00DE7EAF">
              <w:rPr>
                <w:rFonts w:ascii="Arial" w:hAnsi="Arial" w:cs="Arial"/>
              </w:rPr>
              <w:t xml:space="preserve">No curricular modification </w:t>
            </w:r>
          </w:p>
          <w:p w:rsidR="00871DCF" w:rsidRPr="00DE7EAF" w:rsidRDefault="00871DCF">
            <w:pPr>
              <w:rPr>
                <w:rFonts w:ascii="Arial" w:hAnsi="Arial" w:cs="Arial"/>
                <w:bCs/>
                <w:iCs/>
                <w:sz w:val="24"/>
                <w:szCs w:val="24"/>
              </w:rPr>
            </w:pPr>
          </w:p>
        </w:tc>
      </w:tr>
    </w:tbl>
    <w:p w:rsidR="00871DCF" w:rsidRPr="00DE7EAF" w:rsidRDefault="00871DCF" w:rsidP="00871DCF">
      <w:pPr>
        <w:rPr>
          <w:rFonts w:ascii="Arial" w:hAnsi="Arial" w:cs="Arial"/>
          <w:b/>
          <w:bCs/>
          <w:iCs/>
          <w:sz w:val="24"/>
          <w:szCs w:val="24"/>
        </w:rPr>
      </w:pPr>
    </w:p>
    <w:p w:rsidR="00871DCF" w:rsidRPr="00DE7EAF" w:rsidRDefault="00871DCF" w:rsidP="00871DCF">
      <w:pPr>
        <w:rPr>
          <w:rFonts w:ascii="Arial" w:hAnsi="Arial" w:cs="Arial"/>
          <w:b/>
          <w:bCs/>
          <w:iCs/>
          <w:sz w:val="24"/>
          <w:szCs w:val="24"/>
        </w:rPr>
      </w:pPr>
      <w:r w:rsidRPr="00DE7EAF">
        <w:rPr>
          <w:rFonts w:ascii="Arial" w:hAnsi="Arial" w:cs="Arial"/>
          <w:b/>
          <w:bCs/>
          <w:iCs/>
          <w:sz w:val="24"/>
          <w:szCs w:val="24"/>
        </w:rPr>
        <w:t>2. End-of- Field Semester Practicum Assessment – Benchmark of “3” or higher</w:t>
      </w:r>
    </w:p>
    <w:p w:rsidR="00871DCF" w:rsidRPr="00DE7EAF" w:rsidRDefault="00871DCF" w:rsidP="00871DCF">
      <w:pPr>
        <w:rPr>
          <w:rFonts w:ascii="Arial" w:hAnsi="Arial" w:cs="Arial"/>
          <w:b/>
          <w:bCs/>
          <w:iCs/>
          <w:sz w:val="24"/>
          <w:szCs w:val="24"/>
        </w:rPr>
      </w:pPr>
      <w:r w:rsidRPr="00DE7EAF">
        <w:rPr>
          <w:rFonts w:ascii="Arial" w:hAnsi="Arial" w:cs="Arial"/>
          <w:b/>
          <w:bCs/>
          <w:iCs/>
          <w:sz w:val="24"/>
          <w:szCs w:val="24"/>
        </w:rPr>
        <w:t xml:space="preserve">  </w:t>
      </w:r>
      <w:r w:rsidRPr="00DE7EAF">
        <w:rPr>
          <w:rFonts w:ascii="Arial" w:hAnsi="Arial" w:cs="Arial"/>
          <w:b/>
          <w:bCs/>
          <w:iCs/>
          <w:sz w:val="24"/>
          <w:szCs w:val="24"/>
        </w:rPr>
        <w:tab/>
      </w:r>
      <w:r w:rsidRPr="00DE7EAF">
        <w:rPr>
          <w:rFonts w:ascii="Arial" w:hAnsi="Arial" w:cs="Arial"/>
          <w:b/>
          <w:bCs/>
          <w:iCs/>
          <w:sz w:val="24"/>
          <w:szCs w:val="24"/>
        </w:rPr>
        <w:tab/>
      </w:r>
      <w:r w:rsidRPr="00DE7EAF">
        <w:rPr>
          <w:rFonts w:ascii="Arial" w:hAnsi="Arial" w:cs="Arial"/>
          <w:b/>
          <w:bCs/>
          <w:iCs/>
          <w:sz w:val="24"/>
          <w:szCs w:val="24"/>
        </w:rPr>
        <w:tab/>
      </w:r>
      <w:r w:rsidRPr="00DE7EAF">
        <w:rPr>
          <w:rFonts w:ascii="Arial" w:hAnsi="Arial" w:cs="Arial"/>
          <w:b/>
          <w:bCs/>
          <w:iCs/>
          <w:sz w:val="24"/>
          <w:szCs w:val="24"/>
        </w:rPr>
        <w:tab/>
      </w:r>
      <w:r w:rsidRPr="00DE7EAF">
        <w:rPr>
          <w:rFonts w:ascii="Arial" w:hAnsi="Arial" w:cs="Arial"/>
          <w:b/>
          <w:bCs/>
          <w:iCs/>
          <w:sz w:val="24"/>
          <w:szCs w:val="24"/>
        </w:rPr>
        <w:tab/>
      </w:r>
      <w:r w:rsidRPr="00DE7EAF">
        <w:rPr>
          <w:rFonts w:ascii="Arial" w:hAnsi="Arial" w:cs="Arial"/>
          <w:b/>
          <w:bCs/>
          <w:iCs/>
          <w:sz w:val="24"/>
          <w:szCs w:val="24"/>
        </w:rPr>
        <w:tab/>
      </w:r>
      <w:r w:rsidRPr="00DE7EAF">
        <w:rPr>
          <w:rFonts w:ascii="Arial" w:hAnsi="Arial" w:cs="Arial"/>
          <w:b/>
          <w:bCs/>
          <w:iCs/>
          <w:sz w:val="24"/>
          <w:szCs w:val="24"/>
        </w:rPr>
        <w:tab/>
      </w:r>
      <w:r w:rsidRPr="00DE7EAF">
        <w:rPr>
          <w:rFonts w:ascii="Arial" w:hAnsi="Arial" w:cs="Arial"/>
          <w:b/>
          <w:bCs/>
          <w:iCs/>
          <w:sz w:val="24"/>
          <w:szCs w:val="24"/>
        </w:rPr>
        <w:tab/>
        <w:t xml:space="preserve"> 5      4      3      2      1    NO    NA</w:t>
      </w:r>
    </w:p>
    <w:tbl>
      <w:tblPr>
        <w:tblW w:w="0" w:type="auto"/>
        <w:tblLook w:val="04A0" w:firstRow="1" w:lastRow="0" w:firstColumn="1" w:lastColumn="0" w:noHBand="0" w:noVBand="1"/>
      </w:tblPr>
      <w:tblGrid>
        <w:gridCol w:w="5852"/>
        <w:gridCol w:w="532"/>
        <w:gridCol w:w="532"/>
        <w:gridCol w:w="532"/>
        <w:gridCol w:w="532"/>
        <w:gridCol w:w="532"/>
        <w:gridCol w:w="532"/>
        <w:gridCol w:w="532"/>
      </w:tblGrid>
      <w:tr w:rsidR="00871DCF" w:rsidRPr="00DE7EAF" w:rsidTr="00871DCF">
        <w:tc>
          <w:tcPr>
            <w:tcW w:w="5852" w:type="dxa"/>
            <w:tcBorders>
              <w:top w:val="single" w:sz="4" w:space="0" w:color="auto"/>
              <w:left w:val="single" w:sz="4" w:space="0" w:color="auto"/>
              <w:bottom w:val="single" w:sz="4" w:space="0" w:color="auto"/>
              <w:right w:val="single" w:sz="4" w:space="0" w:color="auto"/>
            </w:tcBorders>
            <w:hideMark/>
          </w:tcPr>
          <w:p w:rsidR="00871DCF" w:rsidRPr="006210AA" w:rsidRDefault="00871DCF" w:rsidP="006210AA">
            <w:pPr>
              <w:rPr>
                <w:rFonts w:ascii="Arial" w:hAnsi="Arial" w:cs="Arial"/>
                <w:bCs/>
                <w:iCs/>
              </w:rPr>
            </w:pPr>
            <w:r w:rsidRPr="006210AA">
              <w:rPr>
                <w:rFonts w:ascii="Arial" w:hAnsi="Arial" w:cs="Arial"/>
                <w:bCs/>
                <w:iCs/>
              </w:rPr>
              <w:t xml:space="preserve">Analyze, formulate &amp; advocate for policies that advance social well-being                                                       </w:t>
            </w:r>
          </w:p>
        </w:tc>
        <w:tc>
          <w:tcPr>
            <w:tcW w:w="532" w:type="dxa"/>
            <w:tcBorders>
              <w:top w:val="single" w:sz="4" w:space="0" w:color="auto"/>
              <w:left w:val="single" w:sz="4" w:space="0" w:color="auto"/>
              <w:bottom w:val="single" w:sz="4" w:space="0" w:color="auto"/>
              <w:right w:val="single" w:sz="4" w:space="0" w:color="auto"/>
            </w:tcBorders>
            <w:hideMark/>
          </w:tcPr>
          <w:p w:rsidR="00871DCF" w:rsidRPr="006210AA" w:rsidRDefault="00E915EF">
            <w:pPr>
              <w:spacing w:after="0"/>
              <w:rPr>
                <w:rFonts w:ascii="Arial" w:hAnsi="Arial" w:cs="Arial"/>
              </w:rPr>
            </w:pPr>
            <w:r>
              <w:rPr>
                <w:rFonts w:ascii="Arial" w:hAnsi="Arial" w:cs="Arial"/>
              </w:rPr>
              <w:t>10</w:t>
            </w:r>
          </w:p>
        </w:tc>
        <w:tc>
          <w:tcPr>
            <w:tcW w:w="532" w:type="dxa"/>
            <w:tcBorders>
              <w:top w:val="single" w:sz="4" w:space="0" w:color="auto"/>
              <w:left w:val="single" w:sz="4" w:space="0" w:color="auto"/>
              <w:bottom w:val="single" w:sz="4" w:space="0" w:color="auto"/>
              <w:right w:val="single" w:sz="4" w:space="0" w:color="auto"/>
            </w:tcBorders>
            <w:hideMark/>
          </w:tcPr>
          <w:p w:rsidR="00871DCF" w:rsidRPr="006210AA" w:rsidRDefault="00E915EF">
            <w:pPr>
              <w:spacing w:after="0"/>
              <w:rPr>
                <w:rFonts w:ascii="Arial" w:hAnsi="Arial" w:cs="Arial"/>
              </w:rPr>
            </w:pPr>
            <w:r>
              <w:rPr>
                <w:rFonts w:ascii="Arial" w:hAnsi="Arial" w:cs="Arial"/>
              </w:rPr>
              <w:t>2</w:t>
            </w:r>
          </w:p>
        </w:tc>
        <w:tc>
          <w:tcPr>
            <w:tcW w:w="532" w:type="dxa"/>
            <w:tcBorders>
              <w:top w:val="single" w:sz="4" w:space="0" w:color="auto"/>
              <w:left w:val="single" w:sz="4" w:space="0" w:color="auto"/>
              <w:bottom w:val="single" w:sz="4" w:space="0" w:color="auto"/>
              <w:right w:val="single" w:sz="4" w:space="0" w:color="auto"/>
            </w:tcBorders>
            <w:hideMark/>
          </w:tcPr>
          <w:p w:rsidR="00871DCF" w:rsidRPr="006210AA" w:rsidRDefault="00E915EF">
            <w:pPr>
              <w:spacing w:after="0"/>
              <w:rPr>
                <w:rFonts w:ascii="Arial" w:hAnsi="Arial" w:cs="Arial"/>
              </w:rPr>
            </w:pPr>
            <w:r>
              <w:rPr>
                <w:rFonts w:ascii="Arial" w:hAnsi="Arial" w:cs="Arial"/>
              </w:rPr>
              <w:t>3</w:t>
            </w:r>
          </w:p>
        </w:tc>
        <w:tc>
          <w:tcPr>
            <w:tcW w:w="532" w:type="dxa"/>
            <w:tcBorders>
              <w:top w:val="single" w:sz="4" w:space="0" w:color="auto"/>
              <w:left w:val="single" w:sz="4" w:space="0" w:color="auto"/>
              <w:bottom w:val="single" w:sz="4" w:space="0" w:color="auto"/>
              <w:right w:val="single" w:sz="4" w:space="0" w:color="auto"/>
            </w:tcBorders>
          </w:tcPr>
          <w:p w:rsidR="00871DCF" w:rsidRPr="006210AA" w:rsidRDefault="00871DCF">
            <w:pPr>
              <w:rPr>
                <w:rFonts w:ascii="Arial" w:hAnsi="Arial" w:cs="Arial"/>
                <w:b/>
                <w:bCs/>
                <w:iCs/>
              </w:rPr>
            </w:pPr>
          </w:p>
        </w:tc>
        <w:tc>
          <w:tcPr>
            <w:tcW w:w="532" w:type="dxa"/>
            <w:tcBorders>
              <w:top w:val="single" w:sz="4" w:space="0" w:color="auto"/>
              <w:left w:val="single" w:sz="4" w:space="0" w:color="auto"/>
              <w:bottom w:val="single" w:sz="4" w:space="0" w:color="auto"/>
              <w:right w:val="single" w:sz="4" w:space="0" w:color="auto"/>
            </w:tcBorders>
          </w:tcPr>
          <w:p w:rsidR="00871DCF" w:rsidRPr="006210AA" w:rsidRDefault="00871DCF">
            <w:pPr>
              <w:rPr>
                <w:rFonts w:ascii="Arial" w:hAnsi="Arial" w:cs="Arial"/>
                <w:b/>
                <w:bCs/>
                <w:iCs/>
              </w:rPr>
            </w:pPr>
          </w:p>
        </w:tc>
        <w:tc>
          <w:tcPr>
            <w:tcW w:w="532" w:type="dxa"/>
            <w:tcBorders>
              <w:top w:val="single" w:sz="4" w:space="0" w:color="auto"/>
              <w:left w:val="single" w:sz="4" w:space="0" w:color="auto"/>
              <w:bottom w:val="single" w:sz="4" w:space="0" w:color="auto"/>
              <w:right w:val="single" w:sz="4" w:space="0" w:color="auto"/>
            </w:tcBorders>
            <w:hideMark/>
          </w:tcPr>
          <w:p w:rsidR="00871DCF" w:rsidRPr="006210AA" w:rsidRDefault="00871DCF">
            <w:pPr>
              <w:spacing w:after="0"/>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hideMark/>
          </w:tcPr>
          <w:p w:rsidR="00871DCF" w:rsidRPr="006210AA" w:rsidRDefault="002F28A8">
            <w:pPr>
              <w:spacing w:after="0"/>
              <w:rPr>
                <w:rFonts w:ascii="Arial" w:hAnsi="Arial" w:cs="Arial"/>
              </w:rPr>
            </w:pPr>
            <w:r w:rsidRPr="006210AA">
              <w:rPr>
                <w:rFonts w:ascii="Arial" w:hAnsi="Arial" w:cs="Arial"/>
              </w:rPr>
              <w:t>1</w:t>
            </w:r>
          </w:p>
        </w:tc>
      </w:tr>
      <w:tr w:rsidR="00871DCF" w:rsidRPr="00DE7EAF" w:rsidTr="00871DCF">
        <w:tc>
          <w:tcPr>
            <w:tcW w:w="5852" w:type="dxa"/>
            <w:tcBorders>
              <w:top w:val="single" w:sz="4" w:space="0" w:color="auto"/>
              <w:left w:val="single" w:sz="4" w:space="0" w:color="auto"/>
              <w:bottom w:val="single" w:sz="4" w:space="0" w:color="auto"/>
              <w:right w:val="single" w:sz="4" w:space="0" w:color="auto"/>
            </w:tcBorders>
            <w:hideMark/>
          </w:tcPr>
          <w:p w:rsidR="00871DCF" w:rsidRPr="006210AA" w:rsidRDefault="00871DCF">
            <w:pPr>
              <w:rPr>
                <w:rFonts w:ascii="Arial" w:hAnsi="Arial" w:cs="Arial"/>
                <w:bCs/>
                <w:iCs/>
              </w:rPr>
            </w:pPr>
            <w:r w:rsidRPr="006210AA">
              <w:rPr>
                <w:rFonts w:ascii="Arial" w:hAnsi="Arial" w:cs="Arial"/>
                <w:bCs/>
                <w:iCs/>
              </w:rPr>
              <w:t>Collaborate &amp; advocate for effective social &amp; economic policies</w:t>
            </w:r>
          </w:p>
        </w:tc>
        <w:tc>
          <w:tcPr>
            <w:tcW w:w="532" w:type="dxa"/>
            <w:tcBorders>
              <w:top w:val="single" w:sz="4" w:space="0" w:color="auto"/>
              <w:left w:val="single" w:sz="4" w:space="0" w:color="auto"/>
              <w:bottom w:val="single" w:sz="4" w:space="0" w:color="auto"/>
              <w:right w:val="single" w:sz="4" w:space="0" w:color="auto"/>
            </w:tcBorders>
            <w:hideMark/>
          </w:tcPr>
          <w:p w:rsidR="00871DCF" w:rsidRPr="006210AA" w:rsidRDefault="00E915EF">
            <w:pPr>
              <w:spacing w:after="0"/>
              <w:rPr>
                <w:rFonts w:ascii="Arial" w:hAnsi="Arial" w:cs="Arial"/>
              </w:rPr>
            </w:pPr>
            <w:r>
              <w:rPr>
                <w:rFonts w:ascii="Arial" w:hAnsi="Arial" w:cs="Arial"/>
              </w:rPr>
              <w:t>9</w:t>
            </w:r>
          </w:p>
        </w:tc>
        <w:tc>
          <w:tcPr>
            <w:tcW w:w="532" w:type="dxa"/>
            <w:tcBorders>
              <w:top w:val="single" w:sz="4" w:space="0" w:color="auto"/>
              <w:left w:val="single" w:sz="4" w:space="0" w:color="auto"/>
              <w:bottom w:val="single" w:sz="4" w:space="0" w:color="auto"/>
              <w:right w:val="single" w:sz="4" w:space="0" w:color="auto"/>
            </w:tcBorders>
            <w:hideMark/>
          </w:tcPr>
          <w:p w:rsidR="00871DCF" w:rsidRPr="006210AA" w:rsidRDefault="00E915EF">
            <w:pPr>
              <w:spacing w:after="0"/>
              <w:rPr>
                <w:rFonts w:ascii="Arial" w:hAnsi="Arial" w:cs="Arial"/>
              </w:rPr>
            </w:pPr>
            <w:r>
              <w:rPr>
                <w:rFonts w:ascii="Arial" w:hAnsi="Arial" w:cs="Arial"/>
              </w:rPr>
              <w:t>4</w:t>
            </w:r>
          </w:p>
        </w:tc>
        <w:tc>
          <w:tcPr>
            <w:tcW w:w="532" w:type="dxa"/>
            <w:tcBorders>
              <w:top w:val="single" w:sz="4" w:space="0" w:color="auto"/>
              <w:left w:val="single" w:sz="4" w:space="0" w:color="auto"/>
              <w:bottom w:val="single" w:sz="4" w:space="0" w:color="auto"/>
              <w:right w:val="single" w:sz="4" w:space="0" w:color="auto"/>
            </w:tcBorders>
            <w:hideMark/>
          </w:tcPr>
          <w:p w:rsidR="00871DCF" w:rsidRPr="006210AA" w:rsidRDefault="00E915EF">
            <w:pPr>
              <w:spacing w:after="0"/>
              <w:rPr>
                <w:rFonts w:ascii="Arial" w:hAnsi="Arial" w:cs="Arial"/>
              </w:rPr>
            </w:pPr>
            <w:r>
              <w:rPr>
                <w:rFonts w:ascii="Arial" w:hAnsi="Arial" w:cs="Arial"/>
              </w:rPr>
              <w:t>1</w:t>
            </w:r>
          </w:p>
        </w:tc>
        <w:tc>
          <w:tcPr>
            <w:tcW w:w="532" w:type="dxa"/>
            <w:tcBorders>
              <w:top w:val="single" w:sz="4" w:space="0" w:color="auto"/>
              <w:left w:val="single" w:sz="4" w:space="0" w:color="auto"/>
              <w:bottom w:val="single" w:sz="4" w:space="0" w:color="auto"/>
              <w:right w:val="single" w:sz="4" w:space="0" w:color="auto"/>
            </w:tcBorders>
          </w:tcPr>
          <w:p w:rsidR="00871DCF" w:rsidRPr="006210AA" w:rsidRDefault="00871DCF">
            <w:pPr>
              <w:rPr>
                <w:rFonts w:ascii="Arial" w:hAnsi="Arial" w:cs="Arial"/>
                <w:b/>
                <w:bCs/>
                <w:iCs/>
              </w:rPr>
            </w:pPr>
          </w:p>
        </w:tc>
        <w:tc>
          <w:tcPr>
            <w:tcW w:w="532" w:type="dxa"/>
            <w:tcBorders>
              <w:top w:val="single" w:sz="4" w:space="0" w:color="auto"/>
              <w:left w:val="single" w:sz="4" w:space="0" w:color="auto"/>
              <w:bottom w:val="single" w:sz="4" w:space="0" w:color="auto"/>
              <w:right w:val="single" w:sz="4" w:space="0" w:color="auto"/>
            </w:tcBorders>
          </w:tcPr>
          <w:p w:rsidR="00871DCF" w:rsidRPr="006210AA" w:rsidRDefault="00871DCF">
            <w:pPr>
              <w:rPr>
                <w:rFonts w:ascii="Arial" w:hAnsi="Arial" w:cs="Arial"/>
                <w:b/>
                <w:bCs/>
                <w:iCs/>
              </w:rPr>
            </w:pPr>
          </w:p>
        </w:tc>
        <w:tc>
          <w:tcPr>
            <w:tcW w:w="532" w:type="dxa"/>
            <w:tcBorders>
              <w:top w:val="single" w:sz="4" w:space="0" w:color="auto"/>
              <w:left w:val="single" w:sz="4" w:space="0" w:color="auto"/>
              <w:bottom w:val="single" w:sz="4" w:space="0" w:color="auto"/>
              <w:right w:val="single" w:sz="4" w:space="0" w:color="auto"/>
            </w:tcBorders>
            <w:hideMark/>
          </w:tcPr>
          <w:p w:rsidR="00871DCF" w:rsidRPr="006210AA" w:rsidRDefault="00871DCF">
            <w:pPr>
              <w:spacing w:after="0"/>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hideMark/>
          </w:tcPr>
          <w:p w:rsidR="00871DCF" w:rsidRPr="006210AA" w:rsidRDefault="002F28A8">
            <w:pPr>
              <w:spacing w:after="0"/>
              <w:rPr>
                <w:rFonts w:ascii="Arial" w:hAnsi="Arial" w:cs="Arial"/>
              </w:rPr>
            </w:pPr>
            <w:r w:rsidRPr="006210AA">
              <w:rPr>
                <w:rFonts w:ascii="Arial" w:hAnsi="Arial" w:cs="Arial"/>
              </w:rPr>
              <w:t>1</w:t>
            </w:r>
          </w:p>
        </w:tc>
      </w:tr>
    </w:tbl>
    <w:p w:rsidR="00871DCF" w:rsidRPr="00DE7EAF" w:rsidRDefault="00871DCF" w:rsidP="00871DCF">
      <w:pPr>
        <w:rPr>
          <w:rFonts w:ascii="Arial" w:hAnsi="Arial" w:cs="Arial"/>
          <w:b/>
          <w:bCs/>
          <w:iCs/>
          <w:sz w:val="24"/>
          <w:szCs w:val="24"/>
        </w:rPr>
      </w:pPr>
    </w:p>
    <w:p w:rsidR="00871DCF" w:rsidRPr="006210AA" w:rsidRDefault="00871DCF" w:rsidP="00871DCF">
      <w:pPr>
        <w:rPr>
          <w:rFonts w:ascii="Arial" w:hAnsi="Arial" w:cs="Arial"/>
          <w:bCs/>
          <w:iCs/>
          <w:sz w:val="24"/>
          <w:szCs w:val="24"/>
        </w:rPr>
      </w:pPr>
      <w:r w:rsidRPr="00DE7EAF">
        <w:rPr>
          <w:rFonts w:ascii="Arial" w:hAnsi="Arial" w:cs="Arial"/>
          <w:b/>
          <w:bCs/>
          <w:iCs/>
          <w:sz w:val="24"/>
          <w:szCs w:val="24"/>
        </w:rPr>
        <w:lastRenderedPageBreak/>
        <w:t>3.  Curricular Modifications</w:t>
      </w:r>
      <w:r w:rsidR="006210AA">
        <w:rPr>
          <w:rFonts w:ascii="Arial" w:hAnsi="Arial" w:cs="Arial"/>
          <w:bCs/>
          <w:iCs/>
          <w:sz w:val="24"/>
          <w:szCs w:val="24"/>
        </w:rPr>
        <w:t xml:space="preserve"> – </w:t>
      </w:r>
      <w:r w:rsidR="001C031F">
        <w:rPr>
          <w:rFonts w:ascii="Arial" w:hAnsi="Arial" w:cs="Arial"/>
          <w:bCs/>
          <w:iCs/>
          <w:sz w:val="24"/>
          <w:szCs w:val="24"/>
        </w:rPr>
        <w:t xml:space="preserve">In SWK 420 &amp; 421 (Field Practicum), </w:t>
      </w:r>
      <w:r w:rsidR="006210AA">
        <w:rPr>
          <w:rFonts w:ascii="Arial" w:hAnsi="Arial" w:cs="Arial"/>
          <w:bCs/>
          <w:iCs/>
          <w:sz w:val="24"/>
          <w:szCs w:val="24"/>
        </w:rPr>
        <w:t>Indicate to each field practicum agency that a practicum student must have at least one opportunity to engage in an agency practice-of-policy activity.</w:t>
      </w:r>
    </w:p>
    <w:p w:rsidR="00871DCF" w:rsidRPr="00DE7EAF" w:rsidRDefault="00871DCF" w:rsidP="00871DCF">
      <w:pPr>
        <w:rPr>
          <w:rFonts w:ascii="Arial" w:hAnsi="Arial" w:cs="Arial"/>
          <w:b/>
          <w:sz w:val="24"/>
          <w:szCs w:val="24"/>
        </w:rPr>
      </w:pPr>
    </w:p>
    <w:p w:rsidR="00871DCF" w:rsidRPr="00DE7EAF" w:rsidRDefault="00871DCF" w:rsidP="00871DCF">
      <w:pPr>
        <w:rPr>
          <w:rFonts w:ascii="Arial" w:hAnsi="Arial" w:cs="Arial"/>
          <w:b/>
          <w:bCs/>
          <w:iCs/>
          <w:sz w:val="24"/>
          <w:szCs w:val="24"/>
        </w:rPr>
      </w:pPr>
      <w:r w:rsidRPr="00DE7EAF">
        <w:rPr>
          <w:rFonts w:ascii="Arial" w:hAnsi="Arial" w:cs="Arial"/>
          <w:b/>
          <w:bCs/>
          <w:iCs/>
          <w:sz w:val="24"/>
          <w:szCs w:val="24"/>
        </w:rPr>
        <w:t>Competency 9 —Respond to contexts that shape practice</w:t>
      </w:r>
    </w:p>
    <w:p w:rsidR="00871DCF" w:rsidRPr="00DE7EAF" w:rsidRDefault="00871DCF" w:rsidP="00871DCF">
      <w:pPr>
        <w:rPr>
          <w:rFonts w:ascii="Arial" w:hAnsi="Arial" w:cs="Arial"/>
          <w:b/>
          <w:bCs/>
          <w:iCs/>
          <w:sz w:val="24"/>
          <w:szCs w:val="24"/>
        </w:rPr>
      </w:pPr>
      <w:r w:rsidRPr="00DE7EAF">
        <w:rPr>
          <w:rFonts w:ascii="Arial" w:hAnsi="Arial" w:cs="Arial"/>
          <w:b/>
          <w:bCs/>
          <w:iCs/>
          <w:sz w:val="24"/>
          <w:szCs w:val="24"/>
        </w:rPr>
        <w:t>1. Touchstone During-Semester Assessment</w:t>
      </w:r>
    </w:p>
    <w:p w:rsidR="00C92F85" w:rsidRPr="00DE7EAF" w:rsidRDefault="00C92F85" w:rsidP="00C92F85">
      <w:pPr>
        <w:pStyle w:val="NoSpacing"/>
        <w:rPr>
          <w:rFonts w:ascii="Arial" w:hAnsi="Arial" w:cs="Arial"/>
        </w:rPr>
      </w:pPr>
      <w:r w:rsidRPr="00DE7EAF">
        <w:rPr>
          <w:rFonts w:ascii="Arial" w:hAnsi="Arial" w:cs="Arial"/>
        </w:rPr>
        <w:t>Practice</w:t>
      </w:r>
      <w:r w:rsidRPr="00DE7EAF">
        <w:rPr>
          <w:rFonts w:ascii="Arial" w:hAnsi="Arial" w:cs="Arial"/>
        </w:rPr>
        <w:tab/>
        <w:t xml:space="preserve">      Course</w:t>
      </w:r>
      <w:r w:rsidRPr="00DE7EAF">
        <w:rPr>
          <w:rFonts w:ascii="Arial" w:hAnsi="Arial" w:cs="Arial"/>
        </w:rPr>
        <w:tab/>
        <w:t xml:space="preserve">        Teaching</w:t>
      </w:r>
      <w:r w:rsidRPr="00DE7EAF">
        <w:rPr>
          <w:rFonts w:ascii="Arial" w:hAnsi="Arial" w:cs="Arial"/>
        </w:rPr>
        <w:tab/>
        <w:t xml:space="preserve">           </w:t>
      </w:r>
      <w:r>
        <w:rPr>
          <w:rFonts w:ascii="Arial" w:hAnsi="Arial" w:cs="Arial"/>
        </w:rPr>
        <w:t xml:space="preserve">  Assessment       </w:t>
      </w:r>
      <w:r w:rsidRPr="00DE7EAF">
        <w:rPr>
          <w:rFonts w:ascii="Arial" w:hAnsi="Arial" w:cs="Arial"/>
        </w:rPr>
        <w:t xml:space="preserve">Assessment     Curricular </w:t>
      </w:r>
      <w:r>
        <w:rPr>
          <w:rFonts w:ascii="Arial" w:hAnsi="Arial" w:cs="Arial"/>
        </w:rPr>
        <w:t>Be</w:t>
      </w:r>
      <w:r w:rsidRPr="00DE7EAF">
        <w:rPr>
          <w:rFonts w:ascii="Arial" w:hAnsi="Arial" w:cs="Arial"/>
        </w:rPr>
        <w:t>havior</w:t>
      </w:r>
      <w:r w:rsidRPr="00DE7EAF">
        <w:rPr>
          <w:rFonts w:ascii="Arial" w:hAnsi="Arial" w:cs="Arial"/>
        </w:rPr>
        <w:tab/>
      </w:r>
      <w:r w:rsidRPr="00DE7EAF">
        <w:rPr>
          <w:rFonts w:ascii="Arial" w:hAnsi="Arial" w:cs="Arial"/>
        </w:rPr>
        <w:tab/>
      </w:r>
      <w:r w:rsidRPr="00DE7EAF">
        <w:rPr>
          <w:rFonts w:ascii="Arial" w:hAnsi="Arial" w:cs="Arial"/>
        </w:rPr>
        <w:tab/>
        <w:t xml:space="preserve">        Strategy</w:t>
      </w:r>
      <w:r w:rsidRPr="00DE7EAF">
        <w:rPr>
          <w:rFonts w:ascii="Arial" w:hAnsi="Arial" w:cs="Arial"/>
        </w:rPr>
        <w:tab/>
        <w:t xml:space="preserve">            </w:t>
      </w:r>
      <w:r>
        <w:rPr>
          <w:rFonts w:ascii="Arial" w:hAnsi="Arial" w:cs="Arial"/>
        </w:rPr>
        <w:t xml:space="preserve"> </w:t>
      </w:r>
      <w:r w:rsidRPr="00DE7EAF">
        <w:rPr>
          <w:rFonts w:ascii="Arial" w:hAnsi="Arial" w:cs="Arial"/>
        </w:rPr>
        <w:t>Tool</w:t>
      </w:r>
      <w:r w:rsidRPr="00DE7EAF">
        <w:rPr>
          <w:rFonts w:ascii="Arial" w:hAnsi="Arial" w:cs="Arial"/>
        </w:rPr>
        <w:tab/>
        <w:t xml:space="preserve">              </w:t>
      </w:r>
      <w:r>
        <w:rPr>
          <w:rFonts w:ascii="Arial" w:hAnsi="Arial" w:cs="Arial"/>
        </w:rPr>
        <w:t xml:space="preserve">  </w:t>
      </w:r>
      <w:r w:rsidRPr="00DE7EAF">
        <w:rPr>
          <w:rFonts w:ascii="Arial" w:hAnsi="Arial" w:cs="Arial"/>
        </w:rPr>
        <w:t xml:space="preserve">Finding </w:t>
      </w:r>
      <w:r w:rsidRPr="00DE7EAF">
        <w:rPr>
          <w:rFonts w:ascii="Arial" w:hAnsi="Arial" w:cs="Arial"/>
        </w:rPr>
        <w:tab/>
        <w:t xml:space="preserve">   </w:t>
      </w:r>
      <w:r>
        <w:rPr>
          <w:rFonts w:ascii="Arial" w:hAnsi="Arial" w:cs="Arial"/>
        </w:rPr>
        <w:t xml:space="preserve"> </w:t>
      </w:r>
      <w:r w:rsidRPr="00DE7EAF">
        <w:rPr>
          <w:rFonts w:ascii="Arial" w:hAnsi="Arial" w:cs="Arial"/>
        </w:rPr>
        <w:t>Modification</w:t>
      </w:r>
      <w:r w:rsidRPr="00DE7EAF">
        <w:rPr>
          <w:rFonts w:ascii="Arial" w:hAnsi="Arial" w:cs="Arial"/>
        </w:rPr>
        <w:tab/>
      </w:r>
    </w:p>
    <w:tbl>
      <w:tblPr>
        <w:tblW w:w="9770" w:type="dxa"/>
        <w:tblLook w:val="04A0" w:firstRow="1" w:lastRow="0" w:firstColumn="1" w:lastColumn="0" w:noHBand="0" w:noVBand="1"/>
      </w:tblPr>
      <w:tblGrid>
        <w:gridCol w:w="1633"/>
        <w:gridCol w:w="1611"/>
        <w:gridCol w:w="1913"/>
        <w:gridCol w:w="1480"/>
        <w:gridCol w:w="1549"/>
        <w:gridCol w:w="1584"/>
      </w:tblGrid>
      <w:tr w:rsidR="009D6D04" w:rsidRPr="00C92F85" w:rsidTr="009D6D04">
        <w:trPr>
          <w:trHeight w:val="4580"/>
        </w:trPr>
        <w:tc>
          <w:tcPr>
            <w:tcW w:w="1633" w:type="dxa"/>
            <w:tcBorders>
              <w:top w:val="single" w:sz="4" w:space="0" w:color="auto"/>
              <w:left w:val="single" w:sz="4" w:space="0" w:color="auto"/>
              <w:bottom w:val="single" w:sz="4" w:space="0" w:color="auto"/>
              <w:right w:val="single" w:sz="4" w:space="0" w:color="auto"/>
            </w:tcBorders>
          </w:tcPr>
          <w:p w:rsidR="00871DCF" w:rsidRPr="00C92F85" w:rsidRDefault="00871DCF" w:rsidP="00C92F85">
            <w:pPr>
              <w:pStyle w:val="NoSpacing"/>
              <w:rPr>
                <w:rFonts w:ascii="Arial" w:hAnsi="Arial" w:cs="Arial"/>
              </w:rPr>
            </w:pPr>
            <w:r w:rsidRPr="00C92F85">
              <w:rPr>
                <w:rFonts w:ascii="Arial" w:hAnsi="Arial" w:cs="Arial"/>
              </w:rPr>
              <w:t xml:space="preserve">Critical role of </w:t>
            </w:r>
            <w:r w:rsidR="00C92F85">
              <w:rPr>
                <w:rFonts w:ascii="Arial" w:hAnsi="Arial" w:cs="Arial"/>
              </w:rPr>
              <w:t>sustain</w:t>
            </w:r>
            <w:r w:rsidRPr="00C92F85">
              <w:rPr>
                <w:rFonts w:ascii="Arial" w:hAnsi="Arial" w:cs="Arial"/>
              </w:rPr>
              <w:t>ability for community</w:t>
            </w:r>
          </w:p>
          <w:p w:rsidR="00871DCF" w:rsidRPr="00C92F85" w:rsidRDefault="00871DCF" w:rsidP="00C92F85">
            <w:pPr>
              <w:pStyle w:val="NoSpacing"/>
              <w:rPr>
                <w:rFonts w:ascii="Arial" w:hAnsi="Arial" w:cs="Arial"/>
              </w:rPr>
            </w:pPr>
            <w:r w:rsidRPr="00C92F85">
              <w:rPr>
                <w:rFonts w:ascii="Arial" w:hAnsi="Arial" w:cs="Arial"/>
              </w:rPr>
              <w:t>&amp; society</w:t>
            </w:r>
          </w:p>
          <w:p w:rsidR="00871DCF" w:rsidRPr="00C92F85" w:rsidRDefault="00871DCF" w:rsidP="00C92F85">
            <w:pPr>
              <w:pStyle w:val="NoSpacing"/>
              <w:rPr>
                <w:rFonts w:ascii="Arial" w:hAnsi="Arial" w:cs="Arial"/>
              </w:rPr>
            </w:pPr>
          </w:p>
          <w:p w:rsidR="00871DCF" w:rsidRPr="00C92F85" w:rsidRDefault="00871DCF" w:rsidP="00C92F85">
            <w:pPr>
              <w:pStyle w:val="NoSpacing"/>
              <w:rPr>
                <w:rFonts w:ascii="Arial" w:hAnsi="Arial" w:cs="Arial"/>
              </w:rPr>
            </w:pPr>
          </w:p>
          <w:p w:rsidR="00871DCF" w:rsidRPr="00C92F85" w:rsidRDefault="00871DCF" w:rsidP="00C92F85">
            <w:pPr>
              <w:pStyle w:val="NoSpacing"/>
              <w:rPr>
                <w:rFonts w:ascii="Arial" w:hAnsi="Arial" w:cs="Arial"/>
              </w:rPr>
            </w:pPr>
          </w:p>
          <w:p w:rsidR="00871DCF" w:rsidRPr="00C92F85" w:rsidRDefault="00871DCF" w:rsidP="00C92F85">
            <w:pPr>
              <w:pStyle w:val="NoSpacing"/>
              <w:rPr>
                <w:rFonts w:ascii="Arial" w:hAnsi="Arial" w:cs="Arial"/>
              </w:rPr>
            </w:pPr>
          </w:p>
          <w:p w:rsidR="00871DCF" w:rsidRPr="00C92F85" w:rsidRDefault="00871DCF" w:rsidP="00C92F85">
            <w:pPr>
              <w:pStyle w:val="NoSpacing"/>
              <w:rPr>
                <w:rFonts w:ascii="Arial" w:hAnsi="Arial" w:cs="Arial"/>
              </w:rPr>
            </w:pPr>
          </w:p>
          <w:p w:rsidR="00871DCF" w:rsidRPr="00C92F85" w:rsidRDefault="00871DCF" w:rsidP="00C92F85">
            <w:pPr>
              <w:pStyle w:val="NoSpacing"/>
              <w:rPr>
                <w:rFonts w:ascii="Arial" w:hAnsi="Arial" w:cs="Arial"/>
              </w:rPr>
            </w:pPr>
          </w:p>
          <w:p w:rsidR="00871DCF" w:rsidRPr="00C92F85" w:rsidRDefault="00871DCF" w:rsidP="00C92F85">
            <w:pPr>
              <w:pStyle w:val="NoSpacing"/>
              <w:rPr>
                <w:rFonts w:ascii="Arial" w:hAnsi="Arial" w:cs="Arial"/>
              </w:rPr>
            </w:pPr>
          </w:p>
          <w:p w:rsidR="00C92F85" w:rsidRDefault="00C92F85" w:rsidP="00C92F85">
            <w:pPr>
              <w:pStyle w:val="NoSpacing"/>
              <w:rPr>
                <w:rFonts w:ascii="Arial" w:hAnsi="Arial" w:cs="Arial"/>
              </w:rPr>
            </w:pPr>
          </w:p>
          <w:p w:rsidR="00871DCF" w:rsidRPr="00C92F85" w:rsidRDefault="00871DCF" w:rsidP="00C92F85">
            <w:pPr>
              <w:pStyle w:val="NoSpacing"/>
              <w:rPr>
                <w:rFonts w:ascii="Arial" w:hAnsi="Arial" w:cs="Arial"/>
              </w:rPr>
            </w:pPr>
            <w:r w:rsidRPr="00C92F85">
              <w:rPr>
                <w:rFonts w:ascii="Arial" w:hAnsi="Arial" w:cs="Arial"/>
              </w:rPr>
              <w:t xml:space="preserve">Understand </w:t>
            </w:r>
          </w:p>
          <w:p w:rsidR="00871DCF" w:rsidRPr="00C92F85" w:rsidRDefault="00871DCF" w:rsidP="00C92F85">
            <w:pPr>
              <w:pStyle w:val="NoSpacing"/>
              <w:rPr>
                <w:rFonts w:ascii="Arial" w:hAnsi="Arial" w:cs="Arial"/>
              </w:rPr>
            </w:pPr>
            <w:r w:rsidRPr="00C92F85">
              <w:rPr>
                <w:rFonts w:ascii="Arial" w:hAnsi="Arial" w:cs="Arial"/>
              </w:rPr>
              <w:t>&amp; integrate social issues</w:t>
            </w:r>
          </w:p>
          <w:p w:rsidR="00871DCF" w:rsidRPr="00C92F85" w:rsidRDefault="00871DCF" w:rsidP="00C92F85">
            <w:pPr>
              <w:pStyle w:val="NoSpacing"/>
              <w:rPr>
                <w:rFonts w:ascii="Arial" w:hAnsi="Arial" w:cs="Arial"/>
              </w:rPr>
            </w:pPr>
          </w:p>
          <w:p w:rsidR="00871DCF" w:rsidRPr="00C92F85" w:rsidRDefault="00871DCF" w:rsidP="00C92F85">
            <w:pPr>
              <w:pStyle w:val="NoSpacing"/>
              <w:rPr>
                <w:rFonts w:ascii="Arial" w:hAnsi="Arial" w:cs="Arial"/>
              </w:rPr>
            </w:pPr>
          </w:p>
          <w:p w:rsidR="00871DCF" w:rsidRPr="00C92F85" w:rsidRDefault="00871DCF" w:rsidP="00C92F85">
            <w:pPr>
              <w:pStyle w:val="NoSpacing"/>
              <w:rPr>
                <w:rFonts w:ascii="Arial" w:hAnsi="Arial" w:cs="Arial"/>
              </w:rPr>
            </w:pPr>
          </w:p>
          <w:p w:rsidR="00871DCF" w:rsidRPr="00C92F85" w:rsidRDefault="00871DCF" w:rsidP="00C92F85">
            <w:pPr>
              <w:pStyle w:val="NoSpacing"/>
              <w:rPr>
                <w:rFonts w:ascii="Arial" w:hAnsi="Arial" w:cs="Arial"/>
              </w:rPr>
            </w:pPr>
          </w:p>
          <w:p w:rsidR="00871DCF" w:rsidRPr="00C92F85" w:rsidRDefault="00871DCF" w:rsidP="00C92F85">
            <w:pPr>
              <w:pStyle w:val="NoSpacing"/>
              <w:rPr>
                <w:rFonts w:ascii="Arial" w:hAnsi="Arial" w:cs="Arial"/>
              </w:rPr>
            </w:pPr>
          </w:p>
          <w:p w:rsidR="00871DCF" w:rsidRPr="00C92F85" w:rsidRDefault="00871DCF" w:rsidP="00C92F85">
            <w:pPr>
              <w:pStyle w:val="NoSpacing"/>
              <w:rPr>
                <w:rFonts w:ascii="Arial" w:hAnsi="Arial" w:cs="Arial"/>
              </w:rPr>
            </w:pPr>
          </w:p>
          <w:p w:rsidR="00871DCF" w:rsidRPr="00C92F85" w:rsidRDefault="00871DCF" w:rsidP="00C92F85">
            <w:pPr>
              <w:pStyle w:val="NoSpacing"/>
              <w:rPr>
                <w:rFonts w:ascii="Arial" w:hAnsi="Arial" w:cs="Arial"/>
              </w:rPr>
            </w:pPr>
          </w:p>
          <w:p w:rsidR="00871DCF" w:rsidRPr="00C92F85" w:rsidRDefault="00871DCF" w:rsidP="00C92F85">
            <w:pPr>
              <w:pStyle w:val="NoSpacing"/>
              <w:rPr>
                <w:rFonts w:ascii="Arial" w:hAnsi="Arial" w:cs="Arial"/>
              </w:rPr>
            </w:pPr>
          </w:p>
          <w:p w:rsidR="00871DCF" w:rsidRPr="00C92F85" w:rsidRDefault="00871DCF" w:rsidP="00C92F85">
            <w:pPr>
              <w:pStyle w:val="NoSpacing"/>
              <w:rPr>
                <w:rFonts w:ascii="Arial" w:hAnsi="Arial" w:cs="Arial"/>
              </w:rPr>
            </w:pPr>
          </w:p>
          <w:p w:rsidR="00871DCF" w:rsidRPr="00C92F85" w:rsidRDefault="00871DCF" w:rsidP="00C92F85">
            <w:pPr>
              <w:pStyle w:val="NoSpacing"/>
              <w:rPr>
                <w:rFonts w:ascii="Arial" w:hAnsi="Arial" w:cs="Arial"/>
              </w:rPr>
            </w:pPr>
          </w:p>
          <w:p w:rsidR="00871DCF" w:rsidRPr="00C92F85" w:rsidRDefault="00871DCF" w:rsidP="00C92F85">
            <w:pPr>
              <w:pStyle w:val="NoSpacing"/>
              <w:rPr>
                <w:rFonts w:ascii="Arial" w:hAnsi="Arial" w:cs="Arial"/>
              </w:rPr>
            </w:pPr>
          </w:p>
          <w:p w:rsidR="00871DCF" w:rsidRPr="00C92F85" w:rsidRDefault="00871DCF" w:rsidP="00C92F85">
            <w:pPr>
              <w:pStyle w:val="NoSpacing"/>
              <w:rPr>
                <w:rFonts w:ascii="Arial" w:hAnsi="Arial" w:cs="Arial"/>
              </w:rPr>
            </w:pPr>
          </w:p>
          <w:p w:rsidR="00871DCF" w:rsidRPr="00C92F85" w:rsidRDefault="00871DCF" w:rsidP="00C92F85">
            <w:pPr>
              <w:pStyle w:val="NoSpacing"/>
              <w:rPr>
                <w:rFonts w:ascii="Arial" w:hAnsi="Arial" w:cs="Arial"/>
              </w:rPr>
            </w:pPr>
          </w:p>
          <w:p w:rsidR="00006DEC" w:rsidRDefault="00006DEC" w:rsidP="00C92F85">
            <w:pPr>
              <w:pStyle w:val="NoSpacing"/>
              <w:rPr>
                <w:rFonts w:ascii="Arial" w:hAnsi="Arial" w:cs="Arial"/>
              </w:rPr>
            </w:pPr>
          </w:p>
          <w:p w:rsidR="00006DEC" w:rsidRDefault="00006DEC" w:rsidP="00C92F85">
            <w:pPr>
              <w:pStyle w:val="NoSpacing"/>
              <w:rPr>
                <w:rFonts w:ascii="Arial" w:hAnsi="Arial" w:cs="Arial"/>
              </w:rPr>
            </w:pPr>
          </w:p>
          <w:p w:rsidR="00871DCF" w:rsidRPr="00C92F85" w:rsidRDefault="00871DCF" w:rsidP="00C92F85">
            <w:pPr>
              <w:pStyle w:val="NoSpacing"/>
              <w:rPr>
                <w:rFonts w:ascii="Arial" w:hAnsi="Arial" w:cs="Arial"/>
                <w:bCs/>
                <w:iCs/>
              </w:rPr>
            </w:pPr>
            <w:r w:rsidRPr="00C92F85">
              <w:rPr>
                <w:rFonts w:ascii="Arial" w:hAnsi="Arial" w:cs="Arial"/>
              </w:rPr>
              <w:t>Partnership &amp; leadership for social change</w:t>
            </w:r>
          </w:p>
        </w:tc>
        <w:tc>
          <w:tcPr>
            <w:tcW w:w="1611" w:type="dxa"/>
            <w:tcBorders>
              <w:top w:val="single" w:sz="4" w:space="0" w:color="auto"/>
              <w:left w:val="single" w:sz="4" w:space="0" w:color="auto"/>
              <w:bottom w:val="single" w:sz="4" w:space="0" w:color="auto"/>
              <w:right w:val="single" w:sz="4" w:space="0" w:color="auto"/>
            </w:tcBorders>
          </w:tcPr>
          <w:p w:rsidR="00871DCF" w:rsidRPr="00C92F85" w:rsidRDefault="00871DCF" w:rsidP="00C92F85">
            <w:pPr>
              <w:pStyle w:val="NoSpacing"/>
              <w:rPr>
                <w:rFonts w:ascii="Arial" w:hAnsi="Arial" w:cs="Arial"/>
                <w:bCs/>
                <w:iCs/>
              </w:rPr>
            </w:pPr>
            <w:r w:rsidRPr="00C92F85">
              <w:rPr>
                <w:rFonts w:ascii="Arial" w:hAnsi="Arial" w:cs="Arial"/>
                <w:bCs/>
                <w:iCs/>
              </w:rPr>
              <w:t xml:space="preserve">SWK 401 – Community </w:t>
            </w:r>
            <w:r w:rsidR="00C92F85">
              <w:rPr>
                <w:rFonts w:ascii="Arial" w:hAnsi="Arial" w:cs="Arial"/>
                <w:bCs/>
                <w:iCs/>
              </w:rPr>
              <w:t xml:space="preserve">Development </w:t>
            </w:r>
            <w:r w:rsidRPr="00C92F85">
              <w:rPr>
                <w:rFonts w:ascii="Arial" w:hAnsi="Arial" w:cs="Arial"/>
                <w:bCs/>
                <w:iCs/>
              </w:rPr>
              <w:t>&amp; Sustainability</w:t>
            </w:r>
          </w:p>
          <w:p w:rsidR="00871DCF" w:rsidRPr="00C92F85" w:rsidRDefault="00871DCF" w:rsidP="00C92F85">
            <w:pPr>
              <w:pStyle w:val="NoSpacing"/>
              <w:rPr>
                <w:rFonts w:ascii="Arial" w:hAnsi="Arial" w:cs="Arial"/>
                <w:bCs/>
                <w:iCs/>
              </w:rPr>
            </w:pPr>
          </w:p>
          <w:p w:rsidR="00871DCF" w:rsidRPr="00C92F85" w:rsidRDefault="00871DCF" w:rsidP="00C92F85">
            <w:pPr>
              <w:pStyle w:val="NoSpacing"/>
              <w:rPr>
                <w:rFonts w:ascii="Arial" w:hAnsi="Arial" w:cs="Arial"/>
                <w:bCs/>
                <w:iCs/>
              </w:rPr>
            </w:pPr>
          </w:p>
          <w:p w:rsidR="00871DCF" w:rsidRPr="00C92F85" w:rsidRDefault="00871DCF" w:rsidP="00C92F85">
            <w:pPr>
              <w:pStyle w:val="NoSpacing"/>
              <w:rPr>
                <w:rFonts w:ascii="Arial" w:hAnsi="Arial" w:cs="Arial"/>
                <w:bCs/>
                <w:iCs/>
              </w:rPr>
            </w:pPr>
          </w:p>
          <w:p w:rsidR="00871DCF" w:rsidRPr="00C92F85" w:rsidRDefault="00871DCF" w:rsidP="00C92F85">
            <w:pPr>
              <w:pStyle w:val="NoSpacing"/>
              <w:rPr>
                <w:rFonts w:ascii="Arial" w:hAnsi="Arial" w:cs="Arial"/>
                <w:bCs/>
                <w:iCs/>
              </w:rPr>
            </w:pPr>
          </w:p>
          <w:p w:rsidR="00871DCF" w:rsidRPr="00C92F85" w:rsidRDefault="00871DCF" w:rsidP="00C92F85">
            <w:pPr>
              <w:pStyle w:val="NoSpacing"/>
              <w:rPr>
                <w:rFonts w:ascii="Arial" w:hAnsi="Arial" w:cs="Arial"/>
                <w:bCs/>
                <w:iCs/>
              </w:rPr>
            </w:pPr>
          </w:p>
          <w:p w:rsidR="00871DCF" w:rsidRPr="00C92F85" w:rsidRDefault="00871DCF" w:rsidP="00C92F85">
            <w:pPr>
              <w:pStyle w:val="NoSpacing"/>
              <w:rPr>
                <w:rFonts w:ascii="Arial" w:hAnsi="Arial" w:cs="Arial"/>
                <w:bCs/>
                <w:iCs/>
              </w:rPr>
            </w:pPr>
          </w:p>
          <w:p w:rsidR="00871DCF" w:rsidRPr="00C92F85" w:rsidRDefault="00871DCF" w:rsidP="00C92F85">
            <w:pPr>
              <w:pStyle w:val="NoSpacing"/>
              <w:rPr>
                <w:rFonts w:ascii="Arial" w:hAnsi="Arial" w:cs="Arial"/>
                <w:bCs/>
                <w:iCs/>
              </w:rPr>
            </w:pPr>
          </w:p>
          <w:p w:rsidR="00871DCF" w:rsidRPr="00C92F85" w:rsidRDefault="00871DCF" w:rsidP="00C92F85">
            <w:pPr>
              <w:pStyle w:val="NoSpacing"/>
              <w:rPr>
                <w:rFonts w:ascii="Arial" w:hAnsi="Arial" w:cs="Arial"/>
                <w:bCs/>
                <w:iCs/>
              </w:rPr>
            </w:pPr>
            <w:r w:rsidRPr="00C92F85">
              <w:rPr>
                <w:rFonts w:ascii="Arial" w:hAnsi="Arial" w:cs="Arial"/>
                <w:bCs/>
                <w:iCs/>
              </w:rPr>
              <w:t xml:space="preserve">SWK 401 – Community </w:t>
            </w:r>
            <w:r w:rsidR="00F71D6B">
              <w:rPr>
                <w:rFonts w:ascii="Arial" w:hAnsi="Arial" w:cs="Arial"/>
                <w:bCs/>
                <w:iCs/>
              </w:rPr>
              <w:t xml:space="preserve">Development </w:t>
            </w:r>
            <w:r w:rsidRPr="00C92F85">
              <w:rPr>
                <w:rFonts w:ascii="Arial" w:hAnsi="Arial" w:cs="Arial"/>
                <w:bCs/>
                <w:iCs/>
              </w:rPr>
              <w:t>&amp; Sustainability</w:t>
            </w:r>
          </w:p>
          <w:p w:rsidR="00871DCF" w:rsidRPr="00C92F85" w:rsidRDefault="00871DCF" w:rsidP="00C92F85">
            <w:pPr>
              <w:pStyle w:val="NoSpacing"/>
              <w:rPr>
                <w:rFonts w:ascii="Arial" w:hAnsi="Arial" w:cs="Arial"/>
                <w:bCs/>
                <w:iCs/>
              </w:rPr>
            </w:pPr>
          </w:p>
          <w:p w:rsidR="00871DCF" w:rsidRPr="00C92F85" w:rsidRDefault="00871DCF" w:rsidP="00C92F85">
            <w:pPr>
              <w:pStyle w:val="NoSpacing"/>
              <w:rPr>
                <w:rFonts w:ascii="Arial" w:hAnsi="Arial" w:cs="Arial"/>
                <w:bCs/>
                <w:iCs/>
              </w:rPr>
            </w:pPr>
          </w:p>
          <w:p w:rsidR="00871DCF" w:rsidRPr="00C92F85" w:rsidRDefault="00871DCF" w:rsidP="00C92F85">
            <w:pPr>
              <w:pStyle w:val="NoSpacing"/>
              <w:rPr>
                <w:rFonts w:ascii="Arial" w:hAnsi="Arial" w:cs="Arial"/>
                <w:bCs/>
                <w:iCs/>
              </w:rPr>
            </w:pPr>
          </w:p>
          <w:p w:rsidR="00871DCF" w:rsidRPr="00C92F85" w:rsidRDefault="00871DCF" w:rsidP="00C92F85">
            <w:pPr>
              <w:pStyle w:val="NoSpacing"/>
              <w:rPr>
                <w:rFonts w:ascii="Arial" w:hAnsi="Arial" w:cs="Arial"/>
                <w:bCs/>
                <w:iCs/>
              </w:rPr>
            </w:pPr>
          </w:p>
          <w:p w:rsidR="00871DCF" w:rsidRPr="00C92F85" w:rsidRDefault="00871DCF" w:rsidP="00C92F85">
            <w:pPr>
              <w:pStyle w:val="NoSpacing"/>
              <w:rPr>
                <w:rFonts w:ascii="Arial" w:hAnsi="Arial" w:cs="Arial"/>
                <w:bCs/>
                <w:iCs/>
              </w:rPr>
            </w:pPr>
          </w:p>
          <w:p w:rsidR="00871DCF" w:rsidRPr="00C92F85" w:rsidRDefault="00871DCF" w:rsidP="00C92F85">
            <w:pPr>
              <w:pStyle w:val="NoSpacing"/>
              <w:rPr>
                <w:rFonts w:ascii="Arial" w:hAnsi="Arial" w:cs="Arial"/>
                <w:bCs/>
                <w:iCs/>
              </w:rPr>
            </w:pPr>
          </w:p>
          <w:p w:rsidR="00871DCF" w:rsidRPr="00C92F85" w:rsidRDefault="00871DCF" w:rsidP="00C92F85">
            <w:pPr>
              <w:pStyle w:val="NoSpacing"/>
              <w:rPr>
                <w:rFonts w:ascii="Arial" w:hAnsi="Arial" w:cs="Arial"/>
                <w:bCs/>
                <w:iCs/>
              </w:rPr>
            </w:pPr>
          </w:p>
          <w:p w:rsidR="00871DCF" w:rsidRPr="00C92F85" w:rsidRDefault="00871DCF" w:rsidP="00C92F85">
            <w:pPr>
              <w:pStyle w:val="NoSpacing"/>
              <w:rPr>
                <w:rFonts w:ascii="Arial" w:hAnsi="Arial" w:cs="Arial"/>
                <w:bCs/>
                <w:iCs/>
              </w:rPr>
            </w:pPr>
          </w:p>
          <w:p w:rsidR="00871DCF" w:rsidRPr="00C92F85" w:rsidRDefault="00871DCF" w:rsidP="00C92F85">
            <w:pPr>
              <w:pStyle w:val="NoSpacing"/>
              <w:rPr>
                <w:rFonts w:ascii="Arial" w:hAnsi="Arial" w:cs="Arial"/>
                <w:bCs/>
                <w:iCs/>
              </w:rPr>
            </w:pPr>
          </w:p>
          <w:p w:rsidR="00871DCF" w:rsidRPr="00C92F85" w:rsidRDefault="00871DCF" w:rsidP="00C92F85">
            <w:pPr>
              <w:pStyle w:val="NoSpacing"/>
              <w:rPr>
                <w:rFonts w:ascii="Arial" w:hAnsi="Arial" w:cs="Arial"/>
                <w:bCs/>
                <w:iCs/>
              </w:rPr>
            </w:pPr>
          </w:p>
          <w:p w:rsidR="00871DCF" w:rsidRPr="00C92F85" w:rsidRDefault="00871DCF" w:rsidP="00C92F85">
            <w:pPr>
              <w:pStyle w:val="NoSpacing"/>
              <w:rPr>
                <w:rFonts w:ascii="Arial" w:hAnsi="Arial" w:cs="Arial"/>
                <w:bCs/>
                <w:iCs/>
              </w:rPr>
            </w:pPr>
          </w:p>
          <w:p w:rsidR="00871DCF" w:rsidRPr="00C92F85" w:rsidRDefault="00871DCF" w:rsidP="00C92F85">
            <w:pPr>
              <w:pStyle w:val="NoSpacing"/>
              <w:rPr>
                <w:rFonts w:ascii="Arial" w:hAnsi="Arial" w:cs="Arial"/>
                <w:bCs/>
                <w:iCs/>
              </w:rPr>
            </w:pPr>
          </w:p>
          <w:p w:rsidR="00871DCF" w:rsidRPr="00C92F85" w:rsidRDefault="00871DCF" w:rsidP="00C92F85">
            <w:pPr>
              <w:pStyle w:val="NoSpacing"/>
              <w:rPr>
                <w:rFonts w:ascii="Arial" w:hAnsi="Arial" w:cs="Arial"/>
                <w:bCs/>
                <w:iCs/>
              </w:rPr>
            </w:pPr>
          </w:p>
          <w:p w:rsidR="00871DCF" w:rsidRPr="00C92F85" w:rsidRDefault="00871DCF" w:rsidP="00C92F85">
            <w:pPr>
              <w:pStyle w:val="NoSpacing"/>
              <w:rPr>
                <w:rFonts w:ascii="Arial" w:hAnsi="Arial" w:cs="Arial"/>
                <w:bCs/>
                <w:iCs/>
              </w:rPr>
            </w:pPr>
            <w:r w:rsidRPr="00C92F85">
              <w:rPr>
                <w:rFonts w:ascii="Arial" w:hAnsi="Arial" w:cs="Arial"/>
                <w:bCs/>
                <w:iCs/>
              </w:rPr>
              <w:t>SWK 401 – Community &amp; Sustainability</w:t>
            </w:r>
          </w:p>
        </w:tc>
        <w:tc>
          <w:tcPr>
            <w:tcW w:w="1913" w:type="dxa"/>
            <w:tcBorders>
              <w:top w:val="single" w:sz="4" w:space="0" w:color="auto"/>
              <w:left w:val="single" w:sz="4" w:space="0" w:color="auto"/>
              <w:bottom w:val="single" w:sz="4" w:space="0" w:color="auto"/>
              <w:right w:val="single" w:sz="4" w:space="0" w:color="auto"/>
            </w:tcBorders>
          </w:tcPr>
          <w:p w:rsidR="00871DCF" w:rsidRPr="00C92F85" w:rsidRDefault="00871DCF" w:rsidP="00C92F85">
            <w:pPr>
              <w:pStyle w:val="NoSpacing"/>
              <w:rPr>
                <w:rFonts w:ascii="Arial" w:hAnsi="Arial" w:cs="Arial"/>
                <w:bCs/>
                <w:iCs/>
              </w:rPr>
            </w:pPr>
            <w:r w:rsidRPr="00C92F85">
              <w:rPr>
                <w:rFonts w:ascii="Arial" w:hAnsi="Arial" w:cs="Arial"/>
                <w:bCs/>
                <w:iCs/>
              </w:rPr>
              <w:t>Students readings, lectures, &amp; discussion acquire an understanding of the importance of social sustainability</w:t>
            </w:r>
          </w:p>
          <w:p w:rsidR="00871DCF" w:rsidRPr="00C92F85" w:rsidRDefault="00871DCF" w:rsidP="00C92F85">
            <w:pPr>
              <w:pStyle w:val="NoSpacing"/>
              <w:rPr>
                <w:rFonts w:ascii="Arial" w:hAnsi="Arial" w:cs="Arial"/>
                <w:bCs/>
                <w:iCs/>
              </w:rPr>
            </w:pPr>
          </w:p>
          <w:p w:rsidR="00871DCF" w:rsidRPr="00C92F85" w:rsidRDefault="00871DCF" w:rsidP="00C92F85">
            <w:pPr>
              <w:pStyle w:val="NoSpacing"/>
              <w:rPr>
                <w:rFonts w:ascii="Arial" w:hAnsi="Arial" w:cs="Arial"/>
                <w:bCs/>
                <w:iCs/>
              </w:rPr>
            </w:pPr>
          </w:p>
          <w:p w:rsidR="00871DCF" w:rsidRPr="00C92F85" w:rsidRDefault="00871DCF" w:rsidP="00C92F85">
            <w:pPr>
              <w:pStyle w:val="NoSpacing"/>
              <w:rPr>
                <w:rFonts w:ascii="Arial" w:hAnsi="Arial" w:cs="Arial"/>
                <w:bCs/>
                <w:iCs/>
              </w:rPr>
            </w:pPr>
          </w:p>
          <w:p w:rsidR="00871DCF" w:rsidRPr="00C92F85" w:rsidRDefault="00871DCF" w:rsidP="00C92F85">
            <w:pPr>
              <w:pStyle w:val="NoSpacing"/>
              <w:rPr>
                <w:rFonts w:ascii="Arial" w:hAnsi="Arial" w:cs="Arial"/>
              </w:rPr>
            </w:pPr>
            <w:r w:rsidRPr="00C92F85">
              <w:rPr>
                <w:rFonts w:ascii="Arial" w:hAnsi="Arial" w:cs="Arial"/>
                <w:bCs/>
                <w:iCs/>
              </w:rPr>
              <w:t xml:space="preserve">Through lectures, readings (see course syllabus) and films, </w:t>
            </w:r>
            <w:r w:rsidRPr="00C92F85">
              <w:rPr>
                <w:rFonts w:ascii="Arial" w:hAnsi="Arial" w:cs="Arial"/>
              </w:rPr>
              <w:t>students gain an understanding of the disproportionate costs of environmental degradation on low-income peoples and places</w:t>
            </w:r>
          </w:p>
          <w:p w:rsidR="00871DCF" w:rsidRPr="00C92F85" w:rsidRDefault="00871DCF" w:rsidP="00C92F85">
            <w:pPr>
              <w:pStyle w:val="NoSpacing"/>
              <w:rPr>
                <w:rFonts w:ascii="Arial" w:hAnsi="Arial" w:cs="Arial"/>
              </w:rPr>
            </w:pPr>
          </w:p>
          <w:p w:rsidR="00871DCF" w:rsidRPr="00C92F85" w:rsidRDefault="00871DCF" w:rsidP="00C92F85">
            <w:pPr>
              <w:pStyle w:val="NoSpacing"/>
              <w:rPr>
                <w:rFonts w:ascii="Arial" w:hAnsi="Arial" w:cs="Arial"/>
              </w:rPr>
            </w:pPr>
          </w:p>
          <w:p w:rsidR="00871DCF" w:rsidRPr="00C92F85" w:rsidRDefault="00871DCF" w:rsidP="00C92F85">
            <w:pPr>
              <w:pStyle w:val="NoSpacing"/>
              <w:rPr>
                <w:rFonts w:ascii="Arial" w:hAnsi="Arial" w:cs="Arial"/>
              </w:rPr>
            </w:pPr>
          </w:p>
          <w:p w:rsidR="00871DCF" w:rsidRPr="00C92F85" w:rsidRDefault="00871DCF" w:rsidP="00C92F85">
            <w:pPr>
              <w:pStyle w:val="NoSpacing"/>
              <w:rPr>
                <w:rFonts w:ascii="Arial" w:hAnsi="Arial" w:cs="Arial"/>
                <w:bCs/>
                <w:iCs/>
              </w:rPr>
            </w:pPr>
            <w:r w:rsidRPr="00C92F85">
              <w:rPr>
                <w:rFonts w:ascii="Arial" w:hAnsi="Arial" w:cs="Arial"/>
              </w:rPr>
              <w:t>Socratic dialogue with readings build preparation for partnership &amp; leadership for social change</w:t>
            </w:r>
            <w:r w:rsidR="00006DEC">
              <w:rPr>
                <w:rFonts w:ascii="Arial" w:hAnsi="Arial" w:cs="Arial"/>
              </w:rPr>
              <w:t xml:space="preserve"> &amp; course readings</w:t>
            </w:r>
          </w:p>
        </w:tc>
        <w:tc>
          <w:tcPr>
            <w:tcW w:w="1480" w:type="dxa"/>
            <w:tcBorders>
              <w:top w:val="single" w:sz="4" w:space="0" w:color="auto"/>
              <w:left w:val="single" w:sz="4" w:space="0" w:color="auto"/>
              <w:bottom w:val="single" w:sz="4" w:space="0" w:color="auto"/>
              <w:right w:val="single" w:sz="4" w:space="0" w:color="auto"/>
            </w:tcBorders>
          </w:tcPr>
          <w:p w:rsidR="00871DCF" w:rsidRPr="00C92F85" w:rsidRDefault="00F71D6B" w:rsidP="00C92F85">
            <w:pPr>
              <w:pStyle w:val="NoSpacing"/>
              <w:rPr>
                <w:rFonts w:ascii="Arial" w:hAnsi="Arial" w:cs="Arial"/>
                <w:bCs/>
                <w:iCs/>
              </w:rPr>
            </w:pPr>
            <w:r>
              <w:rPr>
                <w:rFonts w:ascii="Arial" w:hAnsi="Arial" w:cs="Arial"/>
                <w:bCs/>
                <w:iCs/>
              </w:rPr>
              <w:t>Midterm exam, essay question</w:t>
            </w:r>
            <w:r w:rsidR="00871DCF" w:rsidRPr="00C92F85">
              <w:rPr>
                <w:rFonts w:ascii="Arial" w:hAnsi="Arial" w:cs="Arial"/>
                <w:bCs/>
                <w:iCs/>
              </w:rPr>
              <w:t xml:space="preserve"> 2</w:t>
            </w:r>
            <w:r>
              <w:rPr>
                <w:rFonts w:ascii="Arial" w:hAnsi="Arial" w:cs="Arial"/>
                <w:bCs/>
                <w:iCs/>
              </w:rPr>
              <w:t xml:space="preserve"> &amp; final exam, essay question 1 (See rubric in course syllabus)</w:t>
            </w:r>
          </w:p>
          <w:p w:rsidR="00871DCF" w:rsidRPr="00C92F85" w:rsidRDefault="00871DCF" w:rsidP="00C92F85">
            <w:pPr>
              <w:pStyle w:val="NoSpacing"/>
              <w:rPr>
                <w:rFonts w:ascii="Arial" w:hAnsi="Arial" w:cs="Arial"/>
                <w:bCs/>
                <w:iCs/>
              </w:rPr>
            </w:pPr>
          </w:p>
          <w:p w:rsidR="00871DCF" w:rsidRPr="00C92F85" w:rsidRDefault="00871DCF" w:rsidP="00C92F85">
            <w:pPr>
              <w:pStyle w:val="NoSpacing"/>
              <w:rPr>
                <w:rFonts w:ascii="Arial" w:hAnsi="Arial" w:cs="Arial"/>
                <w:bCs/>
                <w:iCs/>
              </w:rPr>
            </w:pPr>
          </w:p>
          <w:p w:rsidR="00871DCF" w:rsidRPr="00C92F85" w:rsidRDefault="00871DCF" w:rsidP="00C92F85">
            <w:pPr>
              <w:pStyle w:val="NoSpacing"/>
              <w:rPr>
                <w:rFonts w:ascii="Arial" w:hAnsi="Arial" w:cs="Arial"/>
                <w:bCs/>
                <w:iCs/>
              </w:rPr>
            </w:pPr>
          </w:p>
          <w:p w:rsidR="00871DCF" w:rsidRPr="00C92F85" w:rsidRDefault="00871DCF" w:rsidP="00C92F85">
            <w:pPr>
              <w:pStyle w:val="NoSpacing"/>
              <w:rPr>
                <w:rFonts w:ascii="Arial" w:hAnsi="Arial" w:cs="Arial"/>
                <w:bCs/>
                <w:iCs/>
              </w:rPr>
            </w:pPr>
            <w:r w:rsidRPr="00C92F85">
              <w:rPr>
                <w:rFonts w:ascii="Arial" w:hAnsi="Arial" w:cs="Arial"/>
                <w:bCs/>
                <w:iCs/>
              </w:rPr>
              <w:t xml:space="preserve">Midterm exam, </w:t>
            </w:r>
            <w:r w:rsidR="00E17373">
              <w:rPr>
                <w:rFonts w:ascii="Arial" w:hAnsi="Arial" w:cs="Arial"/>
                <w:bCs/>
                <w:iCs/>
              </w:rPr>
              <w:t>essay question</w:t>
            </w:r>
            <w:r w:rsidR="00E17373" w:rsidRPr="00C92F85">
              <w:rPr>
                <w:rFonts w:ascii="Arial" w:hAnsi="Arial" w:cs="Arial"/>
                <w:bCs/>
                <w:iCs/>
              </w:rPr>
              <w:t xml:space="preserve"> 2</w:t>
            </w:r>
            <w:r w:rsidR="00E17373">
              <w:rPr>
                <w:rFonts w:ascii="Arial" w:hAnsi="Arial" w:cs="Arial"/>
                <w:bCs/>
                <w:iCs/>
              </w:rPr>
              <w:t xml:space="preserve"> &amp; final exam, essay question 1 (See rubric in course syllabus)</w:t>
            </w:r>
          </w:p>
          <w:p w:rsidR="00871DCF" w:rsidRPr="00C92F85" w:rsidRDefault="00871DCF" w:rsidP="00C92F85">
            <w:pPr>
              <w:pStyle w:val="NoSpacing"/>
              <w:rPr>
                <w:rFonts w:ascii="Arial" w:hAnsi="Arial" w:cs="Arial"/>
                <w:bCs/>
                <w:iCs/>
              </w:rPr>
            </w:pPr>
          </w:p>
          <w:p w:rsidR="00871DCF" w:rsidRPr="00C92F85" w:rsidRDefault="00871DCF" w:rsidP="00C92F85">
            <w:pPr>
              <w:pStyle w:val="NoSpacing"/>
              <w:rPr>
                <w:rFonts w:ascii="Arial" w:hAnsi="Arial" w:cs="Arial"/>
                <w:bCs/>
                <w:iCs/>
              </w:rPr>
            </w:pPr>
          </w:p>
          <w:p w:rsidR="00871DCF" w:rsidRPr="00C92F85" w:rsidRDefault="00871DCF" w:rsidP="00C92F85">
            <w:pPr>
              <w:pStyle w:val="NoSpacing"/>
              <w:rPr>
                <w:rFonts w:ascii="Arial" w:hAnsi="Arial" w:cs="Arial"/>
                <w:bCs/>
                <w:iCs/>
              </w:rPr>
            </w:pPr>
          </w:p>
          <w:p w:rsidR="00871DCF" w:rsidRPr="00C92F85" w:rsidRDefault="00871DCF" w:rsidP="00C92F85">
            <w:pPr>
              <w:pStyle w:val="NoSpacing"/>
              <w:rPr>
                <w:rFonts w:ascii="Arial" w:hAnsi="Arial" w:cs="Arial"/>
                <w:bCs/>
                <w:iCs/>
              </w:rPr>
            </w:pPr>
          </w:p>
          <w:p w:rsidR="00871DCF" w:rsidRPr="00C92F85" w:rsidRDefault="00871DCF" w:rsidP="00C92F85">
            <w:pPr>
              <w:pStyle w:val="NoSpacing"/>
              <w:rPr>
                <w:rFonts w:ascii="Arial" w:hAnsi="Arial" w:cs="Arial"/>
                <w:bCs/>
                <w:iCs/>
              </w:rPr>
            </w:pPr>
          </w:p>
          <w:p w:rsidR="00871DCF" w:rsidRPr="00C92F85" w:rsidRDefault="00871DCF" w:rsidP="00C92F85">
            <w:pPr>
              <w:pStyle w:val="NoSpacing"/>
              <w:rPr>
                <w:rFonts w:ascii="Arial" w:hAnsi="Arial" w:cs="Arial"/>
                <w:bCs/>
                <w:iCs/>
              </w:rPr>
            </w:pPr>
          </w:p>
          <w:p w:rsidR="00E915EF" w:rsidRDefault="00E915EF" w:rsidP="00006DEC">
            <w:pPr>
              <w:pStyle w:val="NoSpacing"/>
              <w:rPr>
                <w:rFonts w:ascii="Arial" w:hAnsi="Arial" w:cs="Arial"/>
                <w:bCs/>
                <w:iCs/>
              </w:rPr>
            </w:pPr>
          </w:p>
          <w:p w:rsidR="00E915EF" w:rsidRDefault="00E915EF" w:rsidP="00006DEC">
            <w:pPr>
              <w:pStyle w:val="NoSpacing"/>
              <w:rPr>
                <w:rFonts w:ascii="Arial" w:hAnsi="Arial" w:cs="Arial"/>
                <w:bCs/>
                <w:iCs/>
              </w:rPr>
            </w:pPr>
          </w:p>
          <w:p w:rsidR="00E915EF" w:rsidRDefault="00E915EF" w:rsidP="00006DEC">
            <w:pPr>
              <w:pStyle w:val="NoSpacing"/>
              <w:rPr>
                <w:rFonts w:ascii="Arial" w:hAnsi="Arial" w:cs="Arial"/>
                <w:bCs/>
                <w:iCs/>
              </w:rPr>
            </w:pPr>
          </w:p>
          <w:p w:rsidR="00871DCF" w:rsidRPr="00C92F85" w:rsidRDefault="00871DCF" w:rsidP="00006DEC">
            <w:pPr>
              <w:pStyle w:val="NoSpacing"/>
              <w:rPr>
                <w:rFonts w:ascii="Arial" w:hAnsi="Arial" w:cs="Arial"/>
                <w:bCs/>
                <w:iCs/>
              </w:rPr>
            </w:pPr>
            <w:r w:rsidRPr="00C92F85">
              <w:rPr>
                <w:rFonts w:ascii="Arial" w:hAnsi="Arial" w:cs="Arial"/>
                <w:bCs/>
                <w:iCs/>
              </w:rPr>
              <w:t xml:space="preserve">Graded </w:t>
            </w:r>
            <w:r w:rsidR="00006DEC">
              <w:rPr>
                <w:rFonts w:ascii="Arial" w:hAnsi="Arial" w:cs="Arial"/>
                <w:bCs/>
                <w:iCs/>
              </w:rPr>
              <w:t xml:space="preserve">“study questions” provided to students for Socratic discussion (see rubric </w:t>
            </w:r>
            <w:r w:rsidR="00006DEC">
              <w:rPr>
                <w:rFonts w:ascii="Arial" w:hAnsi="Arial" w:cs="Arial"/>
                <w:bCs/>
                <w:iCs/>
              </w:rPr>
              <w:lastRenderedPageBreak/>
              <w:t>in course syllabus)</w:t>
            </w:r>
          </w:p>
        </w:tc>
        <w:tc>
          <w:tcPr>
            <w:tcW w:w="1549" w:type="dxa"/>
            <w:tcBorders>
              <w:top w:val="single" w:sz="4" w:space="0" w:color="auto"/>
              <w:left w:val="single" w:sz="4" w:space="0" w:color="auto"/>
              <w:bottom w:val="single" w:sz="4" w:space="0" w:color="auto"/>
              <w:right w:val="single" w:sz="4" w:space="0" w:color="auto"/>
            </w:tcBorders>
          </w:tcPr>
          <w:p w:rsidR="00871DCF" w:rsidRPr="00C92F85" w:rsidRDefault="00871DCF" w:rsidP="00C92F85">
            <w:pPr>
              <w:pStyle w:val="NoSpacing"/>
              <w:rPr>
                <w:rFonts w:ascii="Arial" w:hAnsi="Arial" w:cs="Arial"/>
                <w:bCs/>
                <w:iCs/>
              </w:rPr>
            </w:pPr>
            <w:r w:rsidRPr="00C92F85">
              <w:rPr>
                <w:rFonts w:ascii="Arial" w:hAnsi="Arial" w:cs="Arial"/>
                <w:b/>
                <w:bCs/>
                <w:i/>
                <w:iCs/>
              </w:rPr>
              <w:lastRenderedPageBreak/>
              <w:t>Benchmark</w:t>
            </w:r>
            <w:r w:rsidR="00C92F85">
              <w:rPr>
                <w:rFonts w:ascii="Arial" w:hAnsi="Arial" w:cs="Arial"/>
                <w:bCs/>
                <w:iCs/>
              </w:rPr>
              <w:t xml:space="preserve"> </w:t>
            </w:r>
            <w:r w:rsidRPr="00C92F85">
              <w:rPr>
                <w:rFonts w:ascii="Arial" w:hAnsi="Arial" w:cs="Arial"/>
                <w:bCs/>
                <w:iCs/>
              </w:rPr>
              <w:t xml:space="preserve">85% students with grade of “C” or higher  </w:t>
            </w:r>
          </w:p>
          <w:p w:rsidR="00871DCF" w:rsidRPr="00C92F85" w:rsidRDefault="00871DCF" w:rsidP="00C92F85">
            <w:pPr>
              <w:pStyle w:val="NoSpacing"/>
              <w:rPr>
                <w:rFonts w:ascii="Arial" w:hAnsi="Arial" w:cs="Arial"/>
                <w:bCs/>
                <w:iCs/>
              </w:rPr>
            </w:pPr>
            <w:r w:rsidRPr="00C92F85">
              <w:rPr>
                <w:rFonts w:ascii="Arial" w:hAnsi="Arial" w:cs="Arial"/>
                <w:b/>
                <w:bCs/>
                <w:i/>
                <w:iCs/>
              </w:rPr>
              <w:t>Outcome</w:t>
            </w:r>
            <w:r w:rsidR="00C92F85">
              <w:rPr>
                <w:rFonts w:ascii="Arial" w:hAnsi="Arial" w:cs="Arial"/>
                <w:bCs/>
                <w:iCs/>
              </w:rPr>
              <w:t xml:space="preserve"> </w:t>
            </w:r>
            <w:r w:rsidR="00E915EF">
              <w:rPr>
                <w:rFonts w:ascii="Arial" w:hAnsi="Arial" w:cs="Arial"/>
                <w:bCs/>
                <w:iCs/>
              </w:rPr>
              <w:t xml:space="preserve"> 16</w:t>
            </w:r>
            <w:r w:rsidR="00E17373">
              <w:rPr>
                <w:rFonts w:ascii="Arial" w:hAnsi="Arial" w:cs="Arial"/>
                <w:bCs/>
                <w:iCs/>
              </w:rPr>
              <w:t xml:space="preserve"> of 1</w:t>
            </w:r>
            <w:r w:rsidR="00E915EF">
              <w:rPr>
                <w:rFonts w:ascii="Arial" w:hAnsi="Arial" w:cs="Arial"/>
                <w:bCs/>
                <w:iCs/>
              </w:rPr>
              <w:t>6</w:t>
            </w:r>
            <w:r w:rsidR="00E17373">
              <w:rPr>
                <w:rFonts w:ascii="Arial" w:hAnsi="Arial" w:cs="Arial"/>
                <w:bCs/>
                <w:iCs/>
              </w:rPr>
              <w:t xml:space="preserve"> (100%) students met the benchmark</w:t>
            </w:r>
          </w:p>
          <w:p w:rsidR="00871DCF" w:rsidRPr="00C92F85" w:rsidRDefault="00871DCF" w:rsidP="00C92F85">
            <w:pPr>
              <w:pStyle w:val="NoSpacing"/>
              <w:rPr>
                <w:rFonts w:ascii="Arial" w:hAnsi="Arial" w:cs="Arial"/>
                <w:bCs/>
                <w:iCs/>
              </w:rPr>
            </w:pPr>
          </w:p>
          <w:p w:rsidR="00871DCF" w:rsidRPr="00C92F85" w:rsidRDefault="00871DCF" w:rsidP="00C92F85">
            <w:pPr>
              <w:pStyle w:val="NoSpacing"/>
              <w:rPr>
                <w:rFonts w:ascii="Arial" w:hAnsi="Arial" w:cs="Arial"/>
                <w:bCs/>
                <w:iCs/>
              </w:rPr>
            </w:pPr>
          </w:p>
          <w:p w:rsidR="00871DCF" w:rsidRPr="00C92F85" w:rsidRDefault="00871DCF" w:rsidP="00C92F85">
            <w:pPr>
              <w:pStyle w:val="NoSpacing"/>
              <w:rPr>
                <w:rFonts w:ascii="Arial" w:hAnsi="Arial" w:cs="Arial"/>
                <w:bCs/>
                <w:iCs/>
              </w:rPr>
            </w:pPr>
            <w:r w:rsidRPr="00C92F85">
              <w:rPr>
                <w:rFonts w:ascii="Arial" w:hAnsi="Arial" w:cs="Arial"/>
                <w:b/>
                <w:bCs/>
                <w:i/>
                <w:iCs/>
              </w:rPr>
              <w:t>Benchmark</w:t>
            </w:r>
            <w:r w:rsidR="00E17373">
              <w:rPr>
                <w:rFonts w:ascii="Arial" w:hAnsi="Arial" w:cs="Arial"/>
                <w:bCs/>
                <w:iCs/>
              </w:rPr>
              <w:t xml:space="preserve"> </w:t>
            </w:r>
            <w:r w:rsidRPr="00C92F85">
              <w:rPr>
                <w:rFonts w:ascii="Arial" w:hAnsi="Arial" w:cs="Arial"/>
                <w:bCs/>
                <w:iCs/>
              </w:rPr>
              <w:t xml:space="preserve">“C” grade or higher on in from 85% of students </w:t>
            </w:r>
          </w:p>
          <w:p w:rsidR="00871DCF" w:rsidRPr="00E17373" w:rsidRDefault="00E17373" w:rsidP="00C92F85">
            <w:pPr>
              <w:pStyle w:val="NoSpacing"/>
              <w:rPr>
                <w:rFonts w:ascii="Arial" w:hAnsi="Arial" w:cs="Arial"/>
                <w:bCs/>
                <w:iCs/>
              </w:rPr>
            </w:pPr>
            <w:r>
              <w:rPr>
                <w:rFonts w:ascii="Arial" w:hAnsi="Arial" w:cs="Arial"/>
                <w:b/>
                <w:bCs/>
                <w:i/>
                <w:iCs/>
              </w:rPr>
              <w:t xml:space="preserve">Outcome </w:t>
            </w:r>
            <w:r w:rsidR="00E915EF">
              <w:rPr>
                <w:rFonts w:ascii="Arial" w:hAnsi="Arial" w:cs="Arial"/>
                <w:bCs/>
                <w:iCs/>
              </w:rPr>
              <w:t xml:space="preserve"> 16 of 16</w:t>
            </w:r>
            <w:r>
              <w:rPr>
                <w:rFonts w:ascii="Arial" w:hAnsi="Arial" w:cs="Arial"/>
                <w:bCs/>
                <w:iCs/>
              </w:rPr>
              <w:t xml:space="preserve"> (100%) students met the benchmark</w:t>
            </w:r>
          </w:p>
          <w:p w:rsidR="00871DCF" w:rsidRPr="00C92F85" w:rsidRDefault="00871DCF" w:rsidP="00C92F85">
            <w:pPr>
              <w:pStyle w:val="NoSpacing"/>
              <w:rPr>
                <w:rFonts w:ascii="Arial" w:hAnsi="Arial" w:cs="Arial"/>
                <w:b/>
                <w:bCs/>
                <w:i/>
                <w:iCs/>
              </w:rPr>
            </w:pPr>
          </w:p>
          <w:p w:rsidR="00871DCF" w:rsidRPr="00C92F85" w:rsidRDefault="00871DCF" w:rsidP="00C92F85">
            <w:pPr>
              <w:pStyle w:val="NoSpacing"/>
              <w:rPr>
                <w:rFonts w:ascii="Arial" w:hAnsi="Arial" w:cs="Arial"/>
                <w:b/>
                <w:bCs/>
                <w:i/>
                <w:iCs/>
              </w:rPr>
            </w:pPr>
          </w:p>
          <w:p w:rsidR="00871DCF" w:rsidRPr="00C92F85" w:rsidRDefault="00871DCF" w:rsidP="00C92F85">
            <w:pPr>
              <w:pStyle w:val="NoSpacing"/>
              <w:rPr>
                <w:rFonts w:ascii="Arial" w:hAnsi="Arial" w:cs="Arial"/>
                <w:b/>
                <w:bCs/>
                <w:i/>
                <w:iCs/>
              </w:rPr>
            </w:pPr>
          </w:p>
          <w:p w:rsidR="00871DCF" w:rsidRPr="00C92F85" w:rsidRDefault="00871DCF" w:rsidP="00C92F85">
            <w:pPr>
              <w:pStyle w:val="NoSpacing"/>
              <w:rPr>
                <w:rFonts w:ascii="Arial" w:hAnsi="Arial" w:cs="Arial"/>
                <w:b/>
                <w:bCs/>
                <w:i/>
                <w:iCs/>
              </w:rPr>
            </w:pPr>
          </w:p>
          <w:p w:rsidR="00871DCF" w:rsidRPr="00C92F85" w:rsidRDefault="00871DCF" w:rsidP="00C92F85">
            <w:pPr>
              <w:pStyle w:val="NoSpacing"/>
              <w:rPr>
                <w:rFonts w:ascii="Arial" w:hAnsi="Arial" w:cs="Arial"/>
                <w:b/>
                <w:bCs/>
                <w:i/>
                <w:iCs/>
              </w:rPr>
            </w:pPr>
          </w:p>
          <w:p w:rsidR="00871DCF" w:rsidRPr="00C92F85" w:rsidRDefault="00871DCF" w:rsidP="00C92F85">
            <w:pPr>
              <w:pStyle w:val="NoSpacing"/>
              <w:rPr>
                <w:rFonts w:ascii="Arial" w:hAnsi="Arial" w:cs="Arial"/>
                <w:b/>
                <w:bCs/>
                <w:i/>
                <w:iCs/>
              </w:rPr>
            </w:pPr>
          </w:p>
          <w:p w:rsidR="00E915EF" w:rsidRDefault="00E915EF" w:rsidP="00C92F85">
            <w:pPr>
              <w:pStyle w:val="NoSpacing"/>
              <w:rPr>
                <w:rFonts w:ascii="Arial" w:hAnsi="Arial" w:cs="Arial"/>
                <w:b/>
                <w:bCs/>
                <w:i/>
                <w:iCs/>
              </w:rPr>
            </w:pPr>
          </w:p>
          <w:p w:rsidR="00E915EF" w:rsidRDefault="00E915EF" w:rsidP="00C92F85">
            <w:pPr>
              <w:pStyle w:val="NoSpacing"/>
              <w:rPr>
                <w:rFonts w:ascii="Arial" w:hAnsi="Arial" w:cs="Arial"/>
                <w:b/>
                <w:bCs/>
                <w:i/>
                <w:iCs/>
              </w:rPr>
            </w:pPr>
          </w:p>
          <w:p w:rsidR="00871DCF" w:rsidRPr="00C92F85" w:rsidRDefault="00871DCF" w:rsidP="00C92F85">
            <w:pPr>
              <w:pStyle w:val="NoSpacing"/>
              <w:rPr>
                <w:rFonts w:ascii="Arial" w:hAnsi="Arial" w:cs="Arial"/>
                <w:bCs/>
                <w:iCs/>
              </w:rPr>
            </w:pPr>
            <w:r w:rsidRPr="00C92F85">
              <w:rPr>
                <w:rFonts w:ascii="Arial" w:hAnsi="Arial" w:cs="Arial"/>
                <w:b/>
                <w:bCs/>
                <w:i/>
                <w:iCs/>
              </w:rPr>
              <w:t>Benchmark</w:t>
            </w:r>
            <w:r w:rsidR="00524E11">
              <w:rPr>
                <w:rFonts w:ascii="Arial" w:hAnsi="Arial" w:cs="Arial"/>
                <w:bCs/>
                <w:iCs/>
              </w:rPr>
              <w:t xml:space="preserve"> 85% of students with grade of “B</w:t>
            </w:r>
            <w:r w:rsidRPr="00C92F85">
              <w:rPr>
                <w:rFonts w:ascii="Arial" w:hAnsi="Arial" w:cs="Arial"/>
                <w:bCs/>
                <w:iCs/>
              </w:rPr>
              <w:t>” or higher</w:t>
            </w:r>
          </w:p>
          <w:p w:rsidR="00871DCF" w:rsidRPr="00C92F85" w:rsidRDefault="00871DCF" w:rsidP="00E915EF">
            <w:pPr>
              <w:pStyle w:val="NoSpacing"/>
              <w:rPr>
                <w:rFonts w:ascii="Arial" w:hAnsi="Arial" w:cs="Arial"/>
                <w:bCs/>
                <w:iCs/>
              </w:rPr>
            </w:pPr>
            <w:r w:rsidRPr="00C92F85">
              <w:rPr>
                <w:rFonts w:ascii="Arial" w:hAnsi="Arial" w:cs="Arial"/>
                <w:b/>
                <w:bCs/>
                <w:i/>
                <w:iCs/>
              </w:rPr>
              <w:t>Outcome</w:t>
            </w:r>
            <w:r w:rsidRPr="00C92F85">
              <w:rPr>
                <w:rFonts w:ascii="Arial" w:hAnsi="Arial" w:cs="Arial"/>
                <w:bCs/>
                <w:iCs/>
              </w:rPr>
              <w:t xml:space="preserve"> =</w:t>
            </w:r>
            <w:r w:rsidR="00524E11">
              <w:rPr>
                <w:rFonts w:ascii="Arial" w:hAnsi="Arial" w:cs="Arial"/>
                <w:bCs/>
                <w:iCs/>
              </w:rPr>
              <w:t xml:space="preserve"> 15 of 1</w:t>
            </w:r>
            <w:r w:rsidR="00E915EF">
              <w:rPr>
                <w:rFonts w:ascii="Arial" w:hAnsi="Arial" w:cs="Arial"/>
                <w:bCs/>
                <w:iCs/>
              </w:rPr>
              <w:t>6 (94</w:t>
            </w:r>
            <w:r w:rsidR="00524E11">
              <w:rPr>
                <w:rFonts w:ascii="Arial" w:hAnsi="Arial" w:cs="Arial"/>
                <w:bCs/>
                <w:iCs/>
              </w:rPr>
              <w:t xml:space="preserve">%) </w:t>
            </w:r>
            <w:r w:rsidR="00524E11">
              <w:rPr>
                <w:rFonts w:ascii="Arial" w:hAnsi="Arial" w:cs="Arial"/>
                <w:bCs/>
                <w:iCs/>
              </w:rPr>
              <w:lastRenderedPageBreak/>
              <w:t>students met benchmark</w:t>
            </w:r>
            <w:r w:rsidRPr="00C92F85">
              <w:rPr>
                <w:rFonts w:ascii="Arial" w:hAnsi="Arial" w:cs="Arial"/>
                <w:b/>
                <w:bCs/>
                <w:i/>
                <w:iCs/>
              </w:rPr>
              <w:t xml:space="preserve"> </w:t>
            </w:r>
          </w:p>
        </w:tc>
        <w:tc>
          <w:tcPr>
            <w:tcW w:w="1584" w:type="dxa"/>
            <w:tcBorders>
              <w:top w:val="single" w:sz="4" w:space="0" w:color="auto"/>
              <w:left w:val="single" w:sz="4" w:space="0" w:color="auto"/>
              <w:bottom w:val="single" w:sz="4" w:space="0" w:color="auto"/>
              <w:right w:val="single" w:sz="4" w:space="0" w:color="auto"/>
            </w:tcBorders>
            <w:hideMark/>
          </w:tcPr>
          <w:p w:rsidR="009D6D04" w:rsidRDefault="00524E11" w:rsidP="00C92F85">
            <w:pPr>
              <w:pStyle w:val="NoSpacing"/>
              <w:rPr>
                <w:rFonts w:ascii="Arial" w:hAnsi="Arial" w:cs="Arial"/>
              </w:rPr>
            </w:pPr>
            <w:r>
              <w:rPr>
                <w:rFonts w:ascii="Arial" w:hAnsi="Arial" w:cs="Arial"/>
              </w:rPr>
              <w:lastRenderedPageBreak/>
              <w:t xml:space="preserve">Benchmark achieved  </w:t>
            </w:r>
          </w:p>
          <w:p w:rsidR="00871DCF" w:rsidRDefault="00E17373" w:rsidP="00C92F85">
            <w:pPr>
              <w:pStyle w:val="NoSpacing"/>
              <w:rPr>
                <w:rFonts w:ascii="Arial" w:hAnsi="Arial" w:cs="Arial"/>
              </w:rPr>
            </w:pPr>
            <w:r>
              <w:rPr>
                <w:rFonts w:ascii="Arial" w:hAnsi="Arial" w:cs="Arial"/>
              </w:rPr>
              <w:t xml:space="preserve">No </w:t>
            </w:r>
            <w:r w:rsidR="009D6D04">
              <w:rPr>
                <w:rFonts w:ascii="Arial" w:hAnsi="Arial" w:cs="Arial"/>
              </w:rPr>
              <w:t>c</w:t>
            </w:r>
            <w:r>
              <w:rPr>
                <w:rFonts w:ascii="Arial" w:hAnsi="Arial" w:cs="Arial"/>
              </w:rPr>
              <w:t>urricular modification</w:t>
            </w:r>
          </w:p>
          <w:p w:rsidR="00E17373" w:rsidRDefault="00E17373" w:rsidP="00C92F85">
            <w:pPr>
              <w:pStyle w:val="NoSpacing"/>
              <w:rPr>
                <w:rFonts w:ascii="Arial" w:hAnsi="Arial" w:cs="Arial"/>
              </w:rPr>
            </w:pPr>
          </w:p>
          <w:p w:rsidR="00E17373" w:rsidRDefault="00E17373" w:rsidP="00C92F85">
            <w:pPr>
              <w:pStyle w:val="NoSpacing"/>
              <w:rPr>
                <w:rFonts w:ascii="Arial" w:hAnsi="Arial" w:cs="Arial"/>
              </w:rPr>
            </w:pPr>
          </w:p>
          <w:p w:rsidR="00E17373" w:rsidRDefault="00E17373" w:rsidP="00C92F85">
            <w:pPr>
              <w:pStyle w:val="NoSpacing"/>
              <w:rPr>
                <w:rFonts w:ascii="Arial" w:hAnsi="Arial" w:cs="Arial"/>
              </w:rPr>
            </w:pPr>
          </w:p>
          <w:p w:rsidR="00E17373" w:rsidRDefault="00E17373" w:rsidP="00C92F85">
            <w:pPr>
              <w:pStyle w:val="NoSpacing"/>
              <w:rPr>
                <w:rFonts w:ascii="Arial" w:hAnsi="Arial" w:cs="Arial"/>
              </w:rPr>
            </w:pPr>
          </w:p>
          <w:p w:rsidR="00E17373" w:rsidRDefault="00E17373" w:rsidP="00C92F85">
            <w:pPr>
              <w:pStyle w:val="NoSpacing"/>
              <w:rPr>
                <w:rFonts w:ascii="Arial" w:hAnsi="Arial" w:cs="Arial"/>
              </w:rPr>
            </w:pPr>
          </w:p>
          <w:p w:rsidR="00E17373" w:rsidRDefault="00E17373" w:rsidP="00C92F85">
            <w:pPr>
              <w:pStyle w:val="NoSpacing"/>
              <w:rPr>
                <w:rFonts w:ascii="Arial" w:hAnsi="Arial" w:cs="Arial"/>
              </w:rPr>
            </w:pPr>
          </w:p>
          <w:p w:rsidR="00E17373" w:rsidRDefault="00E17373" w:rsidP="00C92F85">
            <w:pPr>
              <w:pStyle w:val="NoSpacing"/>
              <w:rPr>
                <w:rFonts w:ascii="Arial" w:hAnsi="Arial" w:cs="Arial"/>
              </w:rPr>
            </w:pPr>
          </w:p>
          <w:p w:rsidR="009D6D04" w:rsidRDefault="009D6D04" w:rsidP="00C92F85">
            <w:pPr>
              <w:pStyle w:val="NoSpacing"/>
              <w:rPr>
                <w:rFonts w:ascii="Arial" w:hAnsi="Arial" w:cs="Arial"/>
              </w:rPr>
            </w:pPr>
          </w:p>
          <w:p w:rsidR="009D6D04" w:rsidRDefault="009D6D04" w:rsidP="00C92F85">
            <w:pPr>
              <w:pStyle w:val="NoSpacing"/>
              <w:rPr>
                <w:rFonts w:ascii="Arial" w:hAnsi="Arial" w:cs="Arial"/>
              </w:rPr>
            </w:pPr>
            <w:r>
              <w:rPr>
                <w:rFonts w:ascii="Arial" w:hAnsi="Arial" w:cs="Arial"/>
              </w:rPr>
              <w:t>Benchmark Achieved</w:t>
            </w:r>
          </w:p>
          <w:p w:rsidR="00E17373" w:rsidRDefault="00E17373" w:rsidP="00C92F85">
            <w:pPr>
              <w:pStyle w:val="NoSpacing"/>
              <w:rPr>
                <w:rFonts w:ascii="Arial" w:hAnsi="Arial" w:cs="Arial"/>
              </w:rPr>
            </w:pPr>
            <w:r>
              <w:rPr>
                <w:rFonts w:ascii="Arial" w:hAnsi="Arial" w:cs="Arial"/>
              </w:rPr>
              <w:t>No curricular modification</w:t>
            </w:r>
          </w:p>
          <w:p w:rsidR="00524E11" w:rsidRDefault="00524E11" w:rsidP="00C92F85">
            <w:pPr>
              <w:pStyle w:val="NoSpacing"/>
              <w:rPr>
                <w:rFonts w:ascii="Arial" w:hAnsi="Arial" w:cs="Arial"/>
              </w:rPr>
            </w:pPr>
          </w:p>
          <w:p w:rsidR="00524E11" w:rsidRDefault="00524E11" w:rsidP="00C92F85">
            <w:pPr>
              <w:pStyle w:val="NoSpacing"/>
              <w:rPr>
                <w:rFonts w:ascii="Arial" w:hAnsi="Arial" w:cs="Arial"/>
              </w:rPr>
            </w:pPr>
          </w:p>
          <w:p w:rsidR="00524E11" w:rsidRDefault="00524E11" w:rsidP="00C92F85">
            <w:pPr>
              <w:pStyle w:val="NoSpacing"/>
              <w:rPr>
                <w:rFonts w:ascii="Arial" w:hAnsi="Arial" w:cs="Arial"/>
              </w:rPr>
            </w:pPr>
          </w:p>
          <w:p w:rsidR="00524E11" w:rsidRDefault="00524E11" w:rsidP="00C92F85">
            <w:pPr>
              <w:pStyle w:val="NoSpacing"/>
              <w:rPr>
                <w:rFonts w:ascii="Arial" w:hAnsi="Arial" w:cs="Arial"/>
              </w:rPr>
            </w:pPr>
          </w:p>
          <w:p w:rsidR="00524E11" w:rsidRDefault="00524E11" w:rsidP="00C92F85">
            <w:pPr>
              <w:pStyle w:val="NoSpacing"/>
              <w:rPr>
                <w:rFonts w:ascii="Arial" w:hAnsi="Arial" w:cs="Arial"/>
              </w:rPr>
            </w:pPr>
          </w:p>
          <w:p w:rsidR="00524E11" w:rsidRDefault="00524E11" w:rsidP="00C92F85">
            <w:pPr>
              <w:pStyle w:val="NoSpacing"/>
              <w:rPr>
                <w:rFonts w:ascii="Arial" w:hAnsi="Arial" w:cs="Arial"/>
              </w:rPr>
            </w:pPr>
          </w:p>
          <w:p w:rsidR="00524E11" w:rsidRDefault="00524E11" w:rsidP="00C92F85">
            <w:pPr>
              <w:pStyle w:val="NoSpacing"/>
              <w:rPr>
                <w:rFonts w:ascii="Arial" w:hAnsi="Arial" w:cs="Arial"/>
              </w:rPr>
            </w:pPr>
          </w:p>
          <w:p w:rsidR="00524E11" w:rsidRDefault="00524E11" w:rsidP="00C92F85">
            <w:pPr>
              <w:pStyle w:val="NoSpacing"/>
              <w:rPr>
                <w:rFonts w:ascii="Arial" w:hAnsi="Arial" w:cs="Arial"/>
              </w:rPr>
            </w:pPr>
          </w:p>
          <w:p w:rsidR="00524E11" w:rsidRDefault="00524E11" w:rsidP="00C92F85">
            <w:pPr>
              <w:pStyle w:val="NoSpacing"/>
              <w:rPr>
                <w:rFonts w:ascii="Arial" w:hAnsi="Arial" w:cs="Arial"/>
              </w:rPr>
            </w:pPr>
          </w:p>
          <w:p w:rsidR="00524E11" w:rsidRDefault="00524E11" w:rsidP="00C92F85">
            <w:pPr>
              <w:pStyle w:val="NoSpacing"/>
              <w:rPr>
                <w:rFonts w:ascii="Arial" w:hAnsi="Arial" w:cs="Arial"/>
              </w:rPr>
            </w:pPr>
          </w:p>
          <w:p w:rsidR="00524E11" w:rsidRDefault="00524E11" w:rsidP="00C92F85">
            <w:pPr>
              <w:pStyle w:val="NoSpacing"/>
              <w:rPr>
                <w:rFonts w:ascii="Arial" w:hAnsi="Arial" w:cs="Arial"/>
              </w:rPr>
            </w:pPr>
          </w:p>
          <w:p w:rsidR="00524E11" w:rsidRDefault="00524E11" w:rsidP="00C92F85">
            <w:pPr>
              <w:pStyle w:val="NoSpacing"/>
              <w:rPr>
                <w:rFonts w:ascii="Arial" w:hAnsi="Arial" w:cs="Arial"/>
              </w:rPr>
            </w:pPr>
          </w:p>
          <w:p w:rsidR="00524E11" w:rsidRDefault="00524E11" w:rsidP="00C92F85">
            <w:pPr>
              <w:pStyle w:val="NoSpacing"/>
              <w:rPr>
                <w:rFonts w:ascii="Arial" w:hAnsi="Arial" w:cs="Arial"/>
              </w:rPr>
            </w:pPr>
          </w:p>
          <w:p w:rsidR="00524E11" w:rsidRDefault="00524E11" w:rsidP="00C92F85">
            <w:pPr>
              <w:pStyle w:val="NoSpacing"/>
              <w:rPr>
                <w:rFonts w:ascii="Arial" w:hAnsi="Arial" w:cs="Arial"/>
              </w:rPr>
            </w:pPr>
          </w:p>
          <w:p w:rsidR="00524E11" w:rsidRDefault="00524E11" w:rsidP="00C92F85">
            <w:pPr>
              <w:pStyle w:val="NoSpacing"/>
              <w:rPr>
                <w:rFonts w:ascii="Arial" w:hAnsi="Arial" w:cs="Arial"/>
              </w:rPr>
            </w:pPr>
            <w:r>
              <w:rPr>
                <w:rFonts w:ascii="Arial" w:hAnsi="Arial" w:cs="Arial"/>
              </w:rPr>
              <w:t>Benchmark Achieved</w:t>
            </w:r>
          </w:p>
          <w:p w:rsidR="00524E11" w:rsidRPr="00C92F85" w:rsidRDefault="00524E11" w:rsidP="00C92F85">
            <w:pPr>
              <w:pStyle w:val="NoSpacing"/>
              <w:rPr>
                <w:rFonts w:ascii="Arial" w:hAnsi="Arial" w:cs="Arial"/>
              </w:rPr>
            </w:pPr>
            <w:r>
              <w:rPr>
                <w:rFonts w:ascii="Arial" w:hAnsi="Arial" w:cs="Arial"/>
              </w:rPr>
              <w:t>No curricular modification</w:t>
            </w:r>
          </w:p>
        </w:tc>
      </w:tr>
    </w:tbl>
    <w:p w:rsidR="00871DCF" w:rsidRPr="00C92F85" w:rsidRDefault="00871DCF" w:rsidP="00C92F85">
      <w:pPr>
        <w:pStyle w:val="NoSpacing"/>
        <w:rPr>
          <w:rFonts w:ascii="Arial" w:hAnsi="Arial" w:cs="Arial"/>
          <w:b/>
          <w:bCs/>
          <w:iCs/>
        </w:rPr>
      </w:pPr>
    </w:p>
    <w:p w:rsidR="00871DCF" w:rsidRPr="00C92F85" w:rsidRDefault="00871DCF" w:rsidP="00C92F85">
      <w:pPr>
        <w:pStyle w:val="NoSpacing"/>
        <w:rPr>
          <w:rFonts w:ascii="Arial" w:hAnsi="Arial" w:cs="Arial"/>
          <w:b/>
          <w:bCs/>
          <w:iCs/>
        </w:rPr>
      </w:pPr>
      <w:r w:rsidRPr="00C92F85">
        <w:rPr>
          <w:rFonts w:ascii="Arial" w:hAnsi="Arial" w:cs="Arial"/>
          <w:b/>
          <w:bCs/>
          <w:iCs/>
        </w:rPr>
        <w:t>2.  End-of- Field Semester Practicum Assessment – Benchmark of “3” or higher</w:t>
      </w:r>
    </w:p>
    <w:p w:rsidR="00871DCF" w:rsidRPr="00C92F85" w:rsidRDefault="00871DCF" w:rsidP="00C92F85">
      <w:pPr>
        <w:pStyle w:val="NoSpacing"/>
        <w:rPr>
          <w:rFonts w:ascii="Arial" w:hAnsi="Arial" w:cs="Arial"/>
          <w:b/>
          <w:bCs/>
          <w:iCs/>
        </w:rPr>
      </w:pPr>
      <w:r w:rsidRPr="00C92F85">
        <w:rPr>
          <w:rFonts w:ascii="Arial" w:hAnsi="Arial" w:cs="Arial"/>
          <w:b/>
          <w:bCs/>
          <w:iCs/>
        </w:rPr>
        <w:t xml:space="preserve">  </w:t>
      </w:r>
      <w:r w:rsidRPr="00C92F85">
        <w:rPr>
          <w:rFonts w:ascii="Arial" w:hAnsi="Arial" w:cs="Arial"/>
          <w:b/>
          <w:bCs/>
          <w:iCs/>
        </w:rPr>
        <w:tab/>
      </w:r>
      <w:r w:rsidRPr="00C92F85">
        <w:rPr>
          <w:rFonts w:ascii="Arial" w:hAnsi="Arial" w:cs="Arial"/>
          <w:b/>
          <w:bCs/>
          <w:iCs/>
        </w:rPr>
        <w:tab/>
      </w:r>
      <w:r w:rsidRPr="00C92F85">
        <w:rPr>
          <w:rFonts w:ascii="Arial" w:hAnsi="Arial" w:cs="Arial"/>
          <w:b/>
          <w:bCs/>
          <w:iCs/>
        </w:rPr>
        <w:tab/>
      </w:r>
      <w:r w:rsidRPr="00C92F85">
        <w:rPr>
          <w:rFonts w:ascii="Arial" w:hAnsi="Arial" w:cs="Arial"/>
          <w:b/>
          <w:bCs/>
          <w:iCs/>
        </w:rPr>
        <w:tab/>
      </w:r>
      <w:r w:rsidRPr="00C92F85">
        <w:rPr>
          <w:rFonts w:ascii="Arial" w:hAnsi="Arial" w:cs="Arial"/>
          <w:b/>
          <w:bCs/>
          <w:iCs/>
        </w:rPr>
        <w:tab/>
      </w:r>
      <w:r w:rsidRPr="00C92F85">
        <w:rPr>
          <w:rFonts w:ascii="Arial" w:hAnsi="Arial" w:cs="Arial"/>
          <w:b/>
          <w:bCs/>
          <w:iCs/>
        </w:rPr>
        <w:tab/>
      </w:r>
      <w:r w:rsidRPr="00C92F85">
        <w:rPr>
          <w:rFonts w:ascii="Arial" w:hAnsi="Arial" w:cs="Arial"/>
          <w:b/>
          <w:bCs/>
          <w:iCs/>
        </w:rPr>
        <w:tab/>
      </w:r>
      <w:r w:rsidRPr="00C92F85">
        <w:rPr>
          <w:rFonts w:ascii="Arial" w:hAnsi="Arial" w:cs="Arial"/>
          <w:b/>
          <w:bCs/>
          <w:iCs/>
        </w:rPr>
        <w:tab/>
        <w:t xml:space="preserve"> 5       4   </w:t>
      </w:r>
      <w:r w:rsidR="00E915EF">
        <w:rPr>
          <w:rFonts w:ascii="Arial" w:hAnsi="Arial" w:cs="Arial"/>
          <w:b/>
          <w:bCs/>
          <w:iCs/>
        </w:rPr>
        <w:t xml:space="preserve">  </w:t>
      </w:r>
      <w:r w:rsidRPr="00C92F85">
        <w:rPr>
          <w:rFonts w:ascii="Arial" w:hAnsi="Arial" w:cs="Arial"/>
          <w:b/>
          <w:bCs/>
          <w:iCs/>
        </w:rPr>
        <w:t xml:space="preserve">  3      </w:t>
      </w:r>
      <w:r w:rsidR="00E915EF">
        <w:rPr>
          <w:rFonts w:ascii="Arial" w:hAnsi="Arial" w:cs="Arial"/>
          <w:b/>
          <w:bCs/>
          <w:iCs/>
        </w:rPr>
        <w:t xml:space="preserve"> </w:t>
      </w:r>
      <w:r w:rsidRPr="00C92F85">
        <w:rPr>
          <w:rFonts w:ascii="Arial" w:hAnsi="Arial" w:cs="Arial"/>
          <w:b/>
          <w:bCs/>
          <w:iCs/>
        </w:rPr>
        <w:t xml:space="preserve"> 2     </w:t>
      </w:r>
      <w:r w:rsidR="00C8247C">
        <w:rPr>
          <w:rFonts w:ascii="Arial" w:hAnsi="Arial" w:cs="Arial"/>
          <w:b/>
          <w:bCs/>
          <w:iCs/>
        </w:rPr>
        <w:t xml:space="preserve"> </w:t>
      </w:r>
      <w:r w:rsidRPr="00C92F85">
        <w:rPr>
          <w:rFonts w:ascii="Arial" w:hAnsi="Arial" w:cs="Arial"/>
          <w:b/>
          <w:bCs/>
          <w:iCs/>
        </w:rPr>
        <w:t>1     NO   NA</w:t>
      </w:r>
    </w:p>
    <w:tbl>
      <w:tblPr>
        <w:tblW w:w="0" w:type="auto"/>
        <w:tblLook w:val="04A0" w:firstRow="1" w:lastRow="0" w:firstColumn="1" w:lastColumn="0" w:noHBand="0" w:noVBand="1"/>
      </w:tblPr>
      <w:tblGrid>
        <w:gridCol w:w="5852"/>
        <w:gridCol w:w="532"/>
        <w:gridCol w:w="532"/>
        <w:gridCol w:w="532"/>
        <w:gridCol w:w="532"/>
        <w:gridCol w:w="532"/>
        <w:gridCol w:w="532"/>
        <w:gridCol w:w="532"/>
      </w:tblGrid>
      <w:tr w:rsidR="00871DCF" w:rsidRPr="00C92F85" w:rsidTr="00871DCF">
        <w:tc>
          <w:tcPr>
            <w:tcW w:w="5852" w:type="dxa"/>
            <w:tcBorders>
              <w:top w:val="single" w:sz="4" w:space="0" w:color="auto"/>
              <w:left w:val="single" w:sz="4" w:space="0" w:color="auto"/>
              <w:bottom w:val="single" w:sz="4" w:space="0" w:color="auto"/>
              <w:right w:val="single" w:sz="4" w:space="0" w:color="auto"/>
            </w:tcBorders>
            <w:hideMark/>
          </w:tcPr>
          <w:p w:rsidR="00871DCF" w:rsidRPr="00C92F85" w:rsidRDefault="00871DCF" w:rsidP="00C92F85">
            <w:pPr>
              <w:pStyle w:val="NoSpacing"/>
              <w:rPr>
                <w:rFonts w:ascii="Arial" w:hAnsi="Arial" w:cs="Arial"/>
                <w:bCs/>
                <w:iCs/>
              </w:rPr>
            </w:pPr>
            <w:r w:rsidRPr="00C92F85">
              <w:rPr>
                <w:rFonts w:ascii="Arial" w:hAnsi="Arial" w:cs="Arial"/>
                <w:bCs/>
                <w:iCs/>
              </w:rPr>
              <w:t>Understand role of sustainability for communities &amp; global society</w:t>
            </w:r>
          </w:p>
        </w:tc>
        <w:tc>
          <w:tcPr>
            <w:tcW w:w="532" w:type="dxa"/>
            <w:tcBorders>
              <w:top w:val="single" w:sz="4" w:space="0" w:color="auto"/>
              <w:left w:val="single" w:sz="4" w:space="0" w:color="auto"/>
              <w:bottom w:val="single" w:sz="4" w:space="0" w:color="auto"/>
              <w:right w:val="single" w:sz="4" w:space="0" w:color="auto"/>
            </w:tcBorders>
            <w:hideMark/>
          </w:tcPr>
          <w:p w:rsidR="00871DCF" w:rsidRPr="00C92F85" w:rsidRDefault="00E915EF" w:rsidP="00C92F85">
            <w:pPr>
              <w:pStyle w:val="NoSpacing"/>
              <w:rPr>
                <w:rFonts w:ascii="Arial" w:hAnsi="Arial" w:cs="Arial"/>
              </w:rPr>
            </w:pPr>
            <w:r>
              <w:rPr>
                <w:rFonts w:ascii="Arial" w:hAnsi="Arial" w:cs="Arial"/>
              </w:rPr>
              <w:t>6</w:t>
            </w:r>
          </w:p>
        </w:tc>
        <w:tc>
          <w:tcPr>
            <w:tcW w:w="532" w:type="dxa"/>
            <w:tcBorders>
              <w:top w:val="single" w:sz="4" w:space="0" w:color="auto"/>
              <w:left w:val="single" w:sz="4" w:space="0" w:color="auto"/>
              <w:bottom w:val="single" w:sz="4" w:space="0" w:color="auto"/>
              <w:right w:val="single" w:sz="4" w:space="0" w:color="auto"/>
            </w:tcBorders>
            <w:hideMark/>
          </w:tcPr>
          <w:p w:rsidR="00871DCF" w:rsidRPr="00C92F85" w:rsidRDefault="00E915EF" w:rsidP="00C92F85">
            <w:pPr>
              <w:pStyle w:val="NoSpacing"/>
              <w:rPr>
                <w:rFonts w:ascii="Arial" w:hAnsi="Arial" w:cs="Arial"/>
              </w:rPr>
            </w:pPr>
            <w:r>
              <w:rPr>
                <w:rFonts w:ascii="Arial" w:hAnsi="Arial" w:cs="Arial"/>
              </w:rPr>
              <w:t>8</w:t>
            </w:r>
          </w:p>
        </w:tc>
        <w:tc>
          <w:tcPr>
            <w:tcW w:w="532" w:type="dxa"/>
            <w:tcBorders>
              <w:top w:val="single" w:sz="4" w:space="0" w:color="auto"/>
              <w:left w:val="single" w:sz="4" w:space="0" w:color="auto"/>
              <w:bottom w:val="single" w:sz="4" w:space="0" w:color="auto"/>
              <w:right w:val="single" w:sz="4" w:space="0" w:color="auto"/>
            </w:tcBorders>
          </w:tcPr>
          <w:p w:rsidR="00871DCF" w:rsidRPr="00C92F85" w:rsidRDefault="00E915EF" w:rsidP="00C92F85">
            <w:pPr>
              <w:pStyle w:val="NoSpacing"/>
              <w:rPr>
                <w:rFonts w:ascii="Arial" w:hAnsi="Arial" w:cs="Arial"/>
                <w:b/>
                <w:bCs/>
                <w:iCs/>
              </w:rPr>
            </w:pPr>
            <w:r>
              <w:rPr>
                <w:rFonts w:ascii="Arial" w:hAnsi="Arial" w:cs="Arial"/>
                <w:b/>
                <w:bCs/>
                <w:iCs/>
              </w:rPr>
              <w:t>2</w:t>
            </w:r>
          </w:p>
        </w:tc>
        <w:tc>
          <w:tcPr>
            <w:tcW w:w="532" w:type="dxa"/>
            <w:tcBorders>
              <w:top w:val="single" w:sz="4" w:space="0" w:color="auto"/>
              <w:left w:val="single" w:sz="4" w:space="0" w:color="auto"/>
              <w:bottom w:val="single" w:sz="4" w:space="0" w:color="auto"/>
              <w:right w:val="single" w:sz="4" w:space="0" w:color="auto"/>
            </w:tcBorders>
            <w:hideMark/>
          </w:tcPr>
          <w:p w:rsidR="00871DCF" w:rsidRPr="00C92F85" w:rsidRDefault="00871DCF" w:rsidP="00C92F85">
            <w:pPr>
              <w:pStyle w:val="NoSpacing"/>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rsidR="00871DCF" w:rsidRPr="00C92F85" w:rsidRDefault="00871DCF" w:rsidP="00C92F85">
            <w:pPr>
              <w:pStyle w:val="NoSpacing"/>
              <w:rPr>
                <w:rFonts w:ascii="Arial" w:hAnsi="Arial" w:cs="Arial"/>
                <w:b/>
                <w:bCs/>
                <w:iCs/>
              </w:rPr>
            </w:pPr>
          </w:p>
        </w:tc>
        <w:tc>
          <w:tcPr>
            <w:tcW w:w="532" w:type="dxa"/>
            <w:tcBorders>
              <w:top w:val="single" w:sz="4" w:space="0" w:color="auto"/>
              <w:left w:val="single" w:sz="4" w:space="0" w:color="auto"/>
              <w:bottom w:val="single" w:sz="4" w:space="0" w:color="auto"/>
              <w:right w:val="single" w:sz="4" w:space="0" w:color="auto"/>
            </w:tcBorders>
            <w:hideMark/>
          </w:tcPr>
          <w:p w:rsidR="00871DCF" w:rsidRPr="00C92F85" w:rsidRDefault="00871DCF" w:rsidP="00C92F85">
            <w:pPr>
              <w:pStyle w:val="NoSpacing"/>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rsidR="00871DCF" w:rsidRPr="00C92F85" w:rsidRDefault="00871DCF" w:rsidP="00C92F85">
            <w:pPr>
              <w:pStyle w:val="NoSpacing"/>
              <w:rPr>
                <w:rFonts w:ascii="Arial" w:hAnsi="Arial" w:cs="Arial"/>
                <w:b/>
                <w:bCs/>
                <w:iCs/>
              </w:rPr>
            </w:pPr>
          </w:p>
        </w:tc>
      </w:tr>
      <w:tr w:rsidR="00871DCF" w:rsidRPr="00C92F85" w:rsidTr="00871DCF">
        <w:tc>
          <w:tcPr>
            <w:tcW w:w="5852" w:type="dxa"/>
            <w:tcBorders>
              <w:top w:val="single" w:sz="4" w:space="0" w:color="auto"/>
              <w:left w:val="single" w:sz="4" w:space="0" w:color="auto"/>
              <w:bottom w:val="single" w:sz="4" w:space="0" w:color="auto"/>
              <w:right w:val="single" w:sz="4" w:space="0" w:color="auto"/>
            </w:tcBorders>
            <w:hideMark/>
          </w:tcPr>
          <w:p w:rsidR="00871DCF" w:rsidRPr="00C92F85" w:rsidRDefault="00871DCF" w:rsidP="00C92F85">
            <w:pPr>
              <w:pStyle w:val="NoSpacing"/>
              <w:rPr>
                <w:rFonts w:ascii="Arial" w:hAnsi="Arial" w:cs="Arial"/>
                <w:bCs/>
                <w:iCs/>
              </w:rPr>
            </w:pPr>
            <w:r w:rsidRPr="00C92F85">
              <w:rPr>
                <w:rFonts w:ascii="Arial" w:hAnsi="Arial" w:cs="Arial"/>
                <w:bCs/>
                <w:iCs/>
              </w:rPr>
              <w:t>Understand &amp; integrate contemporary social issues.</w:t>
            </w:r>
          </w:p>
        </w:tc>
        <w:tc>
          <w:tcPr>
            <w:tcW w:w="532" w:type="dxa"/>
            <w:tcBorders>
              <w:top w:val="single" w:sz="4" w:space="0" w:color="auto"/>
              <w:left w:val="single" w:sz="4" w:space="0" w:color="auto"/>
              <w:bottom w:val="single" w:sz="4" w:space="0" w:color="auto"/>
              <w:right w:val="single" w:sz="4" w:space="0" w:color="auto"/>
            </w:tcBorders>
            <w:hideMark/>
          </w:tcPr>
          <w:p w:rsidR="00871DCF" w:rsidRPr="00C92F85" w:rsidRDefault="00E915EF" w:rsidP="00C92F85">
            <w:pPr>
              <w:pStyle w:val="NoSpacing"/>
              <w:rPr>
                <w:rFonts w:ascii="Arial" w:hAnsi="Arial" w:cs="Arial"/>
              </w:rPr>
            </w:pPr>
            <w:r>
              <w:rPr>
                <w:rFonts w:ascii="Arial" w:hAnsi="Arial" w:cs="Arial"/>
              </w:rPr>
              <w:t>9</w:t>
            </w:r>
          </w:p>
        </w:tc>
        <w:tc>
          <w:tcPr>
            <w:tcW w:w="532" w:type="dxa"/>
            <w:tcBorders>
              <w:top w:val="single" w:sz="4" w:space="0" w:color="auto"/>
              <w:left w:val="single" w:sz="4" w:space="0" w:color="auto"/>
              <w:bottom w:val="single" w:sz="4" w:space="0" w:color="auto"/>
              <w:right w:val="single" w:sz="4" w:space="0" w:color="auto"/>
            </w:tcBorders>
            <w:hideMark/>
          </w:tcPr>
          <w:p w:rsidR="00871DCF" w:rsidRPr="00C92F85" w:rsidRDefault="00E915EF" w:rsidP="00C92F85">
            <w:pPr>
              <w:pStyle w:val="NoSpacing"/>
              <w:rPr>
                <w:rFonts w:ascii="Arial" w:hAnsi="Arial" w:cs="Arial"/>
              </w:rPr>
            </w:pPr>
            <w:r>
              <w:rPr>
                <w:rFonts w:ascii="Arial" w:hAnsi="Arial" w:cs="Arial"/>
              </w:rPr>
              <w:t>6</w:t>
            </w:r>
          </w:p>
        </w:tc>
        <w:tc>
          <w:tcPr>
            <w:tcW w:w="532" w:type="dxa"/>
            <w:tcBorders>
              <w:top w:val="single" w:sz="4" w:space="0" w:color="auto"/>
              <w:left w:val="single" w:sz="4" w:space="0" w:color="auto"/>
              <w:bottom w:val="single" w:sz="4" w:space="0" w:color="auto"/>
              <w:right w:val="single" w:sz="4" w:space="0" w:color="auto"/>
            </w:tcBorders>
            <w:hideMark/>
          </w:tcPr>
          <w:p w:rsidR="00871DCF" w:rsidRPr="00C92F85" w:rsidRDefault="002F28A8" w:rsidP="00C92F85">
            <w:pPr>
              <w:pStyle w:val="NoSpacing"/>
              <w:rPr>
                <w:rFonts w:ascii="Arial" w:hAnsi="Arial" w:cs="Arial"/>
              </w:rPr>
            </w:pPr>
            <w:r w:rsidRPr="00C92F85">
              <w:rPr>
                <w:rFonts w:ascii="Arial" w:hAnsi="Arial" w:cs="Arial"/>
              </w:rPr>
              <w:t>1</w:t>
            </w:r>
          </w:p>
        </w:tc>
        <w:tc>
          <w:tcPr>
            <w:tcW w:w="532" w:type="dxa"/>
            <w:tcBorders>
              <w:top w:val="single" w:sz="4" w:space="0" w:color="auto"/>
              <w:left w:val="single" w:sz="4" w:space="0" w:color="auto"/>
              <w:bottom w:val="single" w:sz="4" w:space="0" w:color="auto"/>
              <w:right w:val="single" w:sz="4" w:space="0" w:color="auto"/>
            </w:tcBorders>
            <w:hideMark/>
          </w:tcPr>
          <w:p w:rsidR="00871DCF" w:rsidRPr="00C92F85" w:rsidRDefault="00871DCF" w:rsidP="00C92F85">
            <w:pPr>
              <w:pStyle w:val="NoSpacing"/>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rsidR="00871DCF" w:rsidRPr="00C92F85" w:rsidRDefault="00871DCF" w:rsidP="00C92F85">
            <w:pPr>
              <w:pStyle w:val="NoSpacing"/>
              <w:rPr>
                <w:rFonts w:ascii="Arial" w:hAnsi="Arial" w:cs="Arial"/>
                <w:b/>
                <w:bCs/>
                <w:iCs/>
              </w:rPr>
            </w:pPr>
          </w:p>
        </w:tc>
        <w:tc>
          <w:tcPr>
            <w:tcW w:w="532" w:type="dxa"/>
            <w:tcBorders>
              <w:top w:val="single" w:sz="4" w:space="0" w:color="auto"/>
              <w:left w:val="single" w:sz="4" w:space="0" w:color="auto"/>
              <w:bottom w:val="single" w:sz="4" w:space="0" w:color="auto"/>
              <w:right w:val="single" w:sz="4" w:space="0" w:color="auto"/>
            </w:tcBorders>
            <w:hideMark/>
          </w:tcPr>
          <w:p w:rsidR="00871DCF" w:rsidRPr="00C92F85" w:rsidRDefault="00871DCF" w:rsidP="00C92F85">
            <w:pPr>
              <w:pStyle w:val="NoSpacing"/>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rsidR="00871DCF" w:rsidRPr="00C92F85" w:rsidRDefault="00871DCF" w:rsidP="00C92F85">
            <w:pPr>
              <w:pStyle w:val="NoSpacing"/>
              <w:rPr>
                <w:rFonts w:ascii="Arial" w:hAnsi="Arial" w:cs="Arial"/>
                <w:b/>
                <w:bCs/>
                <w:iCs/>
              </w:rPr>
            </w:pPr>
          </w:p>
        </w:tc>
      </w:tr>
      <w:tr w:rsidR="00871DCF" w:rsidRPr="00C92F85" w:rsidTr="00871DCF">
        <w:tc>
          <w:tcPr>
            <w:tcW w:w="5852" w:type="dxa"/>
            <w:tcBorders>
              <w:top w:val="single" w:sz="4" w:space="0" w:color="auto"/>
              <w:left w:val="single" w:sz="4" w:space="0" w:color="auto"/>
              <w:bottom w:val="single" w:sz="4" w:space="0" w:color="auto"/>
              <w:right w:val="single" w:sz="4" w:space="0" w:color="auto"/>
            </w:tcBorders>
            <w:hideMark/>
          </w:tcPr>
          <w:p w:rsidR="00871DCF" w:rsidRPr="00C92F85" w:rsidRDefault="00871DCF" w:rsidP="00C92F85">
            <w:pPr>
              <w:pStyle w:val="NoSpacing"/>
              <w:rPr>
                <w:rFonts w:ascii="Arial" w:hAnsi="Arial" w:cs="Arial"/>
                <w:bCs/>
                <w:iCs/>
              </w:rPr>
            </w:pPr>
            <w:r w:rsidRPr="00C92F85">
              <w:rPr>
                <w:rFonts w:ascii="Arial" w:hAnsi="Arial" w:cs="Arial"/>
                <w:bCs/>
                <w:iCs/>
              </w:rPr>
              <w:t>(a) Identify &amp; access local &amp; global collaborative partnerships/networks for social change, (b) Provide leadership in promoting sustainable changes at all levels of practice.</w:t>
            </w:r>
          </w:p>
        </w:tc>
        <w:tc>
          <w:tcPr>
            <w:tcW w:w="532" w:type="dxa"/>
            <w:tcBorders>
              <w:top w:val="single" w:sz="4" w:space="0" w:color="auto"/>
              <w:left w:val="single" w:sz="4" w:space="0" w:color="auto"/>
              <w:bottom w:val="single" w:sz="4" w:space="0" w:color="auto"/>
              <w:right w:val="single" w:sz="4" w:space="0" w:color="auto"/>
            </w:tcBorders>
            <w:hideMark/>
          </w:tcPr>
          <w:p w:rsidR="00871DCF" w:rsidRPr="00C92F85" w:rsidRDefault="00E915EF" w:rsidP="00C92F85">
            <w:pPr>
              <w:pStyle w:val="NoSpacing"/>
              <w:rPr>
                <w:rFonts w:ascii="Arial" w:hAnsi="Arial" w:cs="Arial"/>
              </w:rPr>
            </w:pPr>
            <w:r>
              <w:rPr>
                <w:rFonts w:ascii="Arial" w:hAnsi="Arial" w:cs="Arial"/>
              </w:rPr>
              <w:t>8</w:t>
            </w:r>
          </w:p>
        </w:tc>
        <w:tc>
          <w:tcPr>
            <w:tcW w:w="532" w:type="dxa"/>
            <w:tcBorders>
              <w:top w:val="single" w:sz="4" w:space="0" w:color="auto"/>
              <w:left w:val="single" w:sz="4" w:space="0" w:color="auto"/>
              <w:bottom w:val="single" w:sz="4" w:space="0" w:color="auto"/>
              <w:right w:val="single" w:sz="4" w:space="0" w:color="auto"/>
            </w:tcBorders>
            <w:hideMark/>
          </w:tcPr>
          <w:p w:rsidR="00871DCF" w:rsidRPr="00C92F85" w:rsidRDefault="00E915EF" w:rsidP="00C92F85">
            <w:pPr>
              <w:pStyle w:val="NoSpacing"/>
              <w:rPr>
                <w:rFonts w:ascii="Arial" w:hAnsi="Arial" w:cs="Arial"/>
              </w:rPr>
            </w:pPr>
            <w:r>
              <w:rPr>
                <w:rFonts w:ascii="Arial" w:hAnsi="Arial" w:cs="Arial"/>
              </w:rPr>
              <w:t>7</w:t>
            </w:r>
          </w:p>
        </w:tc>
        <w:tc>
          <w:tcPr>
            <w:tcW w:w="532" w:type="dxa"/>
            <w:tcBorders>
              <w:top w:val="single" w:sz="4" w:space="0" w:color="auto"/>
              <w:left w:val="single" w:sz="4" w:space="0" w:color="auto"/>
              <w:bottom w:val="single" w:sz="4" w:space="0" w:color="auto"/>
              <w:right w:val="single" w:sz="4" w:space="0" w:color="auto"/>
            </w:tcBorders>
            <w:hideMark/>
          </w:tcPr>
          <w:p w:rsidR="00871DCF" w:rsidRPr="00C92F85" w:rsidRDefault="00871DCF" w:rsidP="00C92F85">
            <w:pPr>
              <w:pStyle w:val="NoSpacing"/>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rsidR="00871DCF" w:rsidRPr="00C92F85" w:rsidRDefault="00871DCF" w:rsidP="00C92F85">
            <w:pPr>
              <w:pStyle w:val="NoSpacing"/>
              <w:rPr>
                <w:rFonts w:ascii="Arial" w:hAnsi="Arial" w:cs="Arial"/>
                <w:b/>
                <w:bCs/>
                <w:iCs/>
              </w:rPr>
            </w:pPr>
          </w:p>
        </w:tc>
        <w:tc>
          <w:tcPr>
            <w:tcW w:w="532" w:type="dxa"/>
            <w:tcBorders>
              <w:top w:val="single" w:sz="4" w:space="0" w:color="auto"/>
              <w:left w:val="single" w:sz="4" w:space="0" w:color="auto"/>
              <w:bottom w:val="single" w:sz="4" w:space="0" w:color="auto"/>
              <w:right w:val="single" w:sz="4" w:space="0" w:color="auto"/>
            </w:tcBorders>
          </w:tcPr>
          <w:p w:rsidR="00871DCF" w:rsidRPr="00C92F85" w:rsidRDefault="00871DCF" w:rsidP="00C92F85">
            <w:pPr>
              <w:pStyle w:val="NoSpacing"/>
              <w:rPr>
                <w:rFonts w:ascii="Arial" w:hAnsi="Arial" w:cs="Arial"/>
                <w:b/>
                <w:bCs/>
                <w:iCs/>
              </w:rPr>
            </w:pPr>
          </w:p>
        </w:tc>
        <w:tc>
          <w:tcPr>
            <w:tcW w:w="532" w:type="dxa"/>
            <w:tcBorders>
              <w:top w:val="single" w:sz="4" w:space="0" w:color="auto"/>
              <w:left w:val="single" w:sz="4" w:space="0" w:color="auto"/>
              <w:bottom w:val="single" w:sz="4" w:space="0" w:color="auto"/>
              <w:right w:val="single" w:sz="4" w:space="0" w:color="auto"/>
            </w:tcBorders>
          </w:tcPr>
          <w:p w:rsidR="00871DCF" w:rsidRPr="00C92F85" w:rsidRDefault="00871DCF" w:rsidP="00C92F85">
            <w:pPr>
              <w:pStyle w:val="NoSpacing"/>
              <w:rPr>
                <w:rFonts w:ascii="Arial" w:hAnsi="Arial" w:cs="Arial"/>
                <w:b/>
                <w:bCs/>
                <w:iCs/>
              </w:rPr>
            </w:pPr>
          </w:p>
        </w:tc>
        <w:tc>
          <w:tcPr>
            <w:tcW w:w="532" w:type="dxa"/>
            <w:tcBorders>
              <w:top w:val="single" w:sz="4" w:space="0" w:color="auto"/>
              <w:left w:val="single" w:sz="4" w:space="0" w:color="auto"/>
              <w:bottom w:val="single" w:sz="4" w:space="0" w:color="auto"/>
              <w:right w:val="single" w:sz="4" w:space="0" w:color="auto"/>
            </w:tcBorders>
          </w:tcPr>
          <w:p w:rsidR="00871DCF" w:rsidRPr="00C92F85" w:rsidRDefault="00E915EF" w:rsidP="00C92F85">
            <w:pPr>
              <w:pStyle w:val="NoSpacing"/>
              <w:rPr>
                <w:rFonts w:ascii="Arial" w:hAnsi="Arial" w:cs="Arial"/>
                <w:b/>
                <w:bCs/>
                <w:iCs/>
              </w:rPr>
            </w:pPr>
            <w:r>
              <w:rPr>
                <w:rFonts w:ascii="Arial" w:hAnsi="Arial" w:cs="Arial"/>
                <w:b/>
                <w:bCs/>
                <w:iCs/>
              </w:rPr>
              <w:t>1</w:t>
            </w:r>
          </w:p>
        </w:tc>
      </w:tr>
    </w:tbl>
    <w:p w:rsidR="00871DCF" w:rsidRPr="00DE7EAF" w:rsidRDefault="00871DCF" w:rsidP="00871DCF">
      <w:pPr>
        <w:ind w:firstLine="720"/>
        <w:rPr>
          <w:rFonts w:ascii="Arial" w:hAnsi="Arial" w:cs="Arial"/>
          <w:b/>
          <w:bCs/>
          <w:iCs/>
          <w:sz w:val="24"/>
          <w:szCs w:val="24"/>
        </w:rPr>
      </w:pPr>
    </w:p>
    <w:p w:rsidR="00871DCF" w:rsidRPr="009D6D04" w:rsidRDefault="0023097F" w:rsidP="00871DCF">
      <w:pPr>
        <w:rPr>
          <w:rFonts w:ascii="Arial" w:hAnsi="Arial" w:cs="Arial"/>
          <w:bCs/>
          <w:iCs/>
          <w:sz w:val="24"/>
          <w:szCs w:val="24"/>
        </w:rPr>
      </w:pPr>
      <w:r>
        <w:rPr>
          <w:rFonts w:ascii="Arial" w:hAnsi="Arial" w:cs="Arial"/>
          <w:b/>
          <w:bCs/>
          <w:iCs/>
          <w:sz w:val="24"/>
          <w:szCs w:val="24"/>
        </w:rPr>
        <w:t>3.  Curricular Modification –</w:t>
      </w:r>
      <w:r w:rsidR="00871DCF" w:rsidRPr="00DE7EAF">
        <w:rPr>
          <w:rFonts w:ascii="Arial" w:hAnsi="Arial" w:cs="Arial"/>
          <w:b/>
          <w:bCs/>
          <w:iCs/>
          <w:sz w:val="24"/>
          <w:szCs w:val="24"/>
        </w:rPr>
        <w:t xml:space="preserve"> </w:t>
      </w:r>
      <w:r w:rsidR="009D6D04">
        <w:rPr>
          <w:rFonts w:ascii="Arial" w:hAnsi="Arial" w:cs="Arial"/>
          <w:bCs/>
          <w:iCs/>
          <w:sz w:val="24"/>
          <w:szCs w:val="24"/>
        </w:rPr>
        <w:t>None</w:t>
      </w:r>
    </w:p>
    <w:p w:rsidR="00871DCF" w:rsidRPr="00DE7EAF" w:rsidRDefault="00871DCF" w:rsidP="00871DCF">
      <w:pPr>
        <w:rPr>
          <w:rFonts w:ascii="Arial" w:hAnsi="Arial" w:cs="Arial"/>
          <w:b/>
          <w:sz w:val="24"/>
          <w:szCs w:val="24"/>
        </w:rPr>
      </w:pPr>
    </w:p>
    <w:p w:rsidR="00871DCF" w:rsidRPr="00DE7EAF" w:rsidRDefault="00871DCF" w:rsidP="00871DCF">
      <w:pPr>
        <w:rPr>
          <w:rFonts w:ascii="Arial" w:hAnsi="Arial" w:cs="Arial"/>
          <w:b/>
          <w:bCs/>
          <w:iCs/>
          <w:sz w:val="24"/>
          <w:szCs w:val="24"/>
        </w:rPr>
      </w:pPr>
      <w:r w:rsidRPr="00DE7EAF">
        <w:rPr>
          <w:rFonts w:ascii="Arial" w:hAnsi="Arial" w:cs="Arial"/>
          <w:b/>
          <w:bCs/>
          <w:iCs/>
          <w:sz w:val="24"/>
          <w:szCs w:val="24"/>
        </w:rPr>
        <w:t xml:space="preserve">Competency 10 a </w:t>
      </w:r>
      <w:r w:rsidRPr="00DE7EAF">
        <w:rPr>
          <w:rFonts w:ascii="Arial" w:hAnsi="Arial" w:cs="Arial"/>
          <w:iCs/>
          <w:sz w:val="24"/>
          <w:szCs w:val="24"/>
        </w:rPr>
        <w:t>—</w:t>
      </w:r>
      <w:r w:rsidRPr="00DE7EAF">
        <w:rPr>
          <w:rFonts w:ascii="Arial" w:hAnsi="Arial" w:cs="Arial"/>
          <w:b/>
          <w:bCs/>
          <w:iCs/>
          <w:sz w:val="24"/>
          <w:szCs w:val="24"/>
        </w:rPr>
        <w:t>Engage, assess, intervene, &amp; evaluate with individuals, families, groups, organizations, and communities - Engagement</w:t>
      </w:r>
    </w:p>
    <w:p w:rsidR="00871DCF" w:rsidRPr="00DE7EAF" w:rsidRDefault="00871DCF" w:rsidP="00871DCF">
      <w:pPr>
        <w:rPr>
          <w:rFonts w:ascii="Arial" w:hAnsi="Arial" w:cs="Arial"/>
          <w:b/>
          <w:bCs/>
          <w:iCs/>
          <w:sz w:val="24"/>
          <w:szCs w:val="24"/>
        </w:rPr>
      </w:pPr>
      <w:r w:rsidRPr="00DE7EAF">
        <w:rPr>
          <w:rFonts w:ascii="Arial" w:hAnsi="Arial" w:cs="Arial"/>
          <w:b/>
          <w:bCs/>
          <w:iCs/>
          <w:sz w:val="24"/>
          <w:szCs w:val="24"/>
        </w:rPr>
        <w:t>1. Touchstone During-Semester Assessment</w:t>
      </w:r>
    </w:p>
    <w:p w:rsidR="009D6D04" w:rsidRPr="00DE7EAF" w:rsidRDefault="009D6D04" w:rsidP="009D6D04">
      <w:pPr>
        <w:pStyle w:val="NoSpacing"/>
        <w:rPr>
          <w:rFonts w:ascii="Arial" w:hAnsi="Arial" w:cs="Arial"/>
        </w:rPr>
      </w:pPr>
      <w:r w:rsidRPr="00DE7EAF">
        <w:rPr>
          <w:rFonts w:ascii="Arial" w:hAnsi="Arial" w:cs="Arial"/>
        </w:rPr>
        <w:t>Practice</w:t>
      </w:r>
      <w:r w:rsidRPr="00DE7EAF">
        <w:rPr>
          <w:rFonts w:ascii="Arial" w:hAnsi="Arial" w:cs="Arial"/>
        </w:rPr>
        <w:tab/>
        <w:t xml:space="preserve">      Course</w:t>
      </w:r>
      <w:r w:rsidRPr="00DE7EAF">
        <w:rPr>
          <w:rFonts w:ascii="Arial" w:hAnsi="Arial" w:cs="Arial"/>
        </w:rPr>
        <w:tab/>
        <w:t xml:space="preserve">        Teaching</w:t>
      </w:r>
      <w:r w:rsidRPr="00DE7EAF">
        <w:rPr>
          <w:rFonts w:ascii="Arial" w:hAnsi="Arial" w:cs="Arial"/>
        </w:rPr>
        <w:tab/>
        <w:t xml:space="preserve">           </w:t>
      </w:r>
      <w:r>
        <w:rPr>
          <w:rFonts w:ascii="Arial" w:hAnsi="Arial" w:cs="Arial"/>
        </w:rPr>
        <w:t xml:space="preserve">  Assessment       </w:t>
      </w:r>
      <w:r w:rsidRPr="00DE7EAF">
        <w:rPr>
          <w:rFonts w:ascii="Arial" w:hAnsi="Arial" w:cs="Arial"/>
        </w:rPr>
        <w:t xml:space="preserve">Assessment     Curricular </w:t>
      </w:r>
      <w:r>
        <w:rPr>
          <w:rFonts w:ascii="Arial" w:hAnsi="Arial" w:cs="Arial"/>
        </w:rPr>
        <w:t>Be</w:t>
      </w:r>
      <w:r w:rsidRPr="00DE7EAF">
        <w:rPr>
          <w:rFonts w:ascii="Arial" w:hAnsi="Arial" w:cs="Arial"/>
        </w:rPr>
        <w:t>havior</w:t>
      </w:r>
      <w:r w:rsidRPr="00DE7EAF">
        <w:rPr>
          <w:rFonts w:ascii="Arial" w:hAnsi="Arial" w:cs="Arial"/>
        </w:rPr>
        <w:tab/>
      </w:r>
      <w:r w:rsidRPr="00DE7EAF">
        <w:rPr>
          <w:rFonts w:ascii="Arial" w:hAnsi="Arial" w:cs="Arial"/>
        </w:rPr>
        <w:tab/>
      </w:r>
      <w:r w:rsidRPr="00DE7EAF">
        <w:rPr>
          <w:rFonts w:ascii="Arial" w:hAnsi="Arial" w:cs="Arial"/>
        </w:rPr>
        <w:tab/>
        <w:t xml:space="preserve">        Strategy</w:t>
      </w:r>
      <w:r w:rsidRPr="00DE7EAF">
        <w:rPr>
          <w:rFonts w:ascii="Arial" w:hAnsi="Arial" w:cs="Arial"/>
        </w:rPr>
        <w:tab/>
        <w:t xml:space="preserve">            </w:t>
      </w:r>
      <w:r>
        <w:rPr>
          <w:rFonts w:ascii="Arial" w:hAnsi="Arial" w:cs="Arial"/>
        </w:rPr>
        <w:t xml:space="preserve"> </w:t>
      </w:r>
      <w:r w:rsidRPr="00DE7EAF">
        <w:rPr>
          <w:rFonts w:ascii="Arial" w:hAnsi="Arial" w:cs="Arial"/>
        </w:rPr>
        <w:t>Tool</w:t>
      </w:r>
      <w:r w:rsidRPr="00DE7EAF">
        <w:rPr>
          <w:rFonts w:ascii="Arial" w:hAnsi="Arial" w:cs="Arial"/>
        </w:rPr>
        <w:tab/>
        <w:t xml:space="preserve">              </w:t>
      </w:r>
      <w:r>
        <w:rPr>
          <w:rFonts w:ascii="Arial" w:hAnsi="Arial" w:cs="Arial"/>
        </w:rPr>
        <w:t xml:space="preserve">  </w:t>
      </w:r>
      <w:r w:rsidRPr="00DE7EAF">
        <w:rPr>
          <w:rFonts w:ascii="Arial" w:hAnsi="Arial" w:cs="Arial"/>
        </w:rPr>
        <w:t xml:space="preserve">Finding </w:t>
      </w:r>
      <w:r w:rsidRPr="00DE7EAF">
        <w:rPr>
          <w:rFonts w:ascii="Arial" w:hAnsi="Arial" w:cs="Arial"/>
        </w:rPr>
        <w:tab/>
        <w:t xml:space="preserve">   </w:t>
      </w:r>
      <w:r>
        <w:rPr>
          <w:rFonts w:ascii="Arial" w:hAnsi="Arial" w:cs="Arial"/>
        </w:rPr>
        <w:t xml:space="preserve"> </w:t>
      </w:r>
      <w:r w:rsidRPr="00DE7EAF">
        <w:rPr>
          <w:rFonts w:ascii="Arial" w:hAnsi="Arial" w:cs="Arial"/>
        </w:rPr>
        <w:t>Modification</w:t>
      </w:r>
      <w:r w:rsidRPr="00DE7EAF">
        <w:rPr>
          <w:rFonts w:ascii="Arial" w:hAnsi="Arial" w:cs="Arial"/>
        </w:rPr>
        <w:tab/>
      </w:r>
    </w:p>
    <w:tbl>
      <w:tblPr>
        <w:tblW w:w="9646" w:type="dxa"/>
        <w:tblLook w:val="04A0" w:firstRow="1" w:lastRow="0" w:firstColumn="1" w:lastColumn="0" w:noHBand="0" w:noVBand="1"/>
      </w:tblPr>
      <w:tblGrid>
        <w:gridCol w:w="1440"/>
        <w:gridCol w:w="1630"/>
        <w:gridCol w:w="1843"/>
        <w:gridCol w:w="1567"/>
        <w:gridCol w:w="1582"/>
        <w:gridCol w:w="1584"/>
      </w:tblGrid>
      <w:tr w:rsidR="00287D20" w:rsidRPr="00DE7EAF" w:rsidTr="00BB641A">
        <w:tc>
          <w:tcPr>
            <w:tcW w:w="1440" w:type="dxa"/>
            <w:tcBorders>
              <w:top w:val="single" w:sz="4" w:space="0" w:color="auto"/>
              <w:left w:val="single" w:sz="4" w:space="0" w:color="auto"/>
              <w:bottom w:val="single" w:sz="4" w:space="0" w:color="auto"/>
              <w:right w:val="single" w:sz="4" w:space="0" w:color="auto"/>
            </w:tcBorders>
          </w:tcPr>
          <w:p w:rsidR="00871DCF" w:rsidRPr="009D6D04" w:rsidRDefault="00BB641A" w:rsidP="009D6D04">
            <w:pPr>
              <w:pStyle w:val="NoSpacing"/>
              <w:rPr>
                <w:rFonts w:ascii="Arial" w:hAnsi="Arial" w:cs="Arial"/>
              </w:rPr>
            </w:pPr>
            <w:r>
              <w:rPr>
                <w:rFonts w:ascii="Arial" w:hAnsi="Arial" w:cs="Arial"/>
              </w:rPr>
              <w:t>Use of  e</w:t>
            </w:r>
            <w:r w:rsidR="00871DCF" w:rsidRPr="009D6D04">
              <w:rPr>
                <w:rFonts w:ascii="Arial" w:hAnsi="Arial" w:cs="Arial"/>
              </w:rPr>
              <w:t>mpathy &amp; other inter-</w:t>
            </w:r>
          </w:p>
          <w:p w:rsidR="00871DCF" w:rsidRPr="009D6D04" w:rsidRDefault="00871DCF" w:rsidP="009D6D04">
            <w:pPr>
              <w:pStyle w:val="NoSpacing"/>
              <w:rPr>
                <w:rFonts w:ascii="Arial" w:hAnsi="Arial" w:cs="Arial"/>
              </w:rPr>
            </w:pPr>
            <w:r w:rsidRPr="009D6D04">
              <w:rPr>
                <w:rFonts w:ascii="Arial" w:hAnsi="Arial" w:cs="Arial"/>
              </w:rPr>
              <w:t>personal skills</w:t>
            </w:r>
          </w:p>
          <w:p w:rsidR="00871DCF" w:rsidRPr="009D6D04" w:rsidRDefault="00871DCF" w:rsidP="009D6D04">
            <w:pPr>
              <w:pStyle w:val="NoSpacing"/>
              <w:rPr>
                <w:rFonts w:ascii="Arial" w:hAnsi="Arial" w:cs="Arial"/>
              </w:rPr>
            </w:pPr>
          </w:p>
          <w:p w:rsidR="00871DCF" w:rsidRPr="009D6D04" w:rsidRDefault="00871DCF" w:rsidP="009D6D04">
            <w:pPr>
              <w:pStyle w:val="NoSpacing"/>
              <w:rPr>
                <w:rFonts w:ascii="Arial" w:hAnsi="Arial" w:cs="Arial"/>
              </w:rPr>
            </w:pPr>
          </w:p>
          <w:p w:rsidR="00871DCF" w:rsidRPr="009D6D04" w:rsidRDefault="00871DCF" w:rsidP="009D6D04">
            <w:pPr>
              <w:pStyle w:val="NoSpacing"/>
              <w:rPr>
                <w:rFonts w:ascii="Arial" w:hAnsi="Arial" w:cs="Arial"/>
              </w:rPr>
            </w:pPr>
          </w:p>
          <w:p w:rsidR="00871DCF" w:rsidRPr="009D6D04" w:rsidRDefault="00871DCF" w:rsidP="009D6D04">
            <w:pPr>
              <w:pStyle w:val="NoSpacing"/>
              <w:rPr>
                <w:rFonts w:ascii="Arial" w:hAnsi="Arial" w:cs="Arial"/>
              </w:rPr>
            </w:pPr>
          </w:p>
          <w:p w:rsidR="00871DCF" w:rsidRPr="009D6D04" w:rsidRDefault="00871DCF" w:rsidP="009D6D04">
            <w:pPr>
              <w:pStyle w:val="NoSpacing"/>
              <w:rPr>
                <w:rFonts w:ascii="Arial" w:hAnsi="Arial" w:cs="Arial"/>
              </w:rPr>
            </w:pPr>
          </w:p>
          <w:p w:rsidR="00871DCF" w:rsidRPr="009D6D04" w:rsidRDefault="00871DCF" w:rsidP="009D6D04">
            <w:pPr>
              <w:pStyle w:val="NoSpacing"/>
              <w:rPr>
                <w:rFonts w:ascii="Arial" w:hAnsi="Arial" w:cs="Arial"/>
              </w:rPr>
            </w:pPr>
          </w:p>
          <w:p w:rsidR="00871DCF" w:rsidRPr="009D6D04" w:rsidRDefault="00871DCF" w:rsidP="009D6D04">
            <w:pPr>
              <w:pStyle w:val="NoSpacing"/>
              <w:rPr>
                <w:rFonts w:ascii="Arial" w:hAnsi="Arial" w:cs="Arial"/>
              </w:rPr>
            </w:pPr>
          </w:p>
          <w:p w:rsidR="00871DCF" w:rsidRPr="009D6D04" w:rsidRDefault="00871DCF" w:rsidP="009D6D04">
            <w:pPr>
              <w:pStyle w:val="NoSpacing"/>
              <w:rPr>
                <w:rFonts w:ascii="Arial" w:hAnsi="Arial" w:cs="Arial"/>
              </w:rPr>
            </w:pPr>
          </w:p>
          <w:p w:rsidR="00871DCF" w:rsidRPr="009D6D04" w:rsidRDefault="00871DCF" w:rsidP="009D6D04">
            <w:pPr>
              <w:pStyle w:val="NoSpacing"/>
              <w:rPr>
                <w:rFonts w:ascii="Arial" w:hAnsi="Arial" w:cs="Arial"/>
              </w:rPr>
            </w:pPr>
          </w:p>
          <w:p w:rsidR="00871DCF" w:rsidRPr="009D6D04" w:rsidRDefault="00871DCF" w:rsidP="009D6D04">
            <w:pPr>
              <w:pStyle w:val="NoSpacing"/>
              <w:rPr>
                <w:rFonts w:ascii="Arial" w:hAnsi="Arial" w:cs="Arial"/>
              </w:rPr>
            </w:pPr>
          </w:p>
          <w:p w:rsidR="009D6D04" w:rsidRDefault="009D6D04" w:rsidP="009D6D04">
            <w:pPr>
              <w:pStyle w:val="NoSpacing"/>
              <w:rPr>
                <w:rFonts w:ascii="Arial" w:hAnsi="Arial" w:cs="Arial"/>
              </w:rPr>
            </w:pPr>
          </w:p>
          <w:p w:rsidR="009D6D04" w:rsidRDefault="009D6D04" w:rsidP="009D6D04">
            <w:pPr>
              <w:pStyle w:val="NoSpacing"/>
              <w:rPr>
                <w:rFonts w:ascii="Arial" w:hAnsi="Arial" w:cs="Arial"/>
              </w:rPr>
            </w:pPr>
          </w:p>
          <w:p w:rsidR="009D6D04" w:rsidRDefault="009D6D04" w:rsidP="009D6D04">
            <w:pPr>
              <w:pStyle w:val="NoSpacing"/>
              <w:rPr>
                <w:rFonts w:ascii="Arial" w:hAnsi="Arial" w:cs="Arial"/>
              </w:rPr>
            </w:pPr>
          </w:p>
          <w:p w:rsidR="009D6D04" w:rsidRDefault="009D6D04" w:rsidP="009D6D04">
            <w:pPr>
              <w:pStyle w:val="NoSpacing"/>
              <w:rPr>
                <w:rFonts w:ascii="Arial" w:hAnsi="Arial" w:cs="Arial"/>
              </w:rPr>
            </w:pPr>
          </w:p>
          <w:p w:rsidR="009D6D04" w:rsidRDefault="009D6D04" w:rsidP="009D6D04">
            <w:pPr>
              <w:pStyle w:val="NoSpacing"/>
              <w:rPr>
                <w:rFonts w:ascii="Arial" w:hAnsi="Arial" w:cs="Arial"/>
              </w:rPr>
            </w:pPr>
          </w:p>
          <w:p w:rsidR="00BB641A" w:rsidRDefault="00BB641A" w:rsidP="009D6D04">
            <w:pPr>
              <w:pStyle w:val="NoSpacing"/>
              <w:rPr>
                <w:rFonts w:ascii="Arial" w:hAnsi="Arial" w:cs="Arial"/>
              </w:rPr>
            </w:pPr>
          </w:p>
          <w:p w:rsidR="00871DCF" w:rsidRPr="009D6D04" w:rsidRDefault="00871DCF" w:rsidP="009D6D04">
            <w:pPr>
              <w:pStyle w:val="NoSpacing"/>
              <w:rPr>
                <w:rFonts w:ascii="Arial" w:hAnsi="Arial" w:cs="Arial"/>
              </w:rPr>
            </w:pPr>
            <w:r w:rsidRPr="009D6D04">
              <w:rPr>
                <w:rFonts w:ascii="Arial" w:hAnsi="Arial" w:cs="Arial"/>
              </w:rPr>
              <w:t>Develop mutuality, etc. for effective practice</w:t>
            </w:r>
          </w:p>
        </w:tc>
        <w:tc>
          <w:tcPr>
            <w:tcW w:w="1630" w:type="dxa"/>
            <w:tcBorders>
              <w:top w:val="single" w:sz="4" w:space="0" w:color="auto"/>
              <w:left w:val="single" w:sz="4" w:space="0" w:color="auto"/>
              <w:bottom w:val="single" w:sz="4" w:space="0" w:color="auto"/>
              <w:right w:val="single" w:sz="4" w:space="0" w:color="auto"/>
            </w:tcBorders>
          </w:tcPr>
          <w:p w:rsidR="00871DCF" w:rsidRPr="009D6D04" w:rsidRDefault="00871DCF" w:rsidP="009D6D04">
            <w:pPr>
              <w:pStyle w:val="NoSpacing"/>
              <w:rPr>
                <w:rFonts w:ascii="Arial" w:hAnsi="Arial" w:cs="Arial"/>
              </w:rPr>
            </w:pPr>
            <w:r w:rsidRPr="009D6D04">
              <w:rPr>
                <w:rFonts w:ascii="Arial" w:hAnsi="Arial" w:cs="Arial"/>
              </w:rPr>
              <w:lastRenderedPageBreak/>
              <w:t xml:space="preserve">SWK 301 – </w:t>
            </w:r>
            <w:r w:rsidR="009D6D04">
              <w:rPr>
                <w:rFonts w:ascii="Arial" w:hAnsi="Arial" w:cs="Arial"/>
              </w:rPr>
              <w:t xml:space="preserve">Theory &amp; </w:t>
            </w:r>
            <w:r w:rsidRPr="009D6D04">
              <w:rPr>
                <w:rFonts w:ascii="Arial" w:hAnsi="Arial" w:cs="Arial"/>
              </w:rPr>
              <w:t>Practice with Individuals &amp; Families</w:t>
            </w:r>
          </w:p>
          <w:p w:rsidR="00871DCF" w:rsidRPr="009D6D04" w:rsidRDefault="00871DCF" w:rsidP="009D6D04">
            <w:pPr>
              <w:pStyle w:val="NoSpacing"/>
              <w:rPr>
                <w:rFonts w:ascii="Arial" w:hAnsi="Arial" w:cs="Arial"/>
              </w:rPr>
            </w:pPr>
          </w:p>
          <w:p w:rsidR="00871DCF" w:rsidRPr="009D6D04" w:rsidRDefault="00871DCF" w:rsidP="009D6D04">
            <w:pPr>
              <w:pStyle w:val="NoSpacing"/>
              <w:rPr>
                <w:rFonts w:ascii="Arial" w:hAnsi="Arial" w:cs="Arial"/>
              </w:rPr>
            </w:pPr>
          </w:p>
          <w:p w:rsidR="00871DCF" w:rsidRPr="009D6D04" w:rsidRDefault="00871DCF" w:rsidP="009D6D04">
            <w:pPr>
              <w:pStyle w:val="NoSpacing"/>
              <w:rPr>
                <w:rFonts w:ascii="Arial" w:hAnsi="Arial" w:cs="Arial"/>
              </w:rPr>
            </w:pPr>
          </w:p>
          <w:p w:rsidR="00871DCF" w:rsidRPr="009D6D04" w:rsidRDefault="00871DCF" w:rsidP="009D6D04">
            <w:pPr>
              <w:pStyle w:val="NoSpacing"/>
              <w:rPr>
                <w:rFonts w:ascii="Arial" w:hAnsi="Arial" w:cs="Arial"/>
              </w:rPr>
            </w:pPr>
          </w:p>
          <w:p w:rsidR="00871DCF" w:rsidRPr="009D6D04" w:rsidRDefault="00871DCF" w:rsidP="009D6D04">
            <w:pPr>
              <w:pStyle w:val="NoSpacing"/>
              <w:rPr>
                <w:rFonts w:ascii="Arial" w:hAnsi="Arial" w:cs="Arial"/>
              </w:rPr>
            </w:pPr>
          </w:p>
          <w:p w:rsidR="00871DCF" w:rsidRPr="009D6D04" w:rsidRDefault="00871DCF" w:rsidP="009D6D04">
            <w:pPr>
              <w:pStyle w:val="NoSpacing"/>
              <w:rPr>
                <w:rFonts w:ascii="Arial" w:hAnsi="Arial" w:cs="Arial"/>
              </w:rPr>
            </w:pPr>
          </w:p>
          <w:p w:rsidR="00871DCF" w:rsidRPr="009D6D04" w:rsidRDefault="00871DCF" w:rsidP="009D6D04">
            <w:pPr>
              <w:pStyle w:val="NoSpacing"/>
              <w:rPr>
                <w:rFonts w:ascii="Arial" w:hAnsi="Arial" w:cs="Arial"/>
              </w:rPr>
            </w:pPr>
          </w:p>
          <w:p w:rsidR="00871DCF" w:rsidRPr="009D6D04" w:rsidRDefault="00871DCF" w:rsidP="009D6D04">
            <w:pPr>
              <w:pStyle w:val="NoSpacing"/>
              <w:rPr>
                <w:rFonts w:ascii="Arial" w:hAnsi="Arial" w:cs="Arial"/>
              </w:rPr>
            </w:pPr>
          </w:p>
          <w:p w:rsidR="00871DCF" w:rsidRPr="009D6D04" w:rsidRDefault="00871DCF" w:rsidP="009D6D04">
            <w:pPr>
              <w:pStyle w:val="NoSpacing"/>
              <w:rPr>
                <w:rFonts w:ascii="Arial" w:hAnsi="Arial" w:cs="Arial"/>
              </w:rPr>
            </w:pPr>
          </w:p>
          <w:p w:rsidR="00871DCF" w:rsidRPr="009D6D04" w:rsidRDefault="00871DCF" w:rsidP="009D6D04">
            <w:pPr>
              <w:pStyle w:val="NoSpacing"/>
              <w:rPr>
                <w:rFonts w:ascii="Arial" w:hAnsi="Arial" w:cs="Arial"/>
              </w:rPr>
            </w:pPr>
          </w:p>
          <w:p w:rsidR="00871DCF" w:rsidRPr="009D6D04" w:rsidRDefault="00871DCF" w:rsidP="009D6D04">
            <w:pPr>
              <w:pStyle w:val="NoSpacing"/>
              <w:rPr>
                <w:rFonts w:ascii="Arial" w:hAnsi="Arial" w:cs="Arial"/>
              </w:rPr>
            </w:pPr>
          </w:p>
          <w:p w:rsidR="00871DCF" w:rsidRPr="009D6D04" w:rsidRDefault="00871DCF" w:rsidP="009D6D04">
            <w:pPr>
              <w:pStyle w:val="NoSpacing"/>
              <w:rPr>
                <w:rFonts w:ascii="Arial" w:hAnsi="Arial" w:cs="Arial"/>
              </w:rPr>
            </w:pPr>
          </w:p>
          <w:p w:rsidR="00871DCF" w:rsidRPr="009D6D04" w:rsidRDefault="00871DCF" w:rsidP="009D6D04">
            <w:pPr>
              <w:pStyle w:val="NoSpacing"/>
              <w:rPr>
                <w:rFonts w:ascii="Arial" w:hAnsi="Arial" w:cs="Arial"/>
              </w:rPr>
            </w:pPr>
          </w:p>
          <w:p w:rsidR="00871DCF" w:rsidRPr="009D6D04" w:rsidRDefault="00871DCF" w:rsidP="009D6D04">
            <w:pPr>
              <w:pStyle w:val="NoSpacing"/>
              <w:rPr>
                <w:rFonts w:ascii="Arial" w:hAnsi="Arial" w:cs="Arial"/>
              </w:rPr>
            </w:pPr>
          </w:p>
          <w:p w:rsidR="00871DCF" w:rsidRPr="009D6D04" w:rsidRDefault="00871DCF" w:rsidP="009D6D04">
            <w:pPr>
              <w:pStyle w:val="NoSpacing"/>
              <w:rPr>
                <w:rFonts w:ascii="Arial" w:hAnsi="Arial" w:cs="Arial"/>
              </w:rPr>
            </w:pPr>
          </w:p>
          <w:p w:rsidR="00BB641A" w:rsidRDefault="00BB641A" w:rsidP="009D6D04">
            <w:pPr>
              <w:pStyle w:val="NoSpacing"/>
              <w:rPr>
                <w:rFonts w:ascii="Arial" w:hAnsi="Arial" w:cs="Arial"/>
              </w:rPr>
            </w:pPr>
          </w:p>
          <w:p w:rsidR="00871DCF" w:rsidRPr="009D6D04" w:rsidRDefault="00871DCF" w:rsidP="009D6D04">
            <w:pPr>
              <w:pStyle w:val="NoSpacing"/>
              <w:rPr>
                <w:rFonts w:ascii="Arial" w:hAnsi="Arial" w:cs="Arial"/>
              </w:rPr>
            </w:pPr>
            <w:r w:rsidRPr="009D6D04">
              <w:rPr>
                <w:rFonts w:ascii="Arial" w:hAnsi="Arial" w:cs="Arial"/>
              </w:rPr>
              <w:t xml:space="preserve">SWK 401 Community </w:t>
            </w:r>
            <w:r w:rsidR="00287D20">
              <w:rPr>
                <w:rFonts w:ascii="Arial" w:hAnsi="Arial" w:cs="Arial"/>
              </w:rPr>
              <w:t xml:space="preserve">Development </w:t>
            </w:r>
            <w:r w:rsidRPr="009D6D04">
              <w:rPr>
                <w:rFonts w:ascii="Arial" w:hAnsi="Arial" w:cs="Arial"/>
              </w:rPr>
              <w:t>&amp; Sustainability</w:t>
            </w:r>
          </w:p>
        </w:tc>
        <w:tc>
          <w:tcPr>
            <w:tcW w:w="1843" w:type="dxa"/>
            <w:tcBorders>
              <w:top w:val="single" w:sz="4" w:space="0" w:color="auto"/>
              <w:left w:val="single" w:sz="4" w:space="0" w:color="auto"/>
              <w:bottom w:val="single" w:sz="4" w:space="0" w:color="auto"/>
              <w:right w:val="single" w:sz="4" w:space="0" w:color="auto"/>
            </w:tcBorders>
          </w:tcPr>
          <w:p w:rsidR="00871DCF" w:rsidRPr="009D6D04" w:rsidRDefault="00871DCF" w:rsidP="009D6D04">
            <w:pPr>
              <w:pStyle w:val="NoSpacing"/>
              <w:rPr>
                <w:rFonts w:ascii="Arial" w:hAnsi="Arial" w:cs="Arial"/>
              </w:rPr>
            </w:pPr>
            <w:r w:rsidRPr="009D6D04">
              <w:rPr>
                <w:rFonts w:ascii="Arial" w:hAnsi="Arial" w:cs="Arial"/>
              </w:rPr>
              <w:lastRenderedPageBreak/>
              <w:t xml:space="preserve">Lectures on tuning-in, empathy, reflection of feeling, paraphrasing, open-ended &amp; close-ended questions, </w:t>
            </w:r>
            <w:r w:rsidRPr="009D6D04">
              <w:rPr>
                <w:rFonts w:ascii="Arial" w:hAnsi="Arial" w:cs="Arial"/>
              </w:rPr>
              <w:lastRenderedPageBreak/>
              <w:t>clarification, summarization, information giving, interpretation, confrontation and attending skills</w:t>
            </w:r>
          </w:p>
          <w:p w:rsidR="00871DCF" w:rsidRPr="009D6D04" w:rsidRDefault="00871DCF" w:rsidP="009D6D04">
            <w:pPr>
              <w:pStyle w:val="NoSpacing"/>
              <w:rPr>
                <w:rFonts w:ascii="Arial" w:hAnsi="Arial" w:cs="Arial"/>
              </w:rPr>
            </w:pPr>
          </w:p>
          <w:p w:rsidR="00871DCF" w:rsidRPr="009D6D04" w:rsidRDefault="00871DCF" w:rsidP="009D6D04">
            <w:pPr>
              <w:pStyle w:val="NoSpacing"/>
              <w:rPr>
                <w:rFonts w:ascii="Arial" w:hAnsi="Arial" w:cs="Arial"/>
              </w:rPr>
            </w:pPr>
          </w:p>
          <w:p w:rsidR="009D6D04" w:rsidRDefault="009D6D04" w:rsidP="009D6D04">
            <w:pPr>
              <w:pStyle w:val="NoSpacing"/>
              <w:rPr>
                <w:rFonts w:ascii="Arial" w:hAnsi="Arial" w:cs="Arial"/>
              </w:rPr>
            </w:pPr>
          </w:p>
          <w:p w:rsidR="00BB641A" w:rsidRDefault="00BB641A" w:rsidP="009D6D04">
            <w:pPr>
              <w:pStyle w:val="NoSpacing"/>
              <w:rPr>
                <w:rFonts w:ascii="Arial" w:hAnsi="Arial" w:cs="Arial"/>
              </w:rPr>
            </w:pPr>
          </w:p>
          <w:p w:rsidR="00871DCF" w:rsidRPr="009D6D04" w:rsidRDefault="00871DCF" w:rsidP="009D6D04">
            <w:pPr>
              <w:pStyle w:val="NoSpacing"/>
              <w:rPr>
                <w:rFonts w:ascii="Arial" w:hAnsi="Arial" w:cs="Arial"/>
              </w:rPr>
            </w:pPr>
            <w:r w:rsidRPr="009D6D04">
              <w:rPr>
                <w:rFonts w:ascii="Arial" w:hAnsi="Arial" w:cs="Arial"/>
              </w:rPr>
              <w:t>Readings &amp; class discussion on the association of practice &amp; mutuality &amp; capacities</w:t>
            </w:r>
            <w:r w:rsidR="00287D20">
              <w:rPr>
                <w:rFonts w:ascii="Arial" w:hAnsi="Arial" w:cs="Arial"/>
              </w:rPr>
              <w:t xml:space="preserve"> &amp; field trip to Dudley Street Initiative</w:t>
            </w:r>
          </w:p>
        </w:tc>
        <w:tc>
          <w:tcPr>
            <w:tcW w:w="1567" w:type="dxa"/>
            <w:tcBorders>
              <w:top w:val="single" w:sz="4" w:space="0" w:color="auto"/>
              <w:left w:val="single" w:sz="4" w:space="0" w:color="auto"/>
              <w:bottom w:val="single" w:sz="4" w:space="0" w:color="auto"/>
              <w:right w:val="single" w:sz="4" w:space="0" w:color="auto"/>
            </w:tcBorders>
          </w:tcPr>
          <w:p w:rsidR="00871DCF" w:rsidRPr="009D6D04" w:rsidRDefault="00871DCF" w:rsidP="009D6D04">
            <w:pPr>
              <w:pStyle w:val="NoSpacing"/>
              <w:rPr>
                <w:rFonts w:ascii="Arial" w:hAnsi="Arial" w:cs="Arial"/>
              </w:rPr>
            </w:pPr>
            <w:r w:rsidRPr="009D6D04">
              <w:rPr>
                <w:rFonts w:ascii="Arial" w:hAnsi="Arial" w:cs="Arial"/>
              </w:rPr>
              <w:lastRenderedPageBreak/>
              <w:t>First Exam, questions D &amp; E</w:t>
            </w:r>
            <w:r w:rsidR="009D6D04">
              <w:rPr>
                <w:rFonts w:ascii="Arial" w:hAnsi="Arial" w:cs="Arial"/>
              </w:rPr>
              <w:t>, &amp;</w:t>
            </w:r>
          </w:p>
          <w:p w:rsidR="00871DCF" w:rsidRPr="009D6D04" w:rsidRDefault="00871DCF" w:rsidP="009D6D04">
            <w:pPr>
              <w:pStyle w:val="NoSpacing"/>
              <w:rPr>
                <w:rFonts w:ascii="Arial" w:hAnsi="Arial" w:cs="Arial"/>
              </w:rPr>
            </w:pPr>
            <w:r w:rsidRPr="009D6D04">
              <w:rPr>
                <w:rFonts w:ascii="Arial" w:hAnsi="Arial" w:cs="Arial"/>
              </w:rPr>
              <w:t>Process Recordings</w:t>
            </w:r>
            <w:r w:rsidR="009D6D04">
              <w:rPr>
                <w:rFonts w:ascii="Arial" w:hAnsi="Arial" w:cs="Arial"/>
              </w:rPr>
              <w:t>;</w:t>
            </w:r>
          </w:p>
          <w:p w:rsidR="00871DCF" w:rsidRPr="009D6D04" w:rsidRDefault="00871DCF" w:rsidP="009D6D04">
            <w:pPr>
              <w:pStyle w:val="NoSpacing"/>
              <w:rPr>
                <w:rFonts w:ascii="Arial" w:hAnsi="Arial" w:cs="Arial"/>
              </w:rPr>
            </w:pPr>
            <w:r w:rsidRPr="009D6D04">
              <w:rPr>
                <w:rFonts w:ascii="Arial" w:hAnsi="Arial" w:cs="Arial"/>
              </w:rPr>
              <w:t>Sessional Journals</w:t>
            </w:r>
            <w:r w:rsidR="009D6D04">
              <w:rPr>
                <w:rFonts w:ascii="Arial" w:hAnsi="Arial" w:cs="Arial"/>
              </w:rPr>
              <w:t>; &amp;</w:t>
            </w:r>
          </w:p>
          <w:p w:rsidR="00871DCF" w:rsidRPr="009D6D04" w:rsidRDefault="00871DCF" w:rsidP="009D6D04">
            <w:pPr>
              <w:pStyle w:val="NoSpacing"/>
              <w:rPr>
                <w:rFonts w:ascii="Arial" w:hAnsi="Arial" w:cs="Arial"/>
              </w:rPr>
            </w:pPr>
            <w:r w:rsidRPr="009D6D04">
              <w:rPr>
                <w:rFonts w:ascii="Arial" w:hAnsi="Arial" w:cs="Arial"/>
              </w:rPr>
              <w:t>Video tape recordings</w:t>
            </w:r>
          </w:p>
          <w:p w:rsidR="00871DCF" w:rsidRPr="009D6D04" w:rsidRDefault="00871DCF" w:rsidP="009D6D04">
            <w:pPr>
              <w:pStyle w:val="NoSpacing"/>
              <w:rPr>
                <w:rFonts w:ascii="Arial" w:hAnsi="Arial" w:cs="Arial"/>
              </w:rPr>
            </w:pPr>
          </w:p>
          <w:p w:rsidR="00871DCF" w:rsidRPr="009D6D04" w:rsidRDefault="00871DCF" w:rsidP="009D6D04">
            <w:pPr>
              <w:pStyle w:val="NoSpacing"/>
              <w:rPr>
                <w:rFonts w:ascii="Arial" w:hAnsi="Arial" w:cs="Arial"/>
              </w:rPr>
            </w:pPr>
          </w:p>
          <w:p w:rsidR="00871DCF" w:rsidRPr="009D6D04" w:rsidRDefault="00871DCF" w:rsidP="009D6D04">
            <w:pPr>
              <w:pStyle w:val="NoSpacing"/>
              <w:rPr>
                <w:rFonts w:ascii="Arial" w:hAnsi="Arial" w:cs="Arial"/>
              </w:rPr>
            </w:pPr>
          </w:p>
          <w:p w:rsidR="00871DCF" w:rsidRPr="009D6D04" w:rsidRDefault="00871DCF" w:rsidP="009D6D04">
            <w:pPr>
              <w:pStyle w:val="NoSpacing"/>
              <w:rPr>
                <w:rFonts w:ascii="Arial" w:hAnsi="Arial" w:cs="Arial"/>
              </w:rPr>
            </w:pPr>
          </w:p>
          <w:p w:rsidR="00871DCF" w:rsidRPr="009D6D04" w:rsidRDefault="00871DCF" w:rsidP="009D6D04">
            <w:pPr>
              <w:pStyle w:val="NoSpacing"/>
              <w:rPr>
                <w:rFonts w:ascii="Arial" w:hAnsi="Arial" w:cs="Arial"/>
              </w:rPr>
            </w:pPr>
          </w:p>
          <w:p w:rsidR="00871DCF" w:rsidRPr="009D6D04" w:rsidRDefault="00871DCF" w:rsidP="009D6D04">
            <w:pPr>
              <w:pStyle w:val="NoSpacing"/>
              <w:rPr>
                <w:rFonts w:ascii="Arial" w:hAnsi="Arial" w:cs="Arial"/>
              </w:rPr>
            </w:pPr>
          </w:p>
          <w:p w:rsidR="00871DCF" w:rsidRPr="009D6D04" w:rsidRDefault="00871DCF" w:rsidP="009D6D04">
            <w:pPr>
              <w:pStyle w:val="NoSpacing"/>
              <w:rPr>
                <w:rFonts w:ascii="Arial" w:hAnsi="Arial" w:cs="Arial"/>
              </w:rPr>
            </w:pPr>
          </w:p>
          <w:p w:rsidR="009D6D04" w:rsidRDefault="009D6D04" w:rsidP="009D6D04">
            <w:pPr>
              <w:pStyle w:val="NoSpacing"/>
              <w:rPr>
                <w:rFonts w:ascii="Arial" w:hAnsi="Arial" w:cs="Arial"/>
              </w:rPr>
            </w:pPr>
          </w:p>
          <w:p w:rsidR="009D6D04" w:rsidRDefault="009D6D04" w:rsidP="009D6D04">
            <w:pPr>
              <w:pStyle w:val="NoSpacing"/>
              <w:rPr>
                <w:rFonts w:ascii="Arial" w:hAnsi="Arial" w:cs="Arial"/>
              </w:rPr>
            </w:pPr>
          </w:p>
          <w:p w:rsidR="009D6D04" w:rsidRDefault="009D6D04" w:rsidP="009D6D04">
            <w:pPr>
              <w:pStyle w:val="NoSpacing"/>
              <w:rPr>
                <w:rFonts w:ascii="Arial" w:hAnsi="Arial" w:cs="Arial"/>
              </w:rPr>
            </w:pPr>
          </w:p>
          <w:p w:rsidR="009D6D04" w:rsidRDefault="009D6D04" w:rsidP="009D6D04">
            <w:pPr>
              <w:pStyle w:val="NoSpacing"/>
              <w:rPr>
                <w:rFonts w:ascii="Arial" w:hAnsi="Arial" w:cs="Arial"/>
              </w:rPr>
            </w:pPr>
          </w:p>
          <w:p w:rsidR="00BB641A" w:rsidRDefault="00BB641A" w:rsidP="009D6D04">
            <w:pPr>
              <w:pStyle w:val="NoSpacing"/>
              <w:rPr>
                <w:rFonts w:ascii="Arial" w:hAnsi="Arial" w:cs="Arial"/>
              </w:rPr>
            </w:pPr>
          </w:p>
          <w:p w:rsidR="00871DCF" w:rsidRPr="009D6D04" w:rsidRDefault="00871DCF" w:rsidP="00287D20">
            <w:pPr>
              <w:pStyle w:val="NoSpacing"/>
              <w:rPr>
                <w:rFonts w:ascii="Arial" w:hAnsi="Arial" w:cs="Arial"/>
              </w:rPr>
            </w:pPr>
            <w:r w:rsidRPr="009D6D04">
              <w:rPr>
                <w:rFonts w:ascii="Arial" w:hAnsi="Arial" w:cs="Arial"/>
              </w:rPr>
              <w:t xml:space="preserve">Graded </w:t>
            </w:r>
            <w:r w:rsidR="00287D20">
              <w:rPr>
                <w:rFonts w:ascii="Arial" w:hAnsi="Arial" w:cs="Arial"/>
              </w:rPr>
              <w:t>“study questions” (See rubric in course syllabus)</w:t>
            </w:r>
          </w:p>
        </w:tc>
        <w:tc>
          <w:tcPr>
            <w:tcW w:w="1582" w:type="dxa"/>
            <w:tcBorders>
              <w:top w:val="single" w:sz="4" w:space="0" w:color="auto"/>
              <w:left w:val="single" w:sz="4" w:space="0" w:color="auto"/>
              <w:bottom w:val="single" w:sz="4" w:space="0" w:color="auto"/>
              <w:right w:val="single" w:sz="4" w:space="0" w:color="auto"/>
            </w:tcBorders>
          </w:tcPr>
          <w:p w:rsidR="00871DCF" w:rsidRPr="009D6D04" w:rsidRDefault="00871DCF" w:rsidP="009D6D04">
            <w:pPr>
              <w:pStyle w:val="NoSpacing"/>
              <w:rPr>
                <w:rFonts w:ascii="Arial" w:hAnsi="Arial" w:cs="Arial"/>
              </w:rPr>
            </w:pPr>
            <w:r w:rsidRPr="009D6D04">
              <w:rPr>
                <w:rFonts w:ascii="Arial" w:hAnsi="Arial" w:cs="Arial"/>
                <w:b/>
                <w:i/>
              </w:rPr>
              <w:lastRenderedPageBreak/>
              <w:t>Benchmark</w:t>
            </w:r>
            <w:r w:rsidR="009D6D04">
              <w:rPr>
                <w:rFonts w:ascii="Arial" w:hAnsi="Arial" w:cs="Arial"/>
              </w:rPr>
              <w:t xml:space="preserve"> </w:t>
            </w:r>
            <w:r w:rsidRPr="009D6D04">
              <w:rPr>
                <w:rFonts w:ascii="Arial" w:hAnsi="Arial" w:cs="Arial"/>
              </w:rPr>
              <w:t xml:space="preserve">85% of students with “C” average grade or higher on exam questions, recording, &amp; </w:t>
            </w:r>
            <w:r w:rsidRPr="009D6D04">
              <w:rPr>
                <w:rFonts w:ascii="Arial" w:hAnsi="Arial" w:cs="Arial"/>
              </w:rPr>
              <w:lastRenderedPageBreak/>
              <w:t xml:space="preserve">journal. </w:t>
            </w:r>
          </w:p>
          <w:p w:rsidR="00871DCF" w:rsidRPr="000C196A" w:rsidRDefault="009D6D04" w:rsidP="009D6D04">
            <w:pPr>
              <w:pStyle w:val="NoSpacing"/>
              <w:rPr>
                <w:rFonts w:ascii="Arial" w:hAnsi="Arial" w:cs="Arial"/>
              </w:rPr>
            </w:pPr>
            <w:r>
              <w:rPr>
                <w:rFonts w:ascii="Arial" w:hAnsi="Arial" w:cs="Arial"/>
                <w:b/>
                <w:i/>
              </w:rPr>
              <w:t>Outcome</w:t>
            </w:r>
            <w:r w:rsidR="00C8247C">
              <w:rPr>
                <w:rFonts w:ascii="Arial" w:hAnsi="Arial" w:cs="Arial"/>
              </w:rPr>
              <w:t xml:space="preserve"> 19 of 21</w:t>
            </w:r>
            <w:r w:rsidR="000C196A">
              <w:rPr>
                <w:rFonts w:ascii="Arial" w:hAnsi="Arial" w:cs="Arial"/>
              </w:rPr>
              <w:t xml:space="preserve"> </w:t>
            </w:r>
            <w:r w:rsidR="00C8247C">
              <w:rPr>
                <w:rFonts w:ascii="Arial" w:hAnsi="Arial" w:cs="Arial"/>
              </w:rPr>
              <w:t>(90</w:t>
            </w:r>
            <w:r w:rsidR="00BB641A">
              <w:rPr>
                <w:rFonts w:ascii="Arial" w:hAnsi="Arial" w:cs="Arial"/>
              </w:rPr>
              <w:t xml:space="preserve">%) </w:t>
            </w:r>
            <w:r w:rsidR="000C196A">
              <w:rPr>
                <w:rFonts w:ascii="Arial" w:hAnsi="Arial" w:cs="Arial"/>
              </w:rPr>
              <w:t>earned averaged grades of “C” or higher</w:t>
            </w:r>
          </w:p>
          <w:p w:rsidR="00871DCF" w:rsidRPr="009D6D04" w:rsidRDefault="00871DCF" w:rsidP="009D6D04">
            <w:pPr>
              <w:pStyle w:val="NoSpacing"/>
              <w:rPr>
                <w:rFonts w:ascii="Arial" w:hAnsi="Arial" w:cs="Arial"/>
                <w:b/>
                <w:i/>
              </w:rPr>
            </w:pPr>
          </w:p>
          <w:p w:rsidR="00871DCF" w:rsidRPr="009D6D04" w:rsidRDefault="00871DCF" w:rsidP="009D6D04">
            <w:pPr>
              <w:pStyle w:val="NoSpacing"/>
              <w:rPr>
                <w:rFonts w:ascii="Arial" w:hAnsi="Arial" w:cs="Arial"/>
                <w:b/>
                <w:i/>
              </w:rPr>
            </w:pPr>
          </w:p>
          <w:p w:rsidR="00871DCF" w:rsidRPr="009D6D04" w:rsidRDefault="00871DCF" w:rsidP="009D6D04">
            <w:pPr>
              <w:pStyle w:val="NoSpacing"/>
              <w:rPr>
                <w:rFonts w:ascii="Arial" w:hAnsi="Arial" w:cs="Arial"/>
                <w:b/>
                <w:i/>
              </w:rPr>
            </w:pPr>
          </w:p>
          <w:p w:rsidR="00871DCF" w:rsidRPr="009D6D04" w:rsidRDefault="00871DCF" w:rsidP="009D6D04">
            <w:pPr>
              <w:pStyle w:val="NoSpacing"/>
              <w:rPr>
                <w:rFonts w:ascii="Arial" w:hAnsi="Arial" w:cs="Arial"/>
                <w:b/>
                <w:i/>
              </w:rPr>
            </w:pPr>
          </w:p>
          <w:p w:rsidR="00871DCF" w:rsidRPr="009D6D04" w:rsidRDefault="00871DCF" w:rsidP="009D6D04">
            <w:pPr>
              <w:pStyle w:val="NoSpacing"/>
              <w:rPr>
                <w:rFonts w:ascii="Arial" w:hAnsi="Arial" w:cs="Arial"/>
                <w:b/>
                <w:i/>
              </w:rPr>
            </w:pPr>
          </w:p>
          <w:p w:rsidR="00871DCF" w:rsidRPr="009D6D04" w:rsidRDefault="00871DCF" w:rsidP="009D6D04">
            <w:pPr>
              <w:pStyle w:val="NoSpacing"/>
              <w:rPr>
                <w:rFonts w:ascii="Arial" w:hAnsi="Arial" w:cs="Arial"/>
              </w:rPr>
            </w:pPr>
            <w:r w:rsidRPr="009D6D04">
              <w:rPr>
                <w:rFonts w:ascii="Arial" w:hAnsi="Arial" w:cs="Arial"/>
                <w:b/>
                <w:i/>
              </w:rPr>
              <w:t>Benchmark</w:t>
            </w:r>
            <w:r w:rsidR="009D6D04">
              <w:rPr>
                <w:rFonts w:ascii="Arial" w:hAnsi="Arial" w:cs="Arial"/>
              </w:rPr>
              <w:t xml:space="preserve"> </w:t>
            </w:r>
            <w:r w:rsidR="00287D20">
              <w:rPr>
                <w:rFonts w:ascii="Arial" w:hAnsi="Arial" w:cs="Arial"/>
              </w:rPr>
              <w:t>85% of students with “B</w:t>
            </w:r>
            <w:r w:rsidRPr="009D6D04">
              <w:rPr>
                <w:rFonts w:ascii="Arial" w:hAnsi="Arial" w:cs="Arial"/>
              </w:rPr>
              <w:t xml:space="preserve">” grade or higher on </w:t>
            </w:r>
            <w:r w:rsidR="00287D20">
              <w:rPr>
                <w:rFonts w:ascii="Arial" w:hAnsi="Arial" w:cs="Arial"/>
              </w:rPr>
              <w:t>written answers to “study questions”</w:t>
            </w:r>
          </w:p>
          <w:p w:rsidR="00871DCF" w:rsidRPr="009D6D04" w:rsidRDefault="00871DCF" w:rsidP="009D6D04">
            <w:pPr>
              <w:pStyle w:val="NoSpacing"/>
              <w:rPr>
                <w:rFonts w:ascii="Arial" w:hAnsi="Arial" w:cs="Arial"/>
              </w:rPr>
            </w:pPr>
            <w:r w:rsidRPr="009D6D04">
              <w:rPr>
                <w:rFonts w:ascii="Arial" w:hAnsi="Arial" w:cs="Arial"/>
                <w:b/>
                <w:i/>
              </w:rPr>
              <w:t>Outcome</w:t>
            </w:r>
            <w:r w:rsidR="00BB641A">
              <w:rPr>
                <w:rFonts w:ascii="Arial" w:hAnsi="Arial" w:cs="Arial"/>
              </w:rPr>
              <w:t xml:space="preserve"> </w:t>
            </w:r>
            <w:r w:rsidR="00C8247C">
              <w:rPr>
                <w:rFonts w:ascii="Arial" w:hAnsi="Arial" w:cs="Arial"/>
              </w:rPr>
              <w:t>16 of 16 students (100</w:t>
            </w:r>
            <w:r w:rsidR="00287D20">
              <w:rPr>
                <w:rFonts w:ascii="Arial" w:hAnsi="Arial" w:cs="Arial"/>
              </w:rPr>
              <w:t>%) met benchmark</w:t>
            </w:r>
            <w:r w:rsidRPr="009D6D04">
              <w:rPr>
                <w:rFonts w:ascii="Arial" w:hAnsi="Arial" w:cs="Arial"/>
                <w:b/>
                <w:i/>
              </w:rPr>
              <w:t xml:space="preserve"> </w:t>
            </w:r>
          </w:p>
          <w:p w:rsidR="00871DCF" w:rsidRPr="009D6D04" w:rsidRDefault="00871DCF" w:rsidP="009D6D04">
            <w:pPr>
              <w:pStyle w:val="NoSpacing"/>
              <w:rPr>
                <w:rFonts w:ascii="Arial" w:hAnsi="Arial" w:cs="Arial"/>
              </w:rPr>
            </w:pPr>
          </w:p>
        </w:tc>
        <w:tc>
          <w:tcPr>
            <w:tcW w:w="1584" w:type="dxa"/>
            <w:tcBorders>
              <w:top w:val="single" w:sz="4" w:space="0" w:color="auto"/>
              <w:left w:val="single" w:sz="4" w:space="0" w:color="auto"/>
              <w:bottom w:val="single" w:sz="4" w:space="0" w:color="auto"/>
              <w:right w:val="single" w:sz="4" w:space="0" w:color="auto"/>
            </w:tcBorders>
            <w:hideMark/>
          </w:tcPr>
          <w:p w:rsidR="00BB641A" w:rsidRDefault="00BB641A" w:rsidP="00BB641A">
            <w:pPr>
              <w:pStyle w:val="NoSpacing"/>
              <w:rPr>
                <w:rFonts w:ascii="Arial" w:hAnsi="Arial" w:cs="Arial"/>
              </w:rPr>
            </w:pPr>
            <w:r>
              <w:rPr>
                <w:rFonts w:ascii="Arial" w:hAnsi="Arial" w:cs="Arial"/>
              </w:rPr>
              <w:lastRenderedPageBreak/>
              <w:t>Benchmark</w:t>
            </w:r>
          </w:p>
          <w:p w:rsidR="00BB641A" w:rsidRDefault="00BB641A" w:rsidP="00BB641A">
            <w:pPr>
              <w:pStyle w:val="NoSpacing"/>
              <w:rPr>
                <w:rFonts w:ascii="Arial" w:hAnsi="Arial" w:cs="Arial"/>
              </w:rPr>
            </w:pPr>
            <w:r w:rsidRPr="00BB641A">
              <w:rPr>
                <w:rFonts w:ascii="Arial" w:hAnsi="Arial" w:cs="Arial"/>
              </w:rPr>
              <w:t>Achieved</w:t>
            </w:r>
            <w:r>
              <w:rPr>
                <w:rFonts w:ascii="Arial" w:hAnsi="Arial" w:cs="Arial"/>
              </w:rPr>
              <w:t xml:space="preserve"> </w:t>
            </w:r>
          </w:p>
          <w:p w:rsidR="00871DCF" w:rsidRDefault="00BB641A" w:rsidP="00BB641A">
            <w:pPr>
              <w:pStyle w:val="NoSpacing"/>
              <w:rPr>
                <w:rFonts w:ascii="Arial" w:hAnsi="Arial" w:cs="Arial"/>
              </w:rPr>
            </w:pPr>
            <w:r>
              <w:rPr>
                <w:rFonts w:ascii="Arial" w:hAnsi="Arial" w:cs="Arial"/>
              </w:rPr>
              <w:t>No curricular modification</w:t>
            </w:r>
          </w:p>
          <w:p w:rsidR="00287D20" w:rsidRDefault="00287D20" w:rsidP="00BB641A">
            <w:pPr>
              <w:pStyle w:val="NoSpacing"/>
              <w:rPr>
                <w:rFonts w:ascii="Arial" w:hAnsi="Arial" w:cs="Arial"/>
              </w:rPr>
            </w:pPr>
          </w:p>
          <w:p w:rsidR="00287D20" w:rsidRDefault="00287D20" w:rsidP="00BB641A">
            <w:pPr>
              <w:pStyle w:val="NoSpacing"/>
              <w:rPr>
                <w:rFonts w:ascii="Arial" w:hAnsi="Arial" w:cs="Arial"/>
              </w:rPr>
            </w:pPr>
          </w:p>
          <w:p w:rsidR="00287D20" w:rsidRDefault="00287D20" w:rsidP="00BB641A">
            <w:pPr>
              <w:pStyle w:val="NoSpacing"/>
              <w:rPr>
                <w:rFonts w:ascii="Arial" w:hAnsi="Arial" w:cs="Arial"/>
              </w:rPr>
            </w:pPr>
          </w:p>
          <w:p w:rsidR="00287D20" w:rsidRDefault="00287D20" w:rsidP="00BB641A">
            <w:pPr>
              <w:pStyle w:val="NoSpacing"/>
              <w:rPr>
                <w:rFonts w:ascii="Arial" w:hAnsi="Arial" w:cs="Arial"/>
              </w:rPr>
            </w:pPr>
          </w:p>
          <w:p w:rsidR="00287D20" w:rsidRDefault="00287D20" w:rsidP="00BB641A">
            <w:pPr>
              <w:pStyle w:val="NoSpacing"/>
              <w:rPr>
                <w:rFonts w:ascii="Arial" w:hAnsi="Arial" w:cs="Arial"/>
              </w:rPr>
            </w:pPr>
          </w:p>
          <w:p w:rsidR="00287D20" w:rsidRDefault="00287D20" w:rsidP="00BB641A">
            <w:pPr>
              <w:pStyle w:val="NoSpacing"/>
              <w:rPr>
                <w:rFonts w:ascii="Arial" w:hAnsi="Arial" w:cs="Arial"/>
              </w:rPr>
            </w:pPr>
          </w:p>
          <w:p w:rsidR="00287D20" w:rsidRDefault="00287D20" w:rsidP="00BB641A">
            <w:pPr>
              <w:pStyle w:val="NoSpacing"/>
              <w:rPr>
                <w:rFonts w:ascii="Arial" w:hAnsi="Arial" w:cs="Arial"/>
              </w:rPr>
            </w:pPr>
          </w:p>
          <w:p w:rsidR="00287D20" w:rsidRDefault="00287D20" w:rsidP="00BB641A">
            <w:pPr>
              <w:pStyle w:val="NoSpacing"/>
              <w:rPr>
                <w:rFonts w:ascii="Arial" w:hAnsi="Arial" w:cs="Arial"/>
              </w:rPr>
            </w:pPr>
          </w:p>
          <w:p w:rsidR="00287D20" w:rsidRDefault="00287D20" w:rsidP="00BB641A">
            <w:pPr>
              <w:pStyle w:val="NoSpacing"/>
              <w:rPr>
                <w:rFonts w:ascii="Arial" w:hAnsi="Arial" w:cs="Arial"/>
              </w:rPr>
            </w:pPr>
          </w:p>
          <w:p w:rsidR="00287D20" w:rsidRDefault="00287D20" w:rsidP="00BB641A">
            <w:pPr>
              <w:pStyle w:val="NoSpacing"/>
              <w:rPr>
                <w:rFonts w:ascii="Arial" w:hAnsi="Arial" w:cs="Arial"/>
              </w:rPr>
            </w:pPr>
          </w:p>
          <w:p w:rsidR="00287D20" w:rsidRDefault="00287D20" w:rsidP="00BB641A">
            <w:pPr>
              <w:pStyle w:val="NoSpacing"/>
              <w:rPr>
                <w:rFonts w:ascii="Arial" w:hAnsi="Arial" w:cs="Arial"/>
              </w:rPr>
            </w:pPr>
          </w:p>
          <w:p w:rsidR="00287D20" w:rsidRDefault="00287D20" w:rsidP="00BB641A">
            <w:pPr>
              <w:pStyle w:val="NoSpacing"/>
              <w:rPr>
                <w:rFonts w:ascii="Arial" w:hAnsi="Arial" w:cs="Arial"/>
              </w:rPr>
            </w:pPr>
          </w:p>
          <w:p w:rsidR="00287D20" w:rsidRDefault="00287D20" w:rsidP="00BB641A">
            <w:pPr>
              <w:pStyle w:val="NoSpacing"/>
              <w:rPr>
                <w:rFonts w:ascii="Arial" w:hAnsi="Arial" w:cs="Arial"/>
              </w:rPr>
            </w:pPr>
          </w:p>
          <w:p w:rsidR="00287D20" w:rsidRDefault="00287D20" w:rsidP="00BB641A">
            <w:pPr>
              <w:pStyle w:val="NoSpacing"/>
              <w:rPr>
                <w:rFonts w:ascii="Arial" w:hAnsi="Arial" w:cs="Arial"/>
              </w:rPr>
            </w:pPr>
          </w:p>
          <w:p w:rsidR="00287D20" w:rsidRDefault="00287D20" w:rsidP="00BB641A">
            <w:pPr>
              <w:pStyle w:val="NoSpacing"/>
              <w:rPr>
                <w:rFonts w:ascii="Arial" w:hAnsi="Arial" w:cs="Arial"/>
              </w:rPr>
            </w:pPr>
          </w:p>
          <w:p w:rsidR="00287D20" w:rsidRDefault="00287D20" w:rsidP="00BB641A">
            <w:pPr>
              <w:pStyle w:val="NoSpacing"/>
              <w:rPr>
                <w:rFonts w:ascii="Arial" w:hAnsi="Arial" w:cs="Arial"/>
              </w:rPr>
            </w:pPr>
          </w:p>
          <w:p w:rsidR="00287D20" w:rsidRDefault="00287D20" w:rsidP="00BB641A">
            <w:pPr>
              <w:pStyle w:val="NoSpacing"/>
              <w:rPr>
                <w:rFonts w:ascii="Arial" w:hAnsi="Arial" w:cs="Arial"/>
              </w:rPr>
            </w:pPr>
          </w:p>
          <w:p w:rsidR="00287D20" w:rsidRDefault="00287D20" w:rsidP="00BB641A">
            <w:pPr>
              <w:pStyle w:val="NoSpacing"/>
              <w:rPr>
                <w:rFonts w:ascii="Arial" w:hAnsi="Arial" w:cs="Arial"/>
              </w:rPr>
            </w:pPr>
            <w:r>
              <w:rPr>
                <w:rFonts w:ascii="Arial" w:hAnsi="Arial" w:cs="Arial"/>
              </w:rPr>
              <w:t>Benchmark achieved</w:t>
            </w:r>
          </w:p>
          <w:p w:rsidR="00287D20" w:rsidRPr="00BB641A" w:rsidRDefault="00287D20" w:rsidP="00BB641A">
            <w:pPr>
              <w:pStyle w:val="NoSpacing"/>
              <w:rPr>
                <w:rFonts w:ascii="Arial" w:hAnsi="Arial" w:cs="Arial"/>
                <w:bCs/>
                <w:iCs/>
              </w:rPr>
            </w:pPr>
            <w:r>
              <w:rPr>
                <w:rFonts w:ascii="Arial" w:hAnsi="Arial" w:cs="Arial"/>
              </w:rPr>
              <w:t>No curricular modification</w:t>
            </w:r>
          </w:p>
        </w:tc>
      </w:tr>
    </w:tbl>
    <w:p w:rsidR="00871DCF" w:rsidRPr="00DE7EAF" w:rsidRDefault="00871DCF" w:rsidP="00871DCF">
      <w:pPr>
        <w:rPr>
          <w:rFonts w:ascii="Arial" w:hAnsi="Arial" w:cs="Arial"/>
          <w:b/>
          <w:bCs/>
          <w:iCs/>
          <w:sz w:val="24"/>
          <w:szCs w:val="24"/>
        </w:rPr>
      </w:pPr>
    </w:p>
    <w:p w:rsidR="0023097F" w:rsidRDefault="0023097F" w:rsidP="00871DCF">
      <w:pPr>
        <w:rPr>
          <w:rFonts w:ascii="Arial" w:hAnsi="Arial" w:cs="Arial"/>
          <w:b/>
          <w:bCs/>
          <w:iCs/>
          <w:sz w:val="24"/>
          <w:szCs w:val="24"/>
        </w:rPr>
      </w:pPr>
    </w:p>
    <w:p w:rsidR="00871DCF" w:rsidRPr="00DE7EAF" w:rsidRDefault="00871DCF" w:rsidP="00871DCF">
      <w:pPr>
        <w:rPr>
          <w:rFonts w:ascii="Arial" w:hAnsi="Arial" w:cs="Arial"/>
          <w:b/>
          <w:bCs/>
          <w:iCs/>
          <w:sz w:val="24"/>
          <w:szCs w:val="24"/>
        </w:rPr>
      </w:pPr>
      <w:r w:rsidRPr="00DE7EAF">
        <w:rPr>
          <w:rFonts w:ascii="Arial" w:hAnsi="Arial" w:cs="Arial"/>
          <w:b/>
          <w:bCs/>
          <w:iCs/>
          <w:sz w:val="24"/>
          <w:szCs w:val="24"/>
        </w:rPr>
        <w:t>2.  End-of- Field Semester Practicum Assessment – Benchmark of “3” or higher</w:t>
      </w:r>
    </w:p>
    <w:p w:rsidR="00871DCF" w:rsidRPr="00DE7EAF" w:rsidRDefault="00871DCF" w:rsidP="00871DCF">
      <w:pPr>
        <w:rPr>
          <w:rFonts w:ascii="Arial" w:hAnsi="Arial" w:cs="Arial"/>
          <w:b/>
          <w:bCs/>
          <w:iCs/>
          <w:sz w:val="24"/>
          <w:szCs w:val="24"/>
        </w:rPr>
      </w:pPr>
      <w:r w:rsidRPr="00DE7EAF">
        <w:rPr>
          <w:rFonts w:ascii="Arial" w:hAnsi="Arial" w:cs="Arial"/>
          <w:b/>
          <w:bCs/>
          <w:iCs/>
          <w:sz w:val="24"/>
          <w:szCs w:val="24"/>
        </w:rPr>
        <w:t xml:space="preserve">  </w:t>
      </w:r>
      <w:r w:rsidRPr="00DE7EAF">
        <w:rPr>
          <w:rFonts w:ascii="Arial" w:hAnsi="Arial" w:cs="Arial"/>
          <w:b/>
          <w:bCs/>
          <w:iCs/>
          <w:sz w:val="24"/>
          <w:szCs w:val="24"/>
        </w:rPr>
        <w:tab/>
      </w:r>
      <w:r w:rsidRPr="00DE7EAF">
        <w:rPr>
          <w:rFonts w:ascii="Arial" w:hAnsi="Arial" w:cs="Arial"/>
          <w:b/>
          <w:bCs/>
          <w:iCs/>
          <w:sz w:val="24"/>
          <w:szCs w:val="24"/>
        </w:rPr>
        <w:tab/>
      </w:r>
      <w:r w:rsidRPr="00DE7EAF">
        <w:rPr>
          <w:rFonts w:ascii="Arial" w:hAnsi="Arial" w:cs="Arial"/>
          <w:b/>
          <w:bCs/>
          <w:iCs/>
          <w:sz w:val="24"/>
          <w:szCs w:val="24"/>
        </w:rPr>
        <w:tab/>
      </w:r>
      <w:r w:rsidRPr="00DE7EAF">
        <w:rPr>
          <w:rFonts w:ascii="Arial" w:hAnsi="Arial" w:cs="Arial"/>
          <w:b/>
          <w:bCs/>
          <w:iCs/>
          <w:sz w:val="24"/>
          <w:szCs w:val="24"/>
        </w:rPr>
        <w:tab/>
      </w:r>
      <w:r w:rsidRPr="00DE7EAF">
        <w:rPr>
          <w:rFonts w:ascii="Arial" w:hAnsi="Arial" w:cs="Arial"/>
          <w:b/>
          <w:bCs/>
          <w:iCs/>
          <w:sz w:val="24"/>
          <w:szCs w:val="24"/>
        </w:rPr>
        <w:tab/>
      </w:r>
      <w:r w:rsidRPr="00DE7EAF">
        <w:rPr>
          <w:rFonts w:ascii="Arial" w:hAnsi="Arial" w:cs="Arial"/>
          <w:b/>
          <w:bCs/>
          <w:iCs/>
          <w:sz w:val="24"/>
          <w:szCs w:val="24"/>
        </w:rPr>
        <w:tab/>
      </w:r>
      <w:r w:rsidRPr="00DE7EAF">
        <w:rPr>
          <w:rFonts w:ascii="Arial" w:hAnsi="Arial" w:cs="Arial"/>
          <w:b/>
          <w:bCs/>
          <w:iCs/>
          <w:sz w:val="24"/>
          <w:szCs w:val="24"/>
        </w:rPr>
        <w:tab/>
      </w:r>
      <w:r w:rsidRPr="00DE7EAF">
        <w:rPr>
          <w:rFonts w:ascii="Arial" w:hAnsi="Arial" w:cs="Arial"/>
          <w:b/>
          <w:bCs/>
          <w:iCs/>
          <w:sz w:val="24"/>
          <w:szCs w:val="24"/>
        </w:rPr>
        <w:tab/>
        <w:t xml:space="preserve"> 5      4      3      2     1      NO   NA</w:t>
      </w:r>
    </w:p>
    <w:tbl>
      <w:tblPr>
        <w:tblW w:w="0" w:type="auto"/>
        <w:tblLook w:val="04A0" w:firstRow="1" w:lastRow="0" w:firstColumn="1" w:lastColumn="0" w:noHBand="0" w:noVBand="1"/>
      </w:tblPr>
      <w:tblGrid>
        <w:gridCol w:w="5852"/>
        <w:gridCol w:w="532"/>
        <w:gridCol w:w="532"/>
        <w:gridCol w:w="532"/>
        <w:gridCol w:w="532"/>
        <w:gridCol w:w="532"/>
        <w:gridCol w:w="532"/>
        <w:gridCol w:w="532"/>
      </w:tblGrid>
      <w:tr w:rsidR="00871DCF" w:rsidRPr="00DE7EAF" w:rsidTr="00871DCF">
        <w:tc>
          <w:tcPr>
            <w:tcW w:w="5852" w:type="dxa"/>
            <w:tcBorders>
              <w:top w:val="single" w:sz="4" w:space="0" w:color="auto"/>
              <w:left w:val="single" w:sz="4" w:space="0" w:color="auto"/>
              <w:bottom w:val="single" w:sz="4" w:space="0" w:color="auto"/>
              <w:right w:val="single" w:sz="4" w:space="0" w:color="auto"/>
            </w:tcBorders>
            <w:hideMark/>
          </w:tcPr>
          <w:p w:rsidR="008261E1" w:rsidRPr="00C10362" w:rsidRDefault="00871DCF" w:rsidP="006A604A">
            <w:pPr>
              <w:pStyle w:val="NoSpacing"/>
              <w:rPr>
                <w:rFonts w:ascii="Arial" w:hAnsi="Arial" w:cs="Arial"/>
                <w:u w:val="single"/>
              </w:rPr>
            </w:pPr>
            <w:r w:rsidRPr="00C10362">
              <w:rPr>
                <w:rFonts w:ascii="Arial" w:hAnsi="Arial" w:cs="Arial"/>
                <w:u w:val="single"/>
              </w:rPr>
              <w:t>Engagement</w:t>
            </w:r>
          </w:p>
          <w:p w:rsidR="006A604A" w:rsidRDefault="006A604A" w:rsidP="006A604A">
            <w:pPr>
              <w:pStyle w:val="NoSpacing"/>
              <w:rPr>
                <w:rFonts w:ascii="Arial" w:hAnsi="Arial" w:cs="Arial"/>
              </w:rPr>
            </w:pPr>
          </w:p>
          <w:p w:rsidR="008261E1" w:rsidRPr="006A604A" w:rsidRDefault="00871DCF" w:rsidP="006A604A">
            <w:pPr>
              <w:pStyle w:val="NoSpacing"/>
              <w:rPr>
                <w:rFonts w:ascii="Arial" w:hAnsi="Arial" w:cs="Arial"/>
              </w:rPr>
            </w:pPr>
            <w:r w:rsidRPr="006A604A">
              <w:rPr>
                <w:rFonts w:ascii="Arial" w:hAnsi="Arial" w:cs="Arial"/>
              </w:rPr>
              <w:t>Use empat</w:t>
            </w:r>
            <w:r w:rsidR="008261E1" w:rsidRPr="006A604A">
              <w:rPr>
                <w:rFonts w:ascii="Arial" w:hAnsi="Arial" w:cs="Arial"/>
              </w:rPr>
              <w:t>hy &amp; other interpersonal skills</w:t>
            </w:r>
          </w:p>
          <w:p w:rsidR="00871DCF" w:rsidRPr="006A604A" w:rsidRDefault="00871DCF" w:rsidP="006A604A">
            <w:pPr>
              <w:pStyle w:val="NoSpacing"/>
              <w:rPr>
                <w:rFonts w:ascii="Arial" w:hAnsi="Arial" w:cs="Arial"/>
              </w:rPr>
            </w:pPr>
            <w:r w:rsidRPr="006A604A">
              <w:rPr>
                <w:rFonts w:ascii="Arial" w:hAnsi="Arial" w:cs="Arial"/>
              </w:rPr>
              <w:t>Develop a mutually agreed on focus of work &amp; desired outcomes</w:t>
            </w:r>
          </w:p>
        </w:tc>
        <w:tc>
          <w:tcPr>
            <w:tcW w:w="532" w:type="dxa"/>
            <w:tcBorders>
              <w:top w:val="single" w:sz="4" w:space="0" w:color="auto"/>
              <w:left w:val="single" w:sz="4" w:space="0" w:color="auto"/>
              <w:bottom w:val="single" w:sz="4" w:space="0" w:color="auto"/>
              <w:right w:val="single" w:sz="4" w:space="0" w:color="auto"/>
            </w:tcBorders>
            <w:hideMark/>
          </w:tcPr>
          <w:p w:rsidR="00871DCF" w:rsidRPr="006A604A" w:rsidRDefault="002F28A8" w:rsidP="006A604A">
            <w:pPr>
              <w:pStyle w:val="NoSpacing"/>
              <w:rPr>
                <w:rFonts w:ascii="Arial" w:hAnsi="Arial" w:cs="Arial"/>
              </w:rPr>
            </w:pPr>
            <w:r w:rsidRPr="006A604A">
              <w:rPr>
                <w:rFonts w:ascii="Arial" w:hAnsi="Arial" w:cs="Arial"/>
              </w:rPr>
              <w:t>7</w:t>
            </w:r>
          </w:p>
        </w:tc>
        <w:tc>
          <w:tcPr>
            <w:tcW w:w="532" w:type="dxa"/>
            <w:tcBorders>
              <w:top w:val="single" w:sz="4" w:space="0" w:color="auto"/>
              <w:left w:val="single" w:sz="4" w:space="0" w:color="auto"/>
              <w:bottom w:val="single" w:sz="4" w:space="0" w:color="auto"/>
              <w:right w:val="single" w:sz="4" w:space="0" w:color="auto"/>
            </w:tcBorders>
            <w:hideMark/>
          </w:tcPr>
          <w:p w:rsidR="00871DCF" w:rsidRPr="006A604A" w:rsidRDefault="00871DCF" w:rsidP="006A604A">
            <w:pPr>
              <w:pStyle w:val="NoSpacing"/>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rsidR="00871DCF" w:rsidRPr="006A604A" w:rsidRDefault="00871DCF" w:rsidP="006A604A">
            <w:pPr>
              <w:pStyle w:val="NoSpacing"/>
              <w:rPr>
                <w:rFonts w:ascii="Arial" w:hAnsi="Arial" w:cs="Arial"/>
                <w:b/>
              </w:rPr>
            </w:pPr>
          </w:p>
        </w:tc>
        <w:tc>
          <w:tcPr>
            <w:tcW w:w="532" w:type="dxa"/>
            <w:tcBorders>
              <w:top w:val="single" w:sz="4" w:space="0" w:color="auto"/>
              <w:left w:val="single" w:sz="4" w:space="0" w:color="auto"/>
              <w:bottom w:val="single" w:sz="4" w:space="0" w:color="auto"/>
              <w:right w:val="single" w:sz="4" w:space="0" w:color="auto"/>
            </w:tcBorders>
          </w:tcPr>
          <w:p w:rsidR="00871DCF" w:rsidRPr="006A604A" w:rsidRDefault="00871DCF" w:rsidP="006A604A">
            <w:pPr>
              <w:pStyle w:val="NoSpacing"/>
              <w:rPr>
                <w:rFonts w:ascii="Arial" w:hAnsi="Arial" w:cs="Arial"/>
                <w:b/>
              </w:rPr>
            </w:pPr>
          </w:p>
        </w:tc>
        <w:tc>
          <w:tcPr>
            <w:tcW w:w="532" w:type="dxa"/>
            <w:tcBorders>
              <w:top w:val="single" w:sz="4" w:space="0" w:color="auto"/>
              <w:left w:val="single" w:sz="4" w:space="0" w:color="auto"/>
              <w:bottom w:val="single" w:sz="4" w:space="0" w:color="auto"/>
              <w:right w:val="single" w:sz="4" w:space="0" w:color="auto"/>
            </w:tcBorders>
          </w:tcPr>
          <w:p w:rsidR="00871DCF" w:rsidRPr="006A604A" w:rsidRDefault="00871DCF" w:rsidP="006A604A">
            <w:pPr>
              <w:pStyle w:val="NoSpacing"/>
              <w:rPr>
                <w:rFonts w:ascii="Arial" w:hAnsi="Arial" w:cs="Arial"/>
                <w:b/>
              </w:rPr>
            </w:pPr>
          </w:p>
        </w:tc>
        <w:tc>
          <w:tcPr>
            <w:tcW w:w="532" w:type="dxa"/>
            <w:tcBorders>
              <w:top w:val="single" w:sz="4" w:space="0" w:color="auto"/>
              <w:left w:val="single" w:sz="4" w:space="0" w:color="auto"/>
              <w:bottom w:val="single" w:sz="4" w:space="0" w:color="auto"/>
              <w:right w:val="single" w:sz="4" w:space="0" w:color="auto"/>
            </w:tcBorders>
          </w:tcPr>
          <w:p w:rsidR="00871DCF" w:rsidRPr="006A604A" w:rsidRDefault="00871DCF" w:rsidP="006A604A">
            <w:pPr>
              <w:pStyle w:val="NoSpacing"/>
              <w:rPr>
                <w:rFonts w:ascii="Arial" w:hAnsi="Arial" w:cs="Arial"/>
                <w:b/>
              </w:rPr>
            </w:pPr>
          </w:p>
        </w:tc>
        <w:tc>
          <w:tcPr>
            <w:tcW w:w="532" w:type="dxa"/>
            <w:tcBorders>
              <w:top w:val="single" w:sz="4" w:space="0" w:color="auto"/>
              <w:left w:val="single" w:sz="4" w:space="0" w:color="auto"/>
              <w:bottom w:val="single" w:sz="4" w:space="0" w:color="auto"/>
              <w:right w:val="single" w:sz="4" w:space="0" w:color="auto"/>
            </w:tcBorders>
          </w:tcPr>
          <w:p w:rsidR="00871DCF" w:rsidRPr="006A604A" w:rsidRDefault="00871DCF" w:rsidP="006A604A">
            <w:pPr>
              <w:pStyle w:val="NoSpacing"/>
              <w:rPr>
                <w:rFonts w:ascii="Arial" w:hAnsi="Arial" w:cs="Arial"/>
                <w:b/>
              </w:rPr>
            </w:pPr>
          </w:p>
        </w:tc>
      </w:tr>
    </w:tbl>
    <w:p w:rsidR="00871DCF" w:rsidRPr="00DE7EAF" w:rsidRDefault="00871DCF" w:rsidP="00871DCF">
      <w:pPr>
        <w:rPr>
          <w:rFonts w:ascii="Arial" w:hAnsi="Arial" w:cs="Arial"/>
          <w:b/>
          <w:bCs/>
          <w:iCs/>
          <w:sz w:val="24"/>
          <w:szCs w:val="24"/>
        </w:rPr>
      </w:pPr>
    </w:p>
    <w:p w:rsidR="00871DCF" w:rsidRPr="0023097F" w:rsidRDefault="00871DCF" w:rsidP="00871DCF">
      <w:pPr>
        <w:rPr>
          <w:rFonts w:ascii="Arial" w:hAnsi="Arial" w:cs="Arial"/>
          <w:bCs/>
          <w:iCs/>
          <w:sz w:val="24"/>
          <w:szCs w:val="24"/>
        </w:rPr>
      </w:pPr>
      <w:r w:rsidRPr="00DE7EAF">
        <w:rPr>
          <w:rFonts w:ascii="Arial" w:hAnsi="Arial" w:cs="Arial"/>
          <w:b/>
          <w:bCs/>
          <w:iCs/>
          <w:sz w:val="24"/>
          <w:szCs w:val="24"/>
        </w:rPr>
        <w:t>3.  Curricular Modification –</w:t>
      </w:r>
      <w:r w:rsidR="0023097F">
        <w:rPr>
          <w:rFonts w:ascii="Arial" w:hAnsi="Arial" w:cs="Arial"/>
          <w:b/>
          <w:bCs/>
          <w:iCs/>
          <w:sz w:val="24"/>
          <w:szCs w:val="24"/>
        </w:rPr>
        <w:t xml:space="preserve"> </w:t>
      </w:r>
      <w:r w:rsidR="0023097F">
        <w:rPr>
          <w:rFonts w:ascii="Arial" w:hAnsi="Arial" w:cs="Arial"/>
          <w:bCs/>
          <w:iCs/>
          <w:sz w:val="24"/>
          <w:szCs w:val="24"/>
        </w:rPr>
        <w:t>none</w:t>
      </w:r>
    </w:p>
    <w:p w:rsidR="00871DCF" w:rsidRPr="00DE7EAF" w:rsidRDefault="00871DCF" w:rsidP="00871DCF">
      <w:pPr>
        <w:rPr>
          <w:rFonts w:ascii="Arial" w:hAnsi="Arial" w:cs="Arial"/>
          <w:b/>
          <w:bCs/>
          <w:iCs/>
          <w:sz w:val="24"/>
          <w:szCs w:val="24"/>
        </w:rPr>
      </w:pPr>
    </w:p>
    <w:p w:rsidR="00871DCF" w:rsidRPr="00DE7EAF" w:rsidRDefault="00871DCF" w:rsidP="00871DCF">
      <w:pPr>
        <w:rPr>
          <w:rFonts w:ascii="Arial" w:hAnsi="Arial" w:cs="Arial"/>
          <w:b/>
          <w:bCs/>
          <w:iCs/>
          <w:sz w:val="24"/>
          <w:szCs w:val="24"/>
        </w:rPr>
      </w:pPr>
      <w:r w:rsidRPr="00DE7EAF">
        <w:rPr>
          <w:rFonts w:ascii="Arial" w:hAnsi="Arial" w:cs="Arial"/>
          <w:b/>
          <w:bCs/>
          <w:iCs/>
          <w:sz w:val="24"/>
          <w:szCs w:val="24"/>
        </w:rPr>
        <w:t xml:space="preserve">Competency 10 b </w:t>
      </w:r>
      <w:r w:rsidRPr="00DE7EAF">
        <w:rPr>
          <w:rFonts w:ascii="Arial" w:hAnsi="Arial" w:cs="Arial"/>
          <w:iCs/>
          <w:sz w:val="24"/>
          <w:szCs w:val="24"/>
        </w:rPr>
        <w:t>—</w:t>
      </w:r>
      <w:r w:rsidRPr="00DE7EAF">
        <w:rPr>
          <w:rFonts w:ascii="Arial" w:hAnsi="Arial" w:cs="Arial"/>
          <w:b/>
          <w:bCs/>
          <w:iCs/>
          <w:sz w:val="24"/>
          <w:szCs w:val="24"/>
        </w:rPr>
        <w:t xml:space="preserve">Engage, assess, intervene, &amp; evaluate with individuals, families, groups, organizations, and communities – Assessment </w:t>
      </w:r>
    </w:p>
    <w:p w:rsidR="00871DCF" w:rsidRPr="00DE7EAF" w:rsidRDefault="00871DCF" w:rsidP="00871DCF">
      <w:pPr>
        <w:ind w:left="720"/>
        <w:contextualSpacing/>
        <w:rPr>
          <w:rFonts w:ascii="Arial" w:hAnsi="Arial" w:cs="Arial"/>
          <w:b/>
          <w:bCs/>
          <w:iCs/>
          <w:sz w:val="24"/>
          <w:szCs w:val="24"/>
        </w:rPr>
      </w:pPr>
    </w:p>
    <w:p w:rsidR="00871DCF" w:rsidRPr="00DE7EAF" w:rsidRDefault="00871DCF" w:rsidP="00871DCF">
      <w:pPr>
        <w:rPr>
          <w:rFonts w:ascii="Arial" w:hAnsi="Arial" w:cs="Arial"/>
          <w:b/>
          <w:bCs/>
          <w:iCs/>
          <w:sz w:val="24"/>
          <w:szCs w:val="24"/>
        </w:rPr>
      </w:pPr>
      <w:r w:rsidRPr="00DE7EAF">
        <w:rPr>
          <w:rFonts w:ascii="Arial" w:hAnsi="Arial" w:cs="Arial"/>
          <w:b/>
          <w:bCs/>
          <w:iCs/>
          <w:sz w:val="24"/>
          <w:szCs w:val="24"/>
        </w:rPr>
        <w:lastRenderedPageBreak/>
        <w:t>1. Touchstone During-Semester Assessment</w:t>
      </w:r>
    </w:p>
    <w:p w:rsidR="006A604A" w:rsidRPr="00DE7EAF" w:rsidRDefault="006A604A" w:rsidP="006A604A">
      <w:pPr>
        <w:pStyle w:val="NoSpacing"/>
        <w:rPr>
          <w:rFonts w:ascii="Arial" w:hAnsi="Arial" w:cs="Arial"/>
        </w:rPr>
      </w:pPr>
      <w:r w:rsidRPr="00DE7EAF">
        <w:rPr>
          <w:rFonts w:ascii="Arial" w:hAnsi="Arial" w:cs="Arial"/>
        </w:rPr>
        <w:t>Practice</w:t>
      </w:r>
      <w:r w:rsidRPr="00DE7EAF">
        <w:rPr>
          <w:rFonts w:ascii="Arial" w:hAnsi="Arial" w:cs="Arial"/>
        </w:rPr>
        <w:tab/>
        <w:t xml:space="preserve">      Course</w:t>
      </w:r>
      <w:r w:rsidRPr="00DE7EAF">
        <w:rPr>
          <w:rFonts w:ascii="Arial" w:hAnsi="Arial" w:cs="Arial"/>
        </w:rPr>
        <w:tab/>
        <w:t xml:space="preserve">        Teaching</w:t>
      </w:r>
      <w:r w:rsidRPr="00DE7EAF">
        <w:rPr>
          <w:rFonts w:ascii="Arial" w:hAnsi="Arial" w:cs="Arial"/>
        </w:rPr>
        <w:tab/>
        <w:t xml:space="preserve">           </w:t>
      </w:r>
      <w:r>
        <w:rPr>
          <w:rFonts w:ascii="Arial" w:hAnsi="Arial" w:cs="Arial"/>
        </w:rPr>
        <w:t xml:space="preserve">  Assessment       </w:t>
      </w:r>
      <w:r w:rsidRPr="00DE7EAF">
        <w:rPr>
          <w:rFonts w:ascii="Arial" w:hAnsi="Arial" w:cs="Arial"/>
        </w:rPr>
        <w:t xml:space="preserve">Assessment     Curricular </w:t>
      </w:r>
      <w:r>
        <w:rPr>
          <w:rFonts w:ascii="Arial" w:hAnsi="Arial" w:cs="Arial"/>
        </w:rPr>
        <w:t>Be</w:t>
      </w:r>
      <w:r w:rsidRPr="00DE7EAF">
        <w:rPr>
          <w:rFonts w:ascii="Arial" w:hAnsi="Arial" w:cs="Arial"/>
        </w:rPr>
        <w:t>havior</w:t>
      </w:r>
      <w:r w:rsidRPr="00DE7EAF">
        <w:rPr>
          <w:rFonts w:ascii="Arial" w:hAnsi="Arial" w:cs="Arial"/>
        </w:rPr>
        <w:tab/>
      </w:r>
      <w:r w:rsidRPr="00DE7EAF">
        <w:rPr>
          <w:rFonts w:ascii="Arial" w:hAnsi="Arial" w:cs="Arial"/>
        </w:rPr>
        <w:tab/>
      </w:r>
      <w:r w:rsidRPr="00DE7EAF">
        <w:rPr>
          <w:rFonts w:ascii="Arial" w:hAnsi="Arial" w:cs="Arial"/>
        </w:rPr>
        <w:tab/>
        <w:t xml:space="preserve">        Strategy</w:t>
      </w:r>
      <w:r w:rsidRPr="00DE7EAF">
        <w:rPr>
          <w:rFonts w:ascii="Arial" w:hAnsi="Arial" w:cs="Arial"/>
        </w:rPr>
        <w:tab/>
        <w:t xml:space="preserve">            </w:t>
      </w:r>
      <w:r>
        <w:rPr>
          <w:rFonts w:ascii="Arial" w:hAnsi="Arial" w:cs="Arial"/>
        </w:rPr>
        <w:t xml:space="preserve"> </w:t>
      </w:r>
      <w:r w:rsidRPr="00DE7EAF">
        <w:rPr>
          <w:rFonts w:ascii="Arial" w:hAnsi="Arial" w:cs="Arial"/>
        </w:rPr>
        <w:t>Tool</w:t>
      </w:r>
      <w:r w:rsidRPr="00DE7EAF">
        <w:rPr>
          <w:rFonts w:ascii="Arial" w:hAnsi="Arial" w:cs="Arial"/>
        </w:rPr>
        <w:tab/>
        <w:t xml:space="preserve">              </w:t>
      </w:r>
      <w:r>
        <w:rPr>
          <w:rFonts w:ascii="Arial" w:hAnsi="Arial" w:cs="Arial"/>
        </w:rPr>
        <w:t xml:space="preserve">  </w:t>
      </w:r>
      <w:r w:rsidRPr="00DE7EAF">
        <w:rPr>
          <w:rFonts w:ascii="Arial" w:hAnsi="Arial" w:cs="Arial"/>
        </w:rPr>
        <w:t xml:space="preserve">Finding </w:t>
      </w:r>
      <w:r w:rsidRPr="00DE7EAF">
        <w:rPr>
          <w:rFonts w:ascii="Arial" w:hAnsi="Arial" w:cs="Arial"/>
        </w:rPr>
        <w:tab/>
        <w:t xml:space="preserve">   </w:t>
      </w:r>
      <w:r>
        <w:rPr>
          <w:rFonts w:ascii="Arial" w:hAnsi="Arial" w:cs="Arial"/>
        </w:rPr>
        <w:t xml:space="preserve"> </w:t>
      </w:r>
      <w:r w:rsidRPr="00DE7EAF">
        <w:rPr>
          <w:rFonts w:ascii="Arial" w:hAnsi="Arial" w:cs="Arial"/>
        </w:rPr>
        <w:t>Modification</w:t>
      </w:r>
      <w:r w:rsidRPr="00DE7EAF">
        <w:rPr>
          <w:rFonts w:ascii="Arial" w:hAnsi="Arial" w:cs="Arial"/>
        </w:rPr>
        <w:tab/>
      </w:r>
    </w:p>
    <w:tbl>
      <w:tblPr>
        <w:tblW w:w="9776" w:type="dxa"/>
        <w:tblLook w:val="04A0" w:firstRow="1" w:lastRow="0" w:firstColumn="1" w:lastColumn="0" w:noHBand="0" w:noVBand="1"/>
      </w:tblPr>
      <w:tblGrid>
        <w:gridCol w:w="1584"/>
        <w:gridCol w:w="1574"/>
        <w:gridCol w:w="1746"/>
        <w:gridCol w:w="1707"/>
        <w:gridCol w:w="1581"/>
        <w:gridCol w:w="1584"/>
      </w:tblGrid>
      <w:tr w:rsidR="00290674" w:rsidRPr="00DE7EAF" w:rsidTr="00290674">
        <w:tc>
          <w:tcPr>
            <w:tcW w:w="1584" w:type="dxa"/>
            <w:tcBorders>
              <w:top w:val="single" w:sz="4" w:space="0" w:color="auto"/>
              <w:left w:val="single" w:sz="4" w:space="0" w:color="auto"/>
              <w:bottom w:val="single" w:sz="4" w:space="0" w:color="auto"/>
              <w:right w:val="single" w:sz="4" w:space="0" w:color="auto"/>
            </w:tcBorders>
          </w:tcPr>
          <w:p w:rsidR="00871DCF" w:rsidRPr="006A604A" w:rsidRDefault="00871DCF" w:rsidP="006A604A">
            <w:pPr>
              <w:pStyle w:val="NoSpacing"/>
              <w:rPr>
                <w:rFonts w:ascii="Arial" w:hAnsi="Arial" w:cs="Arial"/>
              </w:rPr>
            </w:pPr>
            <w:r w:rsidRPr="006A604A">
              <w:rPr>
                <w:rFonts w:ascii="Arial" w:hAnsi="Arial" w:cs="Arial"/>
              </w:rPr>
              <w:t>Collect, organize &amp; interpret data</w:t>
            </w:r>
          </w:p>
          <w:p w:rsidR="00871DCF" w:rsidRPr="006A604A" w:rsidRDefault="00871DCF" w:rsidP="006A604A">
            <w:pPr>
              <w:pStyle w:val="NoSpacing"/>
              <w:rPr>
                <w:rFonts w:ascii="Arial" w:hAnsi="Arial" w:cs="Arial"/>
              </w:rPr>
            </w:pPr>
          </w:p>
          <w:p w:rsidR="00871DCF" w:rsidRPr="006A604A" w:rsidRDefault="00871DCF" w:rsidP="006A604A">
            <w:pPr>
              <w:pStyle w:val="NoSpacing"/>
              <w:rPr>
                <w:rFonts w:ascii="Arial" w:hAnsi="Arial" w:cs="Arial"/>
              </w:rPr>
            </w:pPr>
          </w:p>
          <w:p w:rsidR="00871DCF" w:rsidRPr="006A604A" w:rsidRDefault="00871DCF" w:rsidP="006A604A">
            <w:pPr>
              <w:pStyle w:val="NoSpacing"/>
              <w:rPr>
                <w:rFonts w:ascii="Arial" w:hAnsi="Arial" w:cs="Arial"/>
              </w:rPr>
            </w:pPr>
          </w:p>
          <w:p w:rsidR="00871DCF" w:rsidRPr="006A604A" w:rsidRDefault="00871DCF" w:rsidP="006A604A">
            <w:pPr>
              <w:pStyle w:val="NoSpacing"/>
              <w:rPr>
                <w:rFonts w:ascii="Arial" w:hAnsi="Arial" w:cs="Arial"/>
              </w:rPr>
            </w:pPr>
          </w:p>
          <w:p w:rsidR="00871DCF" w:rsidRPr="006A604A" w:rsidRDefault="00871DCF" w:rsidP="006A604A">
            <w:pPr>
              <w:pStyle w:val="NoSpacing"/>
              <w:rPr>
                <w:rFonts w:ascii="Arial" w:hAnsi="Arial" w:cs="Arial"/>
              </w:rPr>
            </w:pPr>
          </w:p>
          <w:p w:rsidR="00871DCF" w:rsidRPr="006A604A" w:rsidRDefault="00871DCF" w:rsidP="006A604A">
            <w:pPr>
              <w:pStyle w:val="NoSpacing"/>
              <w:rPr>
                <w:rFonts w:ascii="Arial" w:hAnsi="Arial" w:cs="Arial"/>
              </w:rPr>
            </w:pPr>
          </w:p>
          <w:p w:rsidR="00871DCF" w:rsidRPr="006A604A" w:rsidRDefault="00871DCF" w:rsidP="006A604A">
            <w:pPr>
              <w:pStyle w:val="NoSpacing"/>
              <w:rPr>
                <w:rFonts w:ascii="Arial" w:hAnsi="Arial" w:cs="Arial"/>
              </w:rPr>
            </w:pPr>
          </w:p>
          <w:p w:rsidR="00871DCF" w:rsidRPr="006A604A" w:rsidRDefault="00871DCF" w:rsidP="006A604A">
            <w:pPr>
              <w:pStyle w:val="NoSpacing"/>
              <w:rPr>
                <w:rFonts w:ascii="Arial" w:hAnsi="Arial" w:cs="Arial"/>
              </w:rPr>
            </w:pPr>
          </w:p>
          <w:p w:rsidR="0023097F" w:rsidRDefault="0023097F" w:rsidP="006A604A">
            <w:pPr>
              <w:pStyle w:val="NoSpacing"/>
              <w:rPr>
                <w:rFonts w:ascii="Arial" w:hAnsi="Arial" w:cs="Arial"/>
              </w:rPr>
            </w:pPr>
          </w:p>
          <w:p w:rsidR="0023097F" w:rsidRDefault="0023097F" w:rsidP="006A604A">
            <w:pPr>
              <w:pStyle w:val="NoSpacing"/>
              <w:rPr>
                <w:rFonts w:ascii="Arial" w:hAnsi="Arial" w:cs="Arial"/>
              </w:rPr>
            </w:pPr>
          </w:p>
          <w:p w:rsidR="0023097F" w:rsidRDefault="0023097F" w:rsidP="006A604A">
            <w:pPr>
              <w:pStyle w:val="NoSpacing"/>
              <w:rPr>
                <w:rFonts w:ascii="Arial" w:hAnsi="Arial" w:cs="Arial"/>
              </w:rPr>
            </w:pPr>
          </w:p>
          <w:p w:rsidR="0023097F" w:rsidRDefault="0023097F" w:rsidP="006A604A">
            <w:pPr>
              <w:pStyle w:val="NoSpacing"/>
              <w:rPr>
                <w:rFonts w:ascii="Arial" w:hAnsi="Arial" w:cs="Arial"/>
              </w:rPr>
            </w:pPr>
          </w:p>
          <w:p w:rsidR="00871DCF" w:rsidRPr="006A604A" w:rsidRDefault="00871DCF" w:rsidP="006A604A">
            <w:pPr>
              <w:pStyle w:val="NoSpacing"/>
              <w:rPr>
                <w:rFonts w:ascii="Arial" w:hAnsi="Arial" w:cs="Arial"/>
              </w:rPr>
            </w:pPr>
            <w:r w:rsidRPr="006A604A">
              <w:rPr>
                <w:rFonts w:ascii="Arial" w:hAnsi="Arial" w:cs="Arial"/>
              </w:rPr>
              <w:t xml:space="preserve">Discern </w:t>
            </w:r>
            <w:r w:rsidR="00290674">
              <w:rPr>
                <w:rFonts w:ascii="Arial" w:hAnsi="Arial" w:cs="Arial"/>
              </w:rPr>
              <w:t>g</w:t>
            </w:r>
            <w:r w:rsidRPr="006A604A">
              <w:rPr>
                <w:rFonts w:ascii="Arial" w:hAnsi="Arial" w:cs="Arial"/>
              </w:rPr>
              <w:t>oals, objectives &amp; strategies</w:t>
            </w:r>
          </w:p>
          <w:p w:rsidR="00871DCF" w:rsidRPr="006A604A" w:rsidRDefault="00871DCF" w:rsidP="006A604A">
            <w:pPr>
              <w:pStyle w:val="NoSpacing"/>
              <w:rPr>
                <w:rFonts w:ascii="Arial" w:hAnsi="Arial" w:cs="Arial"/>
              </w:rPr>
            </w:pPr>
          </w:p>
          <w:p w:rsidR="00871DCF" w:rsidRPr="006A604A" w:rsidRDefault="00871DCF" w:rsidP="006A604A">
            <w:pPr>
              <w:pStyle w:val="NoSpacing"/>
              <w:rPr>
                <w:rFonts w:ascii="Arial" w:hAnsi="Arial" w:cs="Arial"/>
              </w:rPr>
            </w:pPr>
          </w:p>
          <w:p w:rsidR="00871DCF" w:rsidRPr="006A604A" w:rsidRDefault="00871DCF" w:rsidP="006A604A">
            <w:pPr>
              <w:pStyle w:val="NoSpacing"/>
              <w:rPr>
                <w:rFonts w:ascii="Arial" w:hAnsi="Arial" w:cs="Arial"/>
              </w:rPr>
            </w:pPr>
          </w:p>
          <w:p w:rsidR="00871DCF" w:rsidRPr="006A604A" w:rsidRDefault="00871DCF" w:rsidP="006A604A">
            <w:pPr>
              <w:pStyle w:val="NoSpacing"/>
              <w:rPr>
                <w:rFonts w:ascii="Arial" w:hAnsi="Arial" w:cs="Arial"/>
              </w:rPr>
            </w:pPr>
          </w:p>
          <w:p w:rsidR="00871DCF" w:rsidRPr="006A604A" w:rsidRDefault="00871DCF" w:rsidP="006A604A">
            <w:pPr>
              <w:pStyle w:val="NoSpacing"/>
              <w:rPr>
                <w:rFonts w:ascii="Arial" w:hAnsi="Arial" w:cs="Arial"/>
              </w:rPr>
            </w:pPr>
          </w:p>
          <w:p w:rsidR="00290674" w:rsidRDefault="00290674" w:rsidP="006A604A">
            <w:pPr>
              <w:pStyle w:val="NoSpacing"/>
              <w:rPr>
                <w:rFonts w:ascii="Arial" w:hAnsi="Arial" w:cs="Arial"/>
              </w:rPr>
            </w:pPr>
          </w:p>
          <w:p w:rsidR="00290674" w:rsidRDefault="00290674" w:rsidP="006A604A">
            <w:pPr>
              <w:pStyle w:val="NoSpacing"/>
              <w:rPr>
                <w:rFonts w:ascii="Arial" w:hAnsi="Arial" w:cs="Arial"/>
              </w:rPr>
            </w:pPr>
          </w:p>
          <w:p w:rsidR="00290674" w:rsidRDefault="00290674" w:rsidP="006A604A">
            <w:pPr>
              <w:pStyle w:val="NoSpacing"/>
              <w:rPr>
                <w:rFonts w:ascii="Arial" w:hAnsi="Arial" w:cs="Arial"/>
              </w:rPr>
            </w:pPr>
          </w:p>
          <w:p w:rsidR="00E97120" w:rsidRDefault="00E97120" w:rsidP="006A604A">
            <w:pPr>
              <w:pStyle w:val="NoSpacing"/>
              <w:rPr>
                <w:rFonts w:ascii="Arial" w:hAnsi="Arial" w:cs="Arial"/>
              </w:rPr>
            </w:pPr>
          </w:p>
          <w:p w:rsidR="00E97120" w:rsidRDefault="00E97120" w:rsidP="006A604A">
            <w:pPr>
              <w:pStyle w:val="NoSpacing"/>
              <w:rPr>
                <w:rFonts w:ascii="Arial" w:hAnsi="Arial" w:cs="Arial"/>
              </w:rPr>
            </w:pPr>
          </w:p>
          <w:p w:rsidR="00E97120" w:rsidRDefault="00E97120" w:rsidP="006A604A">
            <w:pPr>
              <w:pStyle w:val="NoSpacing"/>
              <w:rPr>
                <w:rFonts w:ascii="Arial" w:hAnsi="Arial" w:cs="Arial"/>
              </w:rPr>
            </w:pPr>
          </w:p>
          <w:p w:rsidR="00871DCF" w:rsidRPr="006A604A" w:rsidRDefault="00871DCF" w:rsidP="006A604A">
            <w:pPr>
              <w:pStyle w:val="NoSpacing"/>
              <w:rPr>
                <w:rFonts w:ascii="Arial" w:hAnsi="Arial" w:cs="Arial"/>
              </w:rPr>
            </w:pPr>
            <w:r w:rsidRPr="006A604A">
              <w:rPr>
                <w:rFonts w:ascii="Arial" w:hAnsi="Arial" w:cs="Arial"/>
              </w:rPr>
              <w:t>Capacity to address &amp; assess conflict</w:t>
            </w:r>
          </w:p>
        </w:tc>
        <w:tc>
          <w:tcPr>
            <w:tcW w:w="1574" w:type="dxa"/>
            <w:tcBorders>
              <w:top w:val="single" w:sz="4" w:space="0" w:color="auto"/>
              <w:left w:val="single" w:sz="4" w:space="0" w:color="auto"/>
              <w:bottom w:val="single" w:sz="4" w:space="0" w:color="auto"/>
              <w:right w:val="single" w:sz="4" w:space="0" w:color="auto"/>
            </w:tcBorders>
          </w:tcPr>
          <w:p w:rsidR="00871DCF" w:rsidRPr="006A604A" w:rsidRDefault="00871DCF" w:rsidP="006A604A">
            <w:pPr>
              <w:pStyle w:val="NoSpacing"/>
              <w:rPr>
                <w:rFonts w:ascii="Arial" w:hAnsi="Arial" w:cs="Arial"/>
              </w:rPr>
            </w:pPr>
            <w:r w:rsidRPr="006A604A">
              <w:rPr>
                <w:rFonts w:ascii="Arial" w:hAnsi="Arial" w:cs="Arial"/>
              </w:rPr>
              <w:t>SWK 310 – Statistics</w:t>
            </w:r>
          </w:p>
          <w:p w:rsidR="00871DCF" w:rsidRPr="006A604A" w:rsidRDefault="00871DCF" w:rsidP="006A604A">
            <w:pPr>
              <w:pStyle w:val="NoSpacing"/>
              <w:rPr>
                <w:rFonts w:ascii="Arial" w:hAnsi="Arial" w:cs="Arial"/>
              </w:rPr>
            </w:pPr>
          </w:p>
          <w:p w:rsidR="00871DCF" w:rsidRPr="006A604A" w:rsidRDefault="00871DCF" w:rsidP="006A604A">
            <w:pPr>
              <w:pStyle w:val="NoSpacing"/>
              <w:rPr>
                <w:rFonts w:ascii="Arial" w:hAnsi="Arial" w:cs="Arial"/>
              </w:rPr>
            </w:pPr>
          </w:p>
          <w:p w:rsidR="00871DCF" w:rsidRPr="006A604A" w:rsidRDefault="00871DCF" w:rsidP="006A604A">
            <w:pPr>
              <w:pStyle w:val="NoSpacing"/>
              <w:rPr>
                <w:rFonts w:ascii="Arial" w:hAnsi="Arial" w:cs="Arial"/>
              </w:rPr>
            </w:pPr>
          </w:p>
          <w:p w:rsidR="00871DCF" w:rsidRPr="006A604A" w:rsidRDefault="00871DCF" w:rsidP="006A604A">
            <w:pPr>
              <w:pStyle w:val="NoSpacing"/>
              <w:rPr>
                <w:rFonts w:ascii="Arial" w:hAnsi="Arial" w:cs="Arial"/>
              </w:rPr>
            </w:pPr>
          </w:p>
          <w:p w:rsidR="00871DCF" w:rsidRPr="006A604A" w:rsidRDefault="00871DCF" w:rsidP="006A604A">
            <w:pPr>
              <w:pStyle w:val="NoSpacing"/>
              <w:rPr>
                <w:rFonts w:ascii="Arial" w:hAnsi="Arial" w:cs="Arial"/>
              </w:rPr>
            </w:pPr>
          </w:p>
          <w:p w:rsidR="00871DCF" w:rsidRPr="006A604A" w:rsidRDefault="00871DCF" w:rsidP="006A604A">
            <w:pPr>
              <w:pStyle w:val="NoSpacing"/>
              <w:rPr>
                <w:rFonts w:ascii="Arial" w:hAnsi="Arial" w:cs="Arial"/>
              </w:rPr>
            </w:pPr>
          </w:p>
          <w:p w:rsidR="00871DCF" w:rsidRPr="006A604A" w:rsidRDefault="00871DCF" w:rsidP="006A604A">
            <w:pPr>
              <w:pStyle w:val="NoSpacing"/>
              <w:rPr>
                <w:rFonts w:ascii="Arial" w:hAnsi="Arial" w:cs="Arial"/>
              </w:rPr>
            </w:pPr>
          </w:p>
          <w:p w:rsidR="00871DCF" w:rsidRPr="006A604A" w:rsidRDefault="00871DCF" w:rsidP="006A604A">
            <w:pPr>
              <w:pStyle w:val="NoSpacing"/>
              <w:rPr>
                <w:rFonts w:ascii="Arial" w:hAnsi="Arial" w:cs="Arial"/>
              </w:rPr>
            </w:pPr>
          </w:p>
          <w:p w:rsidR="00871DCF" w:rsidRPr="006A604A" w:rsidRDefault="00871DCF" w:rsidP="006A604A">
            <w:pPr>
              <w:pStyle w:val="NoSpacing"/>
              <w:rPr>
                <w:rFonts w:ascii="Arial" w:hAnsi="Arial" w:cs="Arial"/>
              </w:rPr>
            </w:pPr>
          </w:p>
          <w:p w:rsidR="00871DCF" w:rsidRPr="006A604A" w:rsidRDefault="00871DCF" w:rsidP="006A604A">
            <w:pPr>
              <w:pStyle w:val="NoSpacing"/>
              <w:rPr>
                <w:rFonts w:ascii="Arial" w:hAnsi="Arial" w:cs="Arial"/>
              </w:rPr>
            </w:pPr>
          </w:p>
          <w:p w:rsidR="00871DCF" w:rsidRPr="006A604A" w:rsidRDefault="00871DCF" w:rsidP="006A604A">
            <w:pPr>
              <w:pStyle w:val="NoSpacing"/>
              <w:rPr>
                <w:rFonts w:ascii="Arial" w:hAnsi="Arial" w:cs="Arial"/>
              </w:rPr>
            </w:pPr>
          </w:p>
          <w:p w:rsidR="00871DCF" w:rsidRPr="006A604A" w:rsidRDefault="00871DCF" w:rsidP="006A604A">
            <w:pPr>
              <w:pStyle w:val="NoSpacing"/>
              <w:rPr>
                <w:rFonts w:ascii="Arial" w:hAnsi="Arial" w:cs="Arial"/>
              </w:rPr>
            </w:pPr>
          </w:p>
          <w:p w:rsidR="0023097F" w:rsidRDefault="0023097F" w:rsidP="006A604A">
            <w:pPr>
              <w:pStyle w:val="NoSpacing"/>
              <w:rPr>
                <w:rFonts w:ascii="Arial" w:hAnsi="Arial" w:cs="Arial"/>
              </w:rPr>
            </w:pPr>
          </w:p>
          <w:p w:rsidR="00871DCF" w:rsidRPr="006A604A" w:rsidRDefault="00871DCF" w:rsidP="006A604A">
            <w:pPr>
              <w:pStyle w:val="NoSpacing"/>
              <w:rPr>
                <w:rFonts w:ascii="Arial" w:hAnsi="Arial" w:cs="Arial"/>
              </w:rPr>
            </w:pPr>
            <w:r w:rsidRPr="006A604A">
              <w:rPr>
                <w:rFonts w:ascii="Arial" w:hAnsi="Arial" w:cs="Arial"/>
              </w:rPr>
              <w:t xml:space="preserve">SWK 302 – </w:t>
            </w:r>
            <w:r w:rsidR="0023097F">
              <w:rPr>
                <w:rFonts w:ascii="Arial" w:hAnsi="Arial" w:cs="Arial"/>
              </w:rPr>
              <w:t>Practice with Groups &amp; Organizat</w:t>
            </w:r>
            <w:r w:rsidRPr="006A604A">
              <w:rPr>
                <w:rFonts w:ascii="Arial" w:hAnsi="Arial" w:cs="Arial"/>
              </w:rPr>
              <w:t>ions</w:t>
            </w:r>
          </w:p>
          <w:p w:rsidR="00871DCF" w:rsidRPr="006A604A" w:rsidRDefault="00871DCF" w:rsidP="006A604A">
            <w:pPr>
              <w:pStyle w:val="NoSpacing"/>
              <w:rPr>
                <w:rFonts w:ascii="Arial" w:hAnsi="Arial" w:cs="Arial"/>
              </w:rPr>
            </w:pPr>
          </w:p>
          <w:p w:rsidR="00871DCF" w:rsidRPr="006A604A" w:rsidRDefault="00871DCF" w:rsidP="006A604A">
            <w:pPr>
              <w:pStyle w:val="NoSpacing"/>
              <w:rPr>
                <w:rFonts w:ascii="Arial" w:hAnsi="Arial" w:cs="Arial"/>
              </w:rPr>
            </w:pPr>
          </w:p>
          <w:p w:rsidR="00871DCF" w:rsidRPr="006A604A" w:rsidRDefault="00871DCF" w:rsidP="006A604A">
            <w:pPr>
              <w:pStyle w:val="NoSpacing"/>
              <w:rPr>
                <w:rFonts w:ascii="Arial" w:hAnsi="Arial" w:cs="Arial"/>
              </w:rPr>
            </w:pPr>
          </w:p>
          <w:p w:rsidR="00871DCF" w:rsidRPr="006A604A" w:rsidRDefault="00871DCF" w:rsidP="006A604A">
            <w:pPr>
              <w:pStyle w:val="NoSpacing"/>
              <w:rPr>
                <w:rFonts w:ascii="Arial" w:hAnsi="Arial" w:cs="Arial"/>
              </w:rPr>
            </w:pPr>
          </w:p>
          <w:p w:rsidR="00871DCF" w:rsidRPr="006A604A" w:rsidRDefault="00871DCF" w:rsidP="006A604A">
            <w:pPr>
              <w:pStyle w:val="NoSpacing"/>
              <w:rPr>
                <w:rFonts w:ascii="Arial" w:hAnsi="Arial" w:cs="Arial"/>
              </w:rPr>
            </w:pPr>
          </w:p>
          <w:p w:rsidR="00871DCF" w:rsidRPr="006A604A" w:rsidRDefault="00871DCF" w:rsidP="006A604A">
            <w:pPr>
              <w:pStyle w:val="NoSpacing"/>
              <w:rPr>
                <w:rFonts w:ascii="Arial" w:hAnsi="Arial" w:cs="Arial"/>
              </w:rPr>
            </w:pPr>
          </w:p>
          <w:p w:rsidR="00871DCF" w:rsidRPr="006A604A" w:rsidRDefault="00871DCF" w:rsidP="006A604A">
            <w:pPr>
              <w:pStyle w:val="NoSpacing"/>
              <w:rPr>
                <w:rFonts w:ascii="Arial" w:hAnsi="Arial" w:cs="Arial"/>
              </w:rPr>
            </w:pPr>
          </w:p>
          <w:p w:rsidR="00290674" w:rsidRDefault="00290674" w:rsidP="006A604A">
            <w:pPr>
              <w:pStyle w:val="NoSpacing"/>
              <w:rPr>
                <w:rFonts w:ascii="Arial" w:hAnsi="Arial" w:cs="Arial"/>
              </w:rPr>
            </w:pPr>
          </w:p>
          <w:p w:rsidR="00C128C3" w:rsidRDefault="00C128C3" w:rsidP="00290674">
            <w:pPr>
              <w:pStyle w:val="NoSpacing"/>
              <w:rPr>
                <w:rFonts w:ascii="Arial" w:hAnsi="Arial" w:cs="Arial"/>
              </w:rPr>
            </w:pPr>
          </w:p>
          <w:p w:rsidR="00C128C3" w:rsidRDefault="00C128C3" w:rsidP="00290674">
            <w:pPr>
              <w:pStyle w:val="NoSpacing"/>
              <w:rPr>
                <w:rFonts w:ascii="Arial" w:hAnsi="Arial" w:cs="Arial"/>
              </w:rPr>
            </w:pPr>
          </w:p>
          <w:p w:rsidR="00C128C3" w:rsidRDefault="00C128C3" w:rsidP="00290674">
            <w:pPr>
              <w:pStyle w:val="NoSpacing"/>
              <w:rPr>
                <w:rFonts w:ascii="Arial" w:hAnsi="Arial" w:cs="Arial"/>
              </w:rPr>
            </w:pPr>
          </w:p>
          <w:p w:rsidR="00871DCF" w:rsidRPr="006A604A" w:rsidRDefault="00290674" w:rsidP="00290674">
            <w:pPr>
              <w:pStyle w:val="NoSpacing"/>
              <w:rPr>
                <w:rFonts w:ascii="Arial" w:hAnsi="Arial" w:cs="Arial"/>
              </w:rPr>
            </w:pPr>
            <w:r>
              <w:rPr>
                <w:rFonts w:ascii="Arial" w:hAnsi="Arial" w:cs="Arial"/>
              </w:rPr>
              <w:t>SWK 302 – Practice with Groups &amp; Organiza</w:t>
            </w:r>
            <w:r w:rsidR="00871DCF" w:rsidRPr="006A604A">
              <w:rPr>
                <w:rFonts w:ascii="Arial" w:hAnsi="Arial" w:cs="Arial"/>
              </w:rPr>
              <w:t>tions</w:t>
            </w:r>
          </w:p>
        </w:tc>
        <w:tc>
          <w:tcPr>
            <w:tcW w:w="1746" w:type="dxa"/>
            <w:tcBorders>
              <w:top w:val="single" w:sz="4" w:space="0" w:color="auto"/>
              <w:left w:val="single" w:sz="4" w:space="0" w:color="auto"/>
              <w:bottom w:val="single" w:sz="4" w:space="0" w:color="auto"/>
              <w:right w:val="single" w:sz="4" w:space="0" w:color="auto"/>
            </w:tcBorders>
          </w:tcPr>
          <w:p w:rsidR="00871DCF" w:rsidRPr="006A604A" w:rsidRDefault="00871DCF" w:rsidP="006A604A">
            <w:pPr>
              <w:pStyle w:val="NoSpacing"/>
              <w:rPr>
                <w:rFonts w:ascii="Arial" w:hAnsi="Arial" w:cs="Arial"/>
              </w:rPr>
            </w:pPr>
            <w:r w:rsidRPr="006A604A">
              <w:rPr>
                <w:rFonts w:ascii="Arial" w:hAnsi="Arial" w:cs="Arial"/>
              </w:rPr>
              <w:t>Through lectures &amp; course text, an ability to analyze &amp; interpret bivariate relationships between variables at all levels of measurement.</w:t>
            </w:r>
          </w:p>
          <w:p w:rsidR="00871DCF" w:rsidRPr="006A604A" w:rsidRDefault="00871DCF" w:rsidP="006A604A">
            <w:pPr>
              <w:pStyle w:val="NoSpacing"/>
              <w:rPr>
                <w:rFonts w:ascii="Arial" w:hAnsi="Arial" w:cs="Arial"/>
              </w:rPr>
            </w:pPr>
          </w:p>
          <w:p w:rsidR="00871DCF" w:rsidRPr="006A604A" w:rsidRDefault="00871DCF" w:rsidP="006A604A">
            <w:pPr>
              <w:pStyle w:val="NoSpacing"/>
              <w:rPr>
                <w:rFonts w:ascii="Arial" w:hAnsi="Arial" w:cs="Arial"/>
              </w:rPr>
            </w:pPr>
          </w:p>
          <w:p w:rsidR="0023097F" w:rsidRDefault="0023097F" w:rsidP="006A604A">
            <w:pPr>
              <w:pStyle w:val="NoSpacing"/>
              <w:rPr>
                <w:rFonts w:ascii="Arial" w:hAnsi="Arial" w:cs="Arial"/>
              </w:rPr>
            </w:pPr>
          </w:p>
          <w:p w:rsidR="00871DCF" w:rsidRPr="006A604A" w:rsidRDefault="00871DCF" w:rsidP="006A604A">
            <w:pPr>
              <w:pStyle w:val="NoSpacing"/>
              <w:rPr>
                <w:rFonts w:ascii="Arial" w:hAnsi="Arial" w:cs="Arial"/>
              </w:rPr>
            </w:pPr>
            <w:r w:rsidRPr="006A604A">
              <w:rPr>
                <w:rFonts w:ascii="Arial" w:hAnsi="Arial" w:cs="Arial"/>
              </w:rPr>
              <w:t>Assigned readings from Drucker</w:t>
            </w:r>
          </w:p>
          <w:p w:rsidR="00871DCF" w:rsidRPr="006A604A" w:rsidRDefault="00871DCF" w:rsidP="006A604A">
            <w:pPr>
              <w:pStyle w:val="NoSpacing"/>
              <w:rPr>
                <w:rFonts w:ascii="Arial" w:hAnsi="Arial" w:cs="Arial"/>
              </w:rPr>
            </w:pPr>
          </w:p>
          <w:p w:rsidR="00871DCF" w:rsidRPr="006A604A" w:rsidRDefault="00871DCF" w:rsidP="006A604A">
            <w:pPr>
              <w:pStyle w:val="NoSpacing"/>
              <w:rPr>
                <w:rFonts w:ascii="Arial" w:hAnsi="Arial" w:cs="Arial"/>
              </w:rPr>
            </w:pPr>
          </w:p>
          <w:p w:rsidR="00871DCF" w:rsidRPr="006A604A" w:rsidRDefault="00871DCF" w:rsidP="006A604A">
            <w:pPr>
              <w:pStyle w:val="NoSpacing"/>
              <w:rPr>
                <w:rFonts w:ascii="Arial" w:hAnsi="Arial" w:cs="Arial"/>
              </w:rPr>
            </w:pPr>
          </w:p>
          <w:p w:rsidR="00871DCF" w:rsidRPr="006A604A" w:rsidRDefault="00871DCF" w:rsidP="006A604A">
            <w:pPr>
              <w:pStyle w:val="NoSpacing"/>
              <w:rPr>
                <w:rFonts w:ascii="Arial" w:hAnsi="Arial" w:cs="Arial"/>
              </w:rPr>
            </w:pPr>
          </w:p>
          <w:p w:rsidR="00871DCF" w:rsidRPr="006A604A" w:rsidRDefault="00871DCF" w:rsidP="006A604A">
            <w:pPr>
              <w:pStyle w:val="NoSpacing"/>
              <w:rPr>
                <w:rFonts w:ascii="Arial" w:hAnsi="Arial" w:cs="Arial"/>
              </w:rPr>
            </w:pPr>
          </w:p>
          <w:p w:rsidR="00871DCF" w:rsidRPr="006A604A" w:rsidRDefault="00871DCF" w:rsidP="006A604A">
            <w:pPr>
              <w:pStyle w:val="NoSpacing"/>
              <w:rPr>
                <w:rFonts w:ascii="Arial" w:hAnsi="Arial" w:cs="Arial"/>
              </w:rPr>
            </w:pPr>
          </w:p>
          <w:p w:rsidR="00871DCF" w:rsidRPr="006A604A" w:rsidRDefault="00871DCF" w:rsidP="006A604A">
            <w:pPr>
              <w:pStyle w:val="NoSpacing"/>
              <w:rPr>
                <w:rFonts w:ascii="Arial" w:hAnsi="Arial" w:cs="Arial"/>
              </w:rPr>
            </w:pPr>
          </w:p>
          <w:p w:rsidR="00871DCF" w:rsidRPr="006A604A" w:rsidRDefault="00871DCF" w:rsidP="006A604A">
            <w:pPr>
              <w:pStyle w:val="NoSpacing"/>
              <w:rPr>
                <w:rFonts w:ascii="Arial" w:hAnsi="Arial" w:cs="Arial"/>
              </w:rPr>
            </w:pPr>
          </w:p>
          <w:p w:rsidR="00290674" w:rsidRDefault="00290674" w:rsidP="006A604A">
            <w:pPr>
              <w:pStyle w:val="NoSpacing"/>
              <w:rPr>
                <w:rFonts w:ascii="Arial" w:hAnsi="Arial" w:cs="Arial"/>
              </w:rPr>
            </w:pPr>
          </w:p>
          <w:p w:rsidR="00C128C3" w:rsidRDefault="00C128C3" w:rsidP="006A604A">
            <w:pPr>
              <w:pStyle w:val="NoSpacing"/>
              <w:rPr>
                <w:rFonts w:ascii="Arial" w:hAnsi="Arial" w:cs="Arial"/>
              </w:rPr>
            </w:pPr>
          </w:p>
          <w:p w:rsidR="00C128C3" w:rsidRDefault="00C128C3" w:rsidP="006A604A">
            <w:pPr>
              <w:pStyle w:val="NoSpacing"/>
              <w:rPr>
                <w:rFonts w:ascii="Arial" w:hAnsi="Arial" w:cs="Arial"/>
              </w:rPr>
            </w:pPr>
          </w:p>
          <w:p w:rsidR="00C128C3" w:rsidRDefault="00C128C3" w:rsidP="006A604A">
            <w:pPr>
              <w:pStyle w:val="NoSpacing"/>
              <w:rPr>
                <w:rFonts w:ascii="Arial" w:hAnsi="Arial" w:cs="Arial"/>
              </w:rPr>
            </w:pPr>
          </w:p>
          <w:p w:rsidR="00871DCF" w:rsidRPr="006A604A" w:rsidRDefault="00871DCF" w:rsidP="006A604A">
            <w:pPr>
              <w:pStyle w:val="NoSpacing"/>
              <w:rPr>
                <w:rFonts w:ascii="Arial" w:hAnsi="Arial" w:cs="Arial"/>
              </w:rPr>
            </w:pPr>
            <w:r w:rsidRPr="006A604A">
              <w:rPr>
                <w:rFonts w:ascii="Arial" w:hAnsi="Arial" w:cs="Arial"/>
              </w:rPr>
              <w:t>Readings &amp; class activities on issues of conflict resolution</w:t>
            </w:r>
          </w:p>
        </w:tc>
        <w:tc>
          <w:tcPr>
            <w:tcW w:w="1707" w:type="dxa"/>
            <w:tcBorders>
              <w:top w:val="single" w:sz="4" w:space="0" w:color="auto"/>
              <w:left w:val="single" w:sz="4" w:space="0" w:color="auto"/>
              <w:bottom w:val="single" w:sz="4" w:space="0" w:color="auto"/>
              <w:right w:val="single" w:sz="4" w:space="0" w:color="auto"/>
            </w:tcBorders>
          </w:tcPr>
          <w:p w:rsidR="00871DCF" w:rsidRPr="006A604A" w:rsidRDefault="00871DCF" w:rsidP="006A604A">
            <w:pPr>
              <w:pStyle w:val="NoSpacing"/>
              <w:rPr>
                <w:rFonts w:ascii="Arial" w:hAnsi="Arial" w:cs="Arial"/>
              </w:rPr>
            </w:pPr>
            <w:r w:rsidRPr="006A604A">
              <w:rPr>
                <w:rFonts w:ascii="Arial" w:hAnsi="Arial" w:cs="Arial"/>
              </w:rPr>
              <w:t xml:space="preserve">Final Examination – the entire </w:t>
            </w:r>
            <w:r w:rsidR="00290674">
              <w:rPr>
                <w:rFonts w:ascii="Arial" w:hAnsi="Arial" w:cs="Arial"/>
              </w:rPr>
              <w:t>e</w:t>
            </w:r>
            <w:r w:rsidRPr="006A604A">
              <w:rPr>
                <w:rFonts w:ascii="Arial" w:hAnsi="Arial" w:cs="Arial"/>
              </w:rPr>
              <w:t>xam</w:t>
            </w:r>
          </w:p>
          <w:p w:rsidR="00871DCF" w:rsidRPr="006A604A" w:rsidRDefault="00871DCF" w:rsidP="006A604A">
            <w:pPr>
              <w:pStyle w:val="NoSpacing"/>
              <w:rPr>
                <w:rFonts w:ascii="Arial" w:hAnsi="Arial" w:cs="Arial"/>
              </w:rPr>
            </w:pPr>
          </w:p>
          <w:p w:rsidR="00871DCF" w:rsidRPr="006A604A" w:rsidRDefault="00871DCF" w:rsidP="006A604A">
            <w:pPr>
              <w:pStyle w:val="NoSpacing"/>
              <w:rPr>
                <w:rFonts w:ascii="Arial" w:hAnsi="Arial" w:cs="Arial"/>
              </w:rPr>
            </w:pPr>
          </w:p>
          <w:p w:rsidR="00871DCF" w:rsidRPr="006A604A" w:rsidRDefault="00871DCF" w:rsidP="006A604A">
            <w:pPr>
              <w:pStyle w:val="NoSpacing"/>
              <w:rPr>
                <w:rFonts w:ascii="Arial" w:hAnsi="Arial" w:cs="Arial"/>
              </w:rPr>
            </w:pPr>
          </w:p>
          <w:p w:rsidR="00871DCF" w:rsidRPr="006A604A" w:rsidRDefault="00871DCF" w:rsidP="006A604A">
            <w:pPr>
              <w:pStyle w:val="NoSpacing"/>
              <w:rPr>
                <w:rFonts w:ascii="Arial" w:hAnsi="Arial" w:cs="Arial"/>
              </w:rPr>
            </w:pPr>
          </w:p>
          <w:p w:rsidR="00871DCF" w:rsidRPr="006A604A" w:rsidRDefault="00871DCF" w:rsidP="006A604A">
            <w:pPr>
              <w:pStyle w:val="NoSpacing"/>
              <w:rPr>
                <w:rFonts w:ascii="Arial" w:hAnsi="Arial" w:cs="Arial"/>
              </w:rPr>
            </w:pPr>
          </w:p>
          <w:p w:rsidR="00871DCF" w:rsidRPr="006A604A" w:rsidRDefault="00871DCF" w:rsidP="006A604A">
            <w:pPr>
              <w:pStyle w:val="NoSpacing"/>
              <w:rPr>
                <w:rFonts w:ascii="Arial" w:hAnsi="Arial" w:cs="Arial"/>
              </w:rPr>
            </w:pPr>
          </w:p>
          <w:p w:rsidR="00871DCF" w:rsidRPr="006A604A" w:rsidRDefault="00871DCF" w:rsidP="006A604A">
            <w:pPr>
              <w:pStyle w:val="NoSpacing"/>
              <w:rPr>
                <w:rFonts w:ascii="Arial" w:hAnsi="Arial" w:cs="Arial"/>
              </w:rPr>
            </w:pPr>
          </w:p>
          <w:p w:rsidR="00871DCF" w:rsidRPr="006A604A" w:rsidRDefault="00871DCF" w:rsidP="006A604A">
            <w:pPr>
              <w:pStyle w:val="NoSpacing"/>
              <w:rPr>
                <w:rFonts w:ascii="Arial" w:hAnsi="Arial" w:cs="Arial"/>
              </w:rPr>
            </w:pPr>
          </w:p>
          <w:p w:rsidR="00871DCF" w:rsidRPr="006A604A" w:rsidRDefault="00871DCF" w:rsidP="006A604A">
            <w:pPr>
              <w:pStyle w:val="NoSpacing"/>
              <w:rPr>
                <w:rFonts w:ascii="Arial" w:hAnsi="Arial" w:cs="Arial"/>
              </w:rPr>
            </w:pPr>
          </w:p>
          <w:p w:rsidR="00871DCF" w:rsidRPr="006A604A" w:rsidRDefault="00871DCF" w:rsidP="006A604A">
            <w:pPr>
              <w:pStyle w:val="NoSpacing"/>
              <w:rPr>
                <w:rFonts w:ascii="Arial" w:hAnsi="Arial" w:cs="Arial"/>
              </w:rPr>
            </w:pPr>
          </w:p>
          <w:p w:rsidR="0023097F" w:rsidRDefault="0023097F" w:rsidP="006A604A">
            <w:pPr>
              <w:pStyle w:val="NoSpacing"/>
              <w:rPr>
                <w:rFonts w:ascii="Arial" w:hAnsi="Arial" w:cs="Arial"/>
              </w:rPr>
            </w:pPr>
          </w:p>
          <w:p w:rsidR="00871DCF" w:rsidRPr="006A604A" w:rsidRDefault="00C128C3" w:rsidP="006A604A">
            <w:pPr>
              <w:pStyle w:val="NoSpacing"/>
              <w:rPr>
                <w:rFonts w:ascii="Arial" w:hAnsi="Arial" w:cs="Arial"/>
              </w:rPr>
            </w:pPr>
            <w:r>
              <w:rPr>
                <w:rFonts w:ascii="Arial" w:hAnsi="Arial" w:cs="Arial"/>
              </w:rPr>
              <w:t>Group project to develop mission, goals, &amp; strategies for an NGO</w:t>
            </w:r>
          </w:p>
          <w:p w:rsidR="00871DCF" w:rsidRPr="006A604A" w:rsidRDefault="00871DCF" w:rsidP="006A604A">
            <w:pPr>
              <w:pStyle w:val="NoSpacing"/>
              <w:rPr>
                <w:rFonts w:ascii="Arial" w:hAnsi="Arial" w:cs="Arial"/>
              </w:rPr>
            </w:pPr>
          </w:p>
          <w:p w:rsidR="00871DCF" w:rsidRPr="006A604A" w:rsidRDefault="00871DCF" w:rsidP="006A604A">
            <w:pPr>
              <w:pStyle w:val="NoSpacing"/>
              <w:rPr>
                <w:rFonts w:ascii="Arial" w:hAnsi="Arial" w:cs="Arial"/>
              </w:rPr>
            </w:pPr>
          </w:p>
          <w:p w:rsidR="00871DCF" w:rsidRPr="006A604A" w:rsidRDefault="00871DCF" w:rsidP="006A604A">
            <w:pPr>
              <w:pStyle w:val="NoSpacing"/>
              <w:rPr>
                <w:rFonts w:ascii="Arial" w:hAnsi="Arial" w:cs="Arial"/>
              </w:rPr>
            </w:pPr>
          </w:p>
          <w:p w:rsidR="00871DCF" w:rsidRPr="006A604A" w:rsidRDefault="00871DCF" w:rsidP="006A604A">
            <w:pPr>
              <w:pStyle w:val="NoSpacing"/>
              <w:rPr>
                <w:rFonts w:ascii="Arial" w:hAnsi="Arial" w:cs="Arial"/>
              </w:rPr>
            </w:pPr>
          </w:p>
          <w:p w:rsidR="00871DCF" w:rsidRPr="006A604A" w:rsidRDefault="00871DCF" w:rsidP="006A604A">
            <w:pPr>
              <w:pStyle w:val="NoSpacing"/>
              <w:rPr>
                <w:rFonts w:ascii="Arial" w:hAnsi="Arial" w:cs="Arial"/>
              </w:rPr>
            </w:pPr>
          </w:p>
          <w:p w:rsidR="00871DCF" w:rsidRPr="006A604A" w:rsidRDefault="00871DCF" w:rsidP="006A604A">
            <w:pPr>
              <w:pStyle w:val="NoSpacing"/>
              <w:rPr>
                <w:rFonts w:ascii="Arial" w:hAnsi="Arial" w:cs="Arial"/>
              </w:rPr>
            </w:pPr>
          </w:p>
          <w:p w:rsidR="00871DCF" w:rsidRPr="006A604A" w:rsidRDefault="00871DCF" w:rsidP="006A604A">
            <w:pPr>
              <w:pStyle w:val="NoSpacing"/>
              <w:rPr>
                <w:rFonts w:ascii="Arial" w:hAnsi="Arial" w:cs="Arial"/>
              </w:rPr>
            </w:pPr>
          </w:p>
          <w:p w:rsidR="00290674" w:rsidRDefault="00290674" w:rsidP="006A604A">
            <w:pPr>
              <w:pStyle w:val="NoSpacing"/>
              <w:rPr>
                <w:rFonts w:ascii="Arial" w:hAnsi="Arial" w:cs="Arial"/>
              </w:rPr>
            </w:pPr>
          </w:p>
          <w:p w:rsidR="00C128C3" w:rsidRDefault="00C128C3" w:rsidP="006A604A">
            <w:pPr>
              <w:pStyle w:val="NoSpacing"/>
              <w:rPr>
                <w:rFonts w:ascii="Arial" w:hAnsi="Arial" w:cs="Arial"/>
              </w:rPr>
            </w:pPr>
          </w:p>
          <w:p w:rsidR="00C128C3" w:rsidRDefault="00C128C3" w:rsidP="006A604A">
            <w:pPr>
              <w:pStyle w:val="NoSpacing"/>
              <w:rPr>
                <w:rFonts w:ascii="Arial" w:hAnsi="Arial" w:cs="Arial"/>
              </w:rPr>
            </w:pPr>
          </w:p>
          <w:p w:rsidR="00871DCF" w:rsidRPr="006A604A" w:rsidRDefault="002D01F1" w:rsidP="006A604A">
            <w:pPr>
              <w:pStyle w:val="NoSpacing"/>
              <w:rPr>
                <w:rFonts w:ascii="Arial" w:hAnsi="Arial" w:cs="Arial"/>
              </w:rPr>
            </w:pPr>
            <w:r>
              <w:rPr>
                <w:rFonts w:ascii="Arial" w:hAnsi="Arial" w:cs="Arial"/>
              </w:rPr>
              <w:t>Conflict resolution class simulation</w:t>
            </w:r>
          </w:p>
        </w:tc>
        <w:tc>
          <w:tcPr>
            <w:tcW w:w="1581" w:type="dxa"/>
            <w:tcBorders>
              <w:top w:val="single" w:sz="4" w:space="0" w:color="auto"/>
              <w:left w:val="single" w:sz="4" w:space="0" w:color="auto"/>
              <w:bottom w:val="single" w:sz="4" w:space="0" w:color="auto"/>
              <w:right w:val="single" w:sz="4" w:space="0" w:color="auto"/>
            </w:tcBorders>
          </w:tcPr>
          <w:p w:rsidR="00871DCF" w:rsidRPr="006A604A" w:rsidRDefault="00871DCF" w:rsidP="006A604A">
            <w:pPr>
              <w:pStyle w:val="NoSpacing"/>
              <w:rPr>
                <w:rFonts w:ascii="Arial" w:hAnsi="Arial" w:cs="Arial"/>
              </w:rPr>
            </w:pPr>
            <w:r w:rsidRPr="006A604A">
              <w:rPr>
                <w:rFonts w:ascii="Arial" w:hAnsi="Arial" w:cs="Arial"/>
                <w:b/>
                <w:i/>
              </w:rPr>
              <w:t>Benchmark</w:t>
            </w:r>
            <w:r w:rsidR="0023097F">
              <w:rPr>
                <w:rFonts w:ascii="Arial" w:hAnsi="Arial" w:cs="Arial"/>
              </w:rPr>
              <w:t xml:space="preserve"> </w:t>
            </w:r>
            <w:r w:rsidRPr="006A604A">
              <w:rPr>
                <w:rFonts w:ascii="Arial" w:hAnsi="Arial" w:cs="Arial"/>
              </w:rPr>
              <w:t>85% “C” grade or higher on examination question from students</w:t>
            </w:r>
          </w:p>
          <w:p w:rsidR="00871DCF" w:rsidRPr="0023097F" w:rsidRDefault="0023097F" w:rsidP="006A604A">
            <w:pPr>
              <w:pStyle w:val="NoSpacing"/>
              <w:rPr>
                <w:rFonts w:ascii="Arial" w:hAnsi="Arial" w:cs="Arial"/>
              </w:rPr>
            </w:pPr>
            <w:r>
              <w:rPr>
                <w:rFonts w:ascii="Arial" w:hAnsi="Arial" w:cs="Arial"/>
                <w:b/>
                <w:i/>
              </w:rPr>
              <w:t>Outcome</w:t>
            </w:r>
            <w:r>
              <w:rPr>
                <w:rFonts w:ascii="Arial" w:hAnsi="Arial" w:cs="Arial"/>
              </w:rPr>
              <w:t xml:space="preserve"> </w:t>
            </w:r>
            <w:r w:rsidR="00290674">
              <w:rPr>
                <w:rFonts w:ascii="Arial" w:hAnsi="Arial" w:cs="Arial"/>
              </w:rPr>
              <w:t xml:space="preserve"> 25 of 29 students (85%) met benchmark</w:t>
            </w:r>
          </w:p>
          <w:p w:rsidR="00871DCF" w:rsidRPr="006A604A" w:rsidRDefault="00871DCF" w:rsidP="006A604A">
            <w:pPr>
              <w:pStyle w:val="NoSpacing"/>
              <w:rPr>
                <w:rFonts w:ascii="Arial" w:hAnsi="Arial" w:cs="Arial"/>
                <w:b/>
                <w:i/>
              </w:rPr>
            </w:pPr>
          </w:p>
          <w:p w:rsidR="00871DCF" w:rsidRPr="006A604A" w:rsidRDefault="00871DCF" w:rsidP="006A604A">
            <w:pPr>
              <w:pStyle w:val="NoSpacing"/>
              <w:rPr>
                <w:rFonts w:ascii="Arial" w:hAnsi="Arial" w:cs="Arial"/>
                <w:b/>
                <w:i/>
              </w:rPr>
            </w:pPr>
          </w:p>
          <w:p w:rsidR="00871DCF" w:rsidRPr="006A604A" w:rsidRDefault="00871DCF" w:rsidP="006A604A">
            <w:pPr>
              <w:pStyle w:val="NoSpacing"/>
              <w:rPr>
                <w:rFonts w:ascii="Arial" w:hAnsi="Arial" w:cs="Arial"/>
                <w:b/>
                <w:i/>
              </w:rPr>
            </w:pPr>
          </w:p>
          <w:p w:rsidR="00871DCF" w:rsidRPr="006A604A" w:rsidRDefault="00871DCF" w:rsidP="006A604A">
            <w:pPr>
              <w:pStyle w:val="NoSpacing"/>
              <w:rPr>
                <w:rFonts w:ascii="Arial" w:hAnsi="Arial" w:cs="Arial"/>
              </w:rPr>
            </w:pPr>
            <w:r w:rsidRPr="006A604A">
              <w:rPr>
                <w:rFonts w:ascii="Arial" w:hAnsi="Arial" w:cs="Arial"/>
                <w:b/>
                <w:i/>
              </w:rPr>
              <w:t>Benchmark</w:t>
            </w:r>
            <w:r w:rsidRPr="006A604A">
              <w:rPr>
                <w:rFonts w:ascii="Arial" w:hAnsi="Arial" w:cs="Arial"/>
              </w:rPr>
              <w:t xml:space="preserve">   </w:t>
            </w:r>
            <w:r w:rsidR="00C128C3">
              <w:rPr>
                <w:rFonts w:ascii="Arial" w:hAnsi="Arial" w:cs="Arial"/>
              </w:rPr>
              <w:t>Group grade with 75% of groups receiving 18 out of 20 points</w:t>
            </w:r>
          </w:p>
          <w:p w:rsidR="00871DCF" w:rsidRPr="00C128C3" w:rsidRDefault="00290674" w:rsidP="006A604A">
            <w:pPr>
              <w:pStyle w:val="NoSpacing"/>
              <w:rPr>
                <w:rFonts w:ascii="Arial" w:hAnsi="Arial" w:cs="Arial"/>
              </w:rPr>
            </w:pPr>
            <w:r>
              <w:rPr>
                <w:rFonts w:ascii="Arial" w:hAnsi="Arial" w:cs="Arial"/>
                <w:b/>
                <w:i/>
              </w:rPr>
              <w:t>Outcome</w:t>
            </w:r>
            <w:r w:rsidR="00C128C3">
              <w:rPr>
                <w:rFonts w:ascii="Arial" w:hAnsi="Arial" w:cs="Arial"/>
              </w:rPr>
              <w:t xml:space="preserve"> 3 out of 4 groups (75%) met benchmark</w:t>
            </w:r>
          </w:p>
          <w:p w:rsidR="00871DCF" w:rsidRPr="006A604A" w:rsidRDefault="00871DCF" w:rsidP="006A604A">
            <w:pPr>
              <w:pStyle w:val="NoSpacing"/>
              <w:rPr>
                <w:rFonts w:ascii="Arial" w:hAnsi="Arial" w:cs="Arial"/>
                <w:b/>
                <w:i/>
              </w:rPr>
            </w:pPr>
          </w:p>
          <w:p w:rsidR="00871DCF" w:rsidRPr="006A604A" w:rsidRDefault="00871DCF" w:rsidP="006A604A">
            <w:pPr>
              <w:pStyle w:val="NoSpacing"/>
              <w:rPr>
                <w:rFonts w:ascii="Arial" w:hAnsi="Arial" w:cs="Arial"/>
                <w:b/>
                <w:i/>
              </w:rPr>
            </w:pPr>
          </w:p>
          <w:p w:rsidR="00290674" w:rsidRDefault="00290674" w:rsidP="006A604A">
            <w:pPr>
              <w:pStyle w:val="NoSpacing"/>
              <w:rPr>
                <w:rFonts w:ascii="Arial" w:hAnsi="Arial" w:cs="Arial"/>
                <w:b/>
                <w:i/>
              </w:rPr>
            </w:pPr>
          </w:p>
          <w:p w:rsidR="00871DCF" w:rsidRPr="006A604A" w:rsidRDefault="00871DCF" w:rsidP="002D01F1">
            <w:pPr>
              <w:pStyle w:val="NoSpacing"/>
              <w:rPr>
                <w:rFonts w:ascii="Arial" w:hAnsi="Arial" w:cs="Arial"/>
              </w:rPr>
            </w:pPr>
            <w:r w:rsidRPr="006A604A">
              <w:rPr>
                <w:rFonts w:ascii="Arial" w:hAnsi="Arial" w:cs="Arial"/>
                <w:b/>
                <w:i/>
              </w:rPr>
              <w:t>Benchmark</w:t>
            </w:r>
            <w:r w:rsidR="00290674">
              <w:rPr>
                <w:rFonts w:ascii="Arial" w:hAnsi="Arial" w:cs="Arial"/>
              </w:rPr>
              <w:t xml:space="preserve"> </w:t>
            </w:r>
            <w:r w:rsidR="004D6473">
              <w:rPr>
                <w:rFonts w:ascii="Arial" w:hAnsi="Arial" w:cs="Arial"/>
              </w:rPr>
              <w:t>75% of students</w:t>
            </w:r>
            <w:r w:rsidR="002D01F1">
              <w:rPr>
                <w:rFonts w:ascii="Arial" w:hAnsi="Arial" w:cs="Arial"/>
              </w:rPr>
              <w:t xml:space="preserve"> receiving 4 out of</w:t>
            </w:r>
            <w:r w:rsidR="004D6473">
              <w:rPr>
                <w:rFonts w:ascii="Arial" w:hAnsi="Arial" w:cs="Arial"/>
              </w:rPr>
              <w:t xml:space="preserve"> 5 points</w:t>
            </w:r>
          </w:p>
          <w:p w:rsidR="00871DCF" w:rsidRPr="006A604A" w:rsidRDefault="00290674" w:rsidP="00CB3599">
            <w:pPr>
              <w:pStyle w:val="NoSpacing"/>
              <w:rPr>
                <w:rFonts w:ascii="Arial" w:hAnsi="Arial" w:cs="Arial"/>
              </w:rPr>
            </w:pPr>
            <w:r>
              <w:rPr>
                <w:rFonts w:ascii="Arial" w:hAnsi="Arial" w:cs="Arial"/>
                <w:b/>
                <w:i/>
              </w:rPr>
              <w:t>Outcome</w:t>
            </w:r>
            <w:r w:rsidR="00C8247C">
              <w:rPr>
                <w:rFonts w:ascii="Arial" w:hAnsi="Arial" w:cs="Arial"/>
              </w:rPr>
              <w:t xml:space="preserve"> 17 of 20 students (85</w:t>
            </w:r>
            <w:r w:rsidR="00CB3599">
              <w:rPr>
                <w:rFonts w:ascii="Arial" w:hAnsi="Arial" w:cs="Arial"/>
              </w:rPr>
              <w:t xml:space="preserve">%) met benchmark </w:t>
            </w:r>
            <w:r>
              <w:rPr>
                <w:rFonts w:ascii="Arial" w:hAnsi="Arial" w:cs="Arial"/>
                <w:b/>
                <w:i/>
              </w:rPr>
              <w:t xml:space="preserve"> </w:t>
            </w:r>
          </w:p>
        </w:tc>
        <w:tc>
          <w:tcPr>
            <w:tcW w:w="1584" w:type="dxa"/>
            <w:tcBorders>
              <w:top w:val="single" w:sz="4" w:space="0" w:color="auto"/>
              <w:left w:val="single" w:sz="4" w:space="0" w:color="auto"/>
              <w:bottom w:val="single" w:sz="4" w:space="0" w:color="auto"/>
              <w:right w:val="single" w:sz="4" w:space="0" w:color="auto"/>
            </w:tcBorders>
            <w:hideMark/>
          </w:tcPr>
          <w:p w:rsidR="00C128C3" w:rsidRDefault="00C128C3" w:rsidP="006A604A">
            <w:pPr>
              <w:pStyle w:val="NoSpacing"/>
              <w:rPr>
                <w:rFonts w:ascii="Arial" w:hAnsi="Arial" w:cs="Arial"/>
              </w:rPr>
            </w:pPr>
            <w:r>
              <w:rPr>
                <w:rFonts w:ascii="Arial" w:hAnsi="Arial" w:cs="Arial"/>
              </w:rPr>
              <w:t>Benchmark achieved</w:t>
            </w:r>
          </w:p>
          <w:p w:rsidR="00871DCF" w:rsidRDefault="00290674" w:rsidP="006A604A">
            <w:pPr>
              <w:pStyle w:val="NoSpacing"/>
              <w:rPr>
                <w:rFonts w:ascii="Arial" w:hAnsi="Arial" w:cs="Arial"/>
              </w:rPr>
            </w:pPr>
            <w:r>
              <w:rPr>
                <w:rFonts w:ascii="Arial" w:hAnsi="Arial" w:cs="Arial"/>
              </w:rPr>
              <w:t>No curricular modification</w:t>
            </w:r>
          </w:p>
          <w:p w:rsidR="00C128C3" w:rsidRDefault="00C128C3" w:rsidP="006A604A">
            <w:pPr>
              <w:pStyle w:val="NoSpacing"/>
              <w:rPr>
                <w:rFonts w:ascii="Arial" w:hAnsi="Arial" w:cs="Arial"/>
              </w:rPr>
            </w:pPr>
          </w:p>
          <w:p w:rsidR="00C128C3" w:rsidRDefault="00C128C3" w:rsidP="006A604A">
            <w:pPr>
              <w:pStyle w:val="NoSpacing"/>
              <w:rPr>
                <w:rFonts w:ascii="Arial" w:hAnsi="Arial" w:cs="Arial"/>
              </w:rPr>
            </w:pPr>
          </w:p>
          <w:p w:rsidR="00C128C3" w:rsidRDefault="00C128C3" w:rsidP="006A604A">
            <w:pPr>
              <w:pStyle w:val="NoSpacing"/>
              <w:rPr>
                <w:rFonts w:ascii="Arial" w:hAnsi="Arial" w:cs="Arial"/>
              </w:rPr>
            </w:pPr>
          </w:p>
          <w:p w:rsidR="00C128C3" w:rsidRDefault="00C128C3" w:rsidP="006A604A">
            <w:pPr>
              <w:pStyle w:val="NoSpacing"/>
              <w:rPr>
                <w:rFonts w:ascii="Arial" w:hAnsi="Arial" w:cs="Arial"/>
              </w:rPr>
            </w:pPr>
          </w:p>
          <w:p w:rsidR="00C128C3" w:rsidRDefault="00C128C3" w:rsidP="006A604A">
            <w:pPr>
              <w:pStyle w:val="NoSpacing"/>
              <w:rPr>
                <w:rFonts w:ascii="Arial" w:hAnsi="Arial" w:cs="Arial"/>
              </w:rPr>
            </w:pPr>
          </w:p>
          <w:p w:rsidR="00C128C3" w:rsidRDefault="00C128C3" w:rsidP="006A604A">
            <w:pPr>
              <w:pStyle w:val="NoSpacing"/>
              <w:rPr>
                <w:rFonts w:ascii="Arial" w:hAnsi="Arial" w:cs="Arial"/>
              </w:rPr>
            </w:pPr>
          </w:p>
          <w:p w:rsidR="00C128C3" w:rsidRDefault="00C128C3" w:rsidP="006A604A">
            <w:pPr>
              <w:pStyle w:val="NoSpacing"/>
              <w:rPr>
                <w:rFonts w:ascii="Arial" w:hAnsi="Arial" w:cs="Arial"/>
              </w:rPr>
            </w:pPr>
          </w:p>
          <w:p w:rsidR="00C128C3" w:rsidRDefault="00C128C3" w:rsidP="006A604A">
            <w:pPr>
              <w:pStyle w:val="NoSpacing"/>
              <w:rPr>
                <w:rFonts w:ascii="Arial" w:hAnsi="Arial" w:cs="Arial"/>
              </w:rPr>
            </w:pPr>
          </w:p>
          <w:p w:rsidR="00C128C3" w:rsidRDefault="00C128C3" w:rsidP="006A604A">
            <w:pPr>
              <w:pStyle w:val="NoSpacing"/>
              <w:rPr>
                <w:rFonts w:ascii="Arial" w:hAnsi="Arial" w:cs="Arial"/>
              </w:rPr>
            </w:pPr>
          </w:p>
          <w:p w:rsidR="00C128C3" w:rsidRDefault="00C128C3" w:rsidP="006A604A">
            <w:pPr>
              <w:pStyle w:val="NoSpacing"/>
              <w:rPr>
                <w:rFonts w:ascii="Arial" w:hAnsi="Arial" w:cs="Arial"/>
              </w:rPr>
            </w:pPr>
          </w:p>
          <w:p w:rsidR="00C128C3" w:rsidRDefault="00C128C3" w:rsidP="006A604A">
            <w:pPr>
              <w:pStyle w:val="NoSpacing"/>
              <w:rPr>
                <w:rFonts w:ascii="Arial" w:hAnsi="Arial" w:cs="Arial"/>
              </w:rPr>
            </w:pPr>
          </w:p>
          <w:p w:rsidR="00C128C3" w:rsidRDefault="00C128C3" w:rsidP="006A604A">
            <w:pPr>
              <w:pStyle w:val="NoSpacing"/>
              <w:rPr>
                <w:rFonts w:ascii="Arial" w:hAnsi="Arial" w:cs="Arial"/>
              </w:rPr>
            </w:pPr>
            <w:r>
              <w:rPr>
                <w:rFonts w:ascii="Arial" w:hAnsi="Arial" w:cs="Arial"/>
              </w:rPr>
              <w:t>Benchmark achieved</w:t>
            </w:r>
          </w:p>
          <w:p w:rsidR="00C128C3" w:rsidRDefault="00C128C3" w:rsidP="006A604A">
            <w:pPr>
              <w:pStyle w:val="NoSpacing"/>
              <w:rPr>
                <w:rFonts w:ascii="Arial" w:hAnsi="Arial" w:cs="Arial"/>
              </w:rPr>
            </w:pPr>
            <w:r>
              <w:rPr>
                <w:rFonts w:ascii="Arial" w:hAnsi="Arial" w:cs="Arial"/>
              </w:rPr>
              <w:t>No curricular modification</w:t>
            </w:r>
          </w:p>
          <w:p w:rsidR="004D6473" w:rsidRDefault="004D6473" w:rsidP="006A604A">
            <w:pPr>
              <w:pStyle w:val="NoSpacing"/>
              <w:rPr>
                <w:rFonts w:ascii="Arial" w:hAnsi="Arial" w:cs="Arial"/>
              </w:rPr>
            </w:pPr>
          </w:p>
          <w:p w:rsidR="004D6473" w:rsidRDefault="004D6473" w:rsidP="006A604A">
            <w:pPr>
              <w:pStyle w:val="NoSpacing"/>
              <w:rPr>
                <w:rFonts w:ascii="Arial" w:hAnsi="Arial" w:cs="Arial"/>
              </w:rPr>
            </w:pPr>
          </w:p>
          <w:p w:rsidR="004D6473" w:rsidRDefault="004D6473" w:rsidP="006A604A">
            <w:pPr>
              <w:pStyle w:val="NoSpacing"/>
              <w:rPr>
                <w:rFonts w:ascii="Arial" w:hAnsi="Arial" w:cs="Arial"/>
              </w:rPr>
            </w:pPr>
          </w:p>
          <w:p w:rsidR="004D6473" w:rsidRDefault="004D6473" w:rsidP="006A604A">
            <w:pPr>
              <w:pStyle w:val="NoSpacing"/>
              <w:rPr>
                <w:rFonts w:ascii="Arial" w:hAnsi="Arial" w:cs="Arial"/>
              </w:rPr>
            </w:pPr>
          </w:p>
          <w:p w:rsidR="004D6473" w:rsidRDefault="004D6473" w:rsidP="006A604A">
            <w:pPr>
              <w:pStyle w:val="NoSpacing"/>
              <w:rPr>
                <w:rFonts w:ascii="Arial" w:hAnsi="Arial" w:cs="Arial"/>
              </w:rPr>
            </w:pPr>
          </w:p>
          <w:p w:rsidR="004D6473" w:rsidRDefault="004D6473" w:rsidP="006A604A">
            <w:pPr>
              <w:pStyle w:val="NoSpacing"/>
              <w:rPr>
                <w:rFonts w:ascii="Arial" w:hAnsi="Arial" w:cs="Arial"/>
              </w:rPr>
            </w:pPr>
          </w:p>
          <w:p w:rsidR="004D6473" w:rsidRDefault="004D6473" w:rsidP="006A604A">
            <w:pPr>
              <w:pStyle w:val="NoSpacing"/>
              <w:rPr>
                <w:rFonts w:ascii="Arial" w:hAnsi="Arial" w:cs="Arial"/>
              </w:rPr>
            </w:pPr>
          </w:p>
          <w:p w:rsidR="004D6473" w:rsidRDefault="004D6473" w:rsidP="006A604A">
            <w:pPr>
              <w:pStyle w:val="NoSpacing"/>
              <w:rPr>
                <w:rFonts w:ascii="Arial" w:hAnsi="Arial" w:cs="Arial"/>
              </w:rPr>
            </w:pPr>
          </w:p>
          <w:p w:rsidR="004D6473" w:rsidRDefault="004D6473" w:rsidP="006A604A">
            <w:pPr>
              <w:pStyle w:val="NoSpacing"/>
              <w:rPr>
                <w:rFonts w:ascii="Arial" w:hAnsi="Arial" w:cs="Arial"/>
              </w:rPr>
            </w:pPr>
          </w:p>
          <w:p w:rsidR="004D6473" w:rsidRDefault="004D6473" w:rsidP="006A604A">
            <w:pPr>
              <w:pStyle w:val="NoSpacing"/>
              <w:rPr>
                <w:rFonts w:ascii="Arial" w:hAnsi="Arial" w:cs="Arial"/>
              </w:rPr>
            </w:pPr>
          </w:p>
          <w:p w:rsidR="004D6473" w:rsidRDefault="004D6473" w:rsidP="006A604A">
            <w:pPr>
              <w:pStyle w:val="NoSpacing"/>
              <w:rPr>
                <w:rFonts w:ascii="Arial" w:hAnsi="Arial" w:cs="Arial"/>
              </w:rPr>
            </w:pPr>
          </w:p>
          <w:p w:rsidR="005E72BC" w:rsidRDefault="005E72BC" w:rsidP="006A604A">
            <w:pPr>
              <w:pStyle w:val="NoSpacing"/>
              <w:rPr>
                <w:rFonts w:ascii="Arial" w:hAnsi="Arial" w:cs="Arial"/>
              </w:rPr>
            </w:pPr>
            <w:r>
              <w:rPr>
                <w:rFonts w:ascii="Arial" w:hAnsi="Arial" w:cs="Arial"/>
              </w:rPr>
              <w:t>Benchmark achieved</w:t>
            </w:r>
          </w:p>
          <w:p w:rsidR="004D6473" w:rsidRDefault="004D6473" w:rsidP="006A604A">
            <w:pPr>
              <w:pStyle w:val="NoSpacing"/>
              <w:rPr>
                <w:rFonts w:ascii="Arial" w:hAnsi="Arial" w:cs="Arial"/>
              </w:rPr>
            </w:pPr>
            <w:r>
              <w:rPr>
                <w:rFonts w:ascii="Arial" w:hAnsi="Arial" w:cs="Arial"/>
              </w:rPr>
              <w:t>No curricular modification</w:t>
            </w:r>
          </w:p>
          <w:p w:rsidR="00C128C3" w:rsidRDefault="00C128C3" w:rsidP="006A604A">
            <w:pPr>
              <w:pStyle w:val="NoSpacing"/>
              <w:rPr>
                <w:rFonts w:ascii="Arial" w:hAnsi="Arial" w:cs="Arial"/>
              </w:rPr>
            </w:pPr>
          </w:p>
          <w:p w:rsidR="00C128C3" w:rsidRPr="006A604A" w:rsidRDefault="00C128C3" w:rsidP="006A604A">
            <w:pPr>
              <w:pStyle w:val="NoSpacing"/>
              <w:rPr>
                <w:rFonts w:ascii="Arial" w:hAnsi="Arial" w:cs="Arial"/>
              </w:rPr>
            </w:pPr>
          </w:p>
        </w:tc>
      </w:tr>
    </w:tbl>
    <w:p w:rsidR="00871DCF" w:rsidRPr="00DE7EAF" w:rsidRDefault="00871DCF" w:rsidP="00871DCF">
      <w:pPr>
        <w:ind w:left="720"/>
        <w:contextualSpacing/>
        <w:rPr>
          <w:rFonts w:ascii="Arial" w:hAnsi="Arial" w:cs="Arial"/>
          <w:b/>
          <w:bCs/>
          <w:iCs/>
          <w:sz w:val="24"/>
          <w:szCs w:val="24"/>
        </w:rPr>
      </w:pPr>
    </w:p>
    <w:p w:rsidR="00871DCF" w:rsidRPr="00DE7EAF" w:rsidRDefault="00871DCF" w:rsidP="00871DCF">
      <w:pPr>
        <w:rPr>
          <w:rFonts w:ascii="Arial" w:hAnsi="Arial" w:cs="Arial"/>
          <w:b/>
          <w:bCs/>
          <w:iCs/>
          <w:sz w:val="24"/>
          <w:szCs w:val="24"/>
        </w:rPr>
      </w:pPr>
      <w:r w:rsidRPr="00DE7EAF">
        <w:rPr>
          <w:rFonts w:ascii="Arial" w:hAnsi="Arial" w:cs="Arial"/>
          <w:b/>
          <w:bCs/>
          <w:iCs/>
          <w:sz w:val="24"/>
          <w:szCs w:val="24"/>
        </w:rPr>
        <w:t xml:space="preserve">2. End-of- </w:t>
      </w:r>
      <w:r w:rsidRPr="006A604A">
        <w:rPr>
          <w:rFonts w:ascii="Arial" w:hAnsi="Arial" w:cs="Arial"/>
          <w:b/>
          <w:bCs/>
          <w:iCs/>
        </w:rPr>
        <w:t>Field</w:t>
      </w:r>
      <w:r w:rsidRPr="00DE7EAF">
        <w:rPr>
          <w:rFonts w:ascii="Arial" w:hAnsi="Arial" w:cs="Arial"/>
          <w:b/>
          <w:bCs/>
          <w:iCs/>
          <w:sz w:val="24"/>
          <w:szCs w:val="24"/>
        </w:rPr>
        <w:t xml:space="preserve"> Semester Practicum Assessment – Benchmark “3” or higher</w:t>
      </w:r>
    </w:p>
    <w:p w:rsidR="00871DCF" w:rsidRPr="00DE7EAF" w:rsidRDefault="00871DCF" w:rsidP="00871DCF">
      <w:pPr>
        <w:rPr>
          <w:rFonts w:ascii="Arial" w:hAnsi="Arial" w:cs="Arial"/>
          <w:b/>
          <w:bCs/>
          <w:iCs/>
          <w:sz w:val="24"/>
          <w:szCs w:val="24"/>
        </w:rPr>
      </w:pPr>
      <w:r w:rsidRPr="00DE7EAF">
        <w:rPr>
          <w:rFonts w:ascii="Arial" w:hAnsi="Arial" w:cs="Arial"/>
          <w:b/>
          <w:bCs/>
          <w:iCs/>
          <w:sz w:val="24"/>
          <w:szCs w:val="24"/>
        </w:rPr>
        <w:t xml:space="preserve"> </w:t>
      </w:r>
      <w:r w:rsidRPr="00DE7EAF">
        <w:rPr>
          <w:rFonts w:ascii="Arial" w:hAnsi="Arial" w:cs="Arial"/>
          <w:b/>
          <w:bCs/>
          <w:iCs/>
          <w:sz w:val="24"/>
          <w:szCs w:val="24"/>
        </w:rPr>
        <w:tab/>
      </w:r>
      <w:r w:rsidRPr="00DE7EAF">
        <w:rPr>
          <w:rFonts w:ascii="Arial" w:hAnsi="Arial" w:cs="Arial"/>
          <w:b/>
          <w:bCs/>
          <w:iCs/>
          <w:sz w:val="24"/>
          <w:szCs w:val="24"/>
        </w:rPr>
        <w:tab/>
      </w:r>
      <w:r w:rsidRPr="00DE7EAF">
        <w:rPr>
          <w:rFonts w:ascii="Arial" w:hAnsi="Arial" w:cs="Arial"/>
          <w:b/>
          <w:bCs/>
          <w:iCs/>
          <w:sz w:val="24"/>
          <w:szCs w:val="24"/>
        </w:rPr>
        <w:tab/>
      </w:r>
      <w:r w:rsidRPr="00DE7EAF">
        <w:rPr>
          <w:rFonts w:ascii="Arial" w:hAnsi="Arial" w:cs="Arial"/>
          <w:b/>
          <w:bCs/>
          <w:iCs/>
          <w:sz w:val="24"/>
          <w:szCs w:val="24"/>
        </w:rPr>
        <w:tab/>
      </w:r>
      <w:r w:rsidRPr="00DE7EAF">
        <w:rPr>
          <w:rFonts w:ascii="Arial" w:hAnsi="Arial" w:cs="Arial"/>
          <w:b/>
          <w:bCs/>
          <w:iCs/>
          <w:sz w:val="24"/>
          <w:szCs w:val="24"/>
        </w:rPr>
        <w:tab/>
      </w:r>
      <w:r w:rsidRPr="00DE7EAF">
        <w:rPr>
          <w:rFonts w:ascii="Arial" w:hAnsi="Arial" w:cs="Arial"/>
          <w:b/>
          <w:bCs/>
          <w:iCs/>
          <w:sz w:val="24"/>
          <w:szCs w:val="24"/>
        </w:rPr>
        <w:tab/>
      </w:r>
      <w:r w:rsidRPr="00DE7EAF">
        <w:rPr>
          <w:rFonts w:ascii="Arial" w:hAnsi="Arial" w:cs="Arial"/>
          <w:b/>
          <w:bCs/>
          <w:iCs/>
          <w:sz w:val="24"/>
          <w:szCs w:val="24"/>
        </w:rPr>
        <w:tab/>
      </w:r>
      <w:r w:rsidRPr="00DE7EAF">
        <w:rPr>
          <w:rFonts w:ascii="Arial" w:hAnsi="Arial" w:cs="Arial"/>
          <w:b/>
          <w:bCs/>
          <w:iCs/>
          <w:sz w:val="24"/>
          <w:szCs w:val="24"/>
        </w:rPr>
        <w:tab/>
        <w:t xml:space="preserve"> 5      4      3       2      1     NO  NA</w:t>
      </w:r>
    </w:p>
    <w:tbl>
      <w:tblPr>
        <w:tblW w:w="0" w:type="auto"/>
        <w:tblLook w:val="04A0" w:firstRow="1" w:lastRow="0" w:firstColumn="1" w:lastColumn="0" w:noHBand="0" w:noVBand="1"/>
      </w:tblPr>
      <w:tblGrid>
        <w:gridCol w:w="5852"/>
        <w:gridCol w:w="532"/>
        <w:gridCol w:w="532"/>
        <w:gridCol w:w="532"/>
        <w:gridCol w:w="532"/>
        <w:gridCol w:w="532"/>
        <w:gridCol w:w="532"/>
        <w:gridCol w:w="532"/>
      </w:tblGrid>
      <w:tr w:rsidR="00871DCF" w:rsidRPr="006A604A" w:rsidTr="00871DCF">
        <w:tc>
          <w:tcPr>
            <w:tcW w:w="5852" w:type="dxa"/>
            <w:tcBorders>
              <w:top w:val="single" w:sz="4" w:space="0" w:color="auto"/>
              <w:left w:val="single" w:sz="4" w:space="0" w:color="auto"/>
              <w:bottom w:val="single" w:sz="4" w:space="0" w:color="auto"/>
              <w:right w:val="single" w:sz="4" w:space="0" w:color="auto"/>
            </w:tcBorders>
            <w:hideMark/>
          </w:tcPr>
          <w:p w:rsidR="00871DCF" w:rsidRPr="00C10362" w:rsidRDefault="00871DCF" w:rsidP="006A604A">
            <w:pPr>
              <w:pStyle w:val="NoSpacing"/>
              <w:rPr>
                <w:rFonts w:ascii="Arial" w:hAnsi="Arial" w:cs="Arial"/>
                <w:u w:val="single"/>
              </w:rPr>
            </w:pPr>
            <w:r w:rsidRPr="00C10362">
              <w:rPr>
                <w:rFonts w:ascii="Arial" w:hAnsi="Arial" w:cs="Arial"/>
                <w:u w:val="single"/>
              </w:rPr>
              <w:lastRenderedPageBreak/>
              <w:t>Assessment</w:t>
            </w:r>
          </w:p>
          <w:p w:rsidR="006A604A" w:rsidRPr="006A604A" w:rsidRDefault="006A604A" w:rsidP="006A604A">
            <w:pPr>
              <w:pStyle w:val="NoSpacing"/>
              <w:rPr>
                <w:rFonts w:ascii="Arial" w:hAnsi="Arial" w:cs="Arial"/>
              </w:rPr>
            </w:pPr>
          </w:p>
          <w:p w:rsidR="00871DCF" w:rsidRPr="006A604A" w:rsidRDefault="00871DCF" w:rsidP="006A604A">
            <w:pPr>
              <w:pStyle w:val="NoSpacing"/>
              <w:rPr>
                <w:rFonts w:ascii="Arial" w:hAnsi="Arial" w:cs="Arial"/>
              </w:rPr>
            </w:pPr>
            <w:r w:rsidRPr="006A604A">
              <w:rPr>
                <w:rFonts w:ascii="Arial" w:hAnsi="Arial" w:cs="Arial"/>
              </w:rPr>
              <w:t>Collect, organize, &amp; interpret data</w:t>
            </w:r>
          </w:p>
          <w:p w:rsidR="00871DCF" w:rsidRPr="006A604A" w:rsidRDefault="00871DCF" w:rsidP="006A604A">
            <w:pPr>
              <w:pStyle w:val="NoSpacing"/>
              <w:rPr>
                <w:rFonts w:ascii="Arial" w:hAnsi="Arial" w:cs="Arial"/>
              </w:rPr>
            </w:pPr>
            <w:r w:rsidRPr="006A604A">
              <w:rPr>
                <w:rFonts w:ascii="Arial" w:hAnsi="Arial" w:cs="Arial"/>
              </w:rPr>
              <w:t>Facilitate a process of discerning goals, objectives, &amp; strategies</w:t>
            </w:r>
          </w:p>
          <w:p w:rsidR="00871DCF" w:rsidRPr="006A604A" w:rsidRDefault="00871DCF" w:rsidP="006A604A">
            <w:pPr>
              <w:pStyle w:val="NoSpacing"/>
              <w:rPr>
                <w:rFonts w:ascii="Arial" w:hAnsi="Arial" w:cs="Arial"/>
              </w:rPr>
            </w:pPr>
            <w:r w:rsidRPr="006A604A">
              <w:rPr>
                <w:rFonts w:ascii="Arial" w:hAnsi="Arial" w:cs="Arial"/>
              </w:rPr>
              <w:t xml:space="preserve">Develop capacity to assess &amp; address conflict                                                </w:t>
            </w:r>
          </w:p>
        </w:tc>
        <w:tc>
          <w:tcPr>
            <w:tcW w:w="532" w:type="dxa"/>
            <w:tcBorders>
              <w:top w:val="single" w:sz="4" w:space="0" w:color="auto"/>
              <w:left w:val="single" w:sz="4" w:space="0" w:color="auto"/>
              <w:bottom w:val="single" w:sz="4" w:space="0" w:color="auto"/>
              <w:right w:val="single" w:sz="4" w:space="0" w:color="auto"/>
            </w:tcBorders>
            <w:hideMark/>
          </w:tcPr>
          <w:p w:rsidR="00871DCF" w:rsidRPr="006A604A" w:rsidRDefault="002F28A8" w:rsidP="006A604A">
            <w:pPr>
              <w:pStyle w:val="NoSpacing"/>
              <w:rPr>
                <w:rFonts w:ascii="Arial" w:hAnsi="Arial" w:cs="Arial"/>
              </w:rPr>
            </w:pPr>
            <w:r w:rsidRPr="006A604A">
              <w:rPr>
                <w:rFonts w:ascii="Arial" w:hAnsi="Arial" w:cs="Arial"/>
              </w:rPr>
              <w:t>4</w:t>
            </w:r>
          </w:p>
        </w:tc>
        <w:tc>
          <w:tcPr>
            <w:tcW w:w="532" w:type="dxa"/>
            <w:tcBorders>
              <w:top w:val="single" w:sz="4" w:space="0" w:color="auto"/>
              <w:left w:val="single" w:sz="4" w:space="0" w:color="auto"/>
              <w:bottom w:val="single" w:sz="4" w:space="0" w:color="auto"/>
              <w:right w:val="single" w:sz="4" w:space="0" w:color="auto"/>
            </w:tcBorders>
            <w:hideMark/>
          </w:tcPr>
          <w:p w:rsidR="00871DCF" w:rsidRPr="006A604A" w:rsidRDefault="002F28A8" w:rsidP="006A604A">
            <w:pPr>
              <w:pStyle w:val="NoSpacing"/>
              <w:rPr>
                <w:rFonts w:ascii="Arial" w:hAnsi="Arial" w:cs="Arial"/>
              </w:rPr>
            </w:pPr>
            <w:r w:rsidRPr="006A604A">
              <w:rPr>
                <w:rFonts w:ascii="Arial" w:hAnsi="Arial" w:cs="Arial"/>
              </w:rPr>
              <w:t>3</w:t>
            </w:r>
          </w:p>
        </w:tc>
        <w:tc>
          <w:tcPr>
            <w:tcW w:w="532" w:type="dxa"/>
            <w:tcBorders>
              <w:top w:val="single" w:sz="4" w:space="0" w:color="auto"/>
              <w:left w:val="single" w:sz="4" w:space="0" w:color="auto"/>
              <w:bottom w:val="single" w:sz="4" w:space="0" w:color="auto"/>
              <w:right w:val="single" w:sz="4" w:space="0" w:color="auto"/>
            </w:tcBorders>
          </w:tcPr>
          <w:p w:rsidR="00871DCF" w:rsidRPr="006A604A" w:rsidRDefault="00871DCF" w:rsidP="006A604A">
            <w:pPr>
              <w:pStyle w:val="NoSpacing"/>
              <w:rPr>
                <w:rFonts w:ascii="Arial" w:hAnsi="Arial" w:cs="Arial"/>
                <w:b/>
              </w:rPr>
            </w:pPr>
          </w:p>
        </w:tc>
        <w:tc>
          <w:tcPr>
            <w:tcW w:w="532" w:type="dxa"/>
            <w:tcBorders>
              <w:top w:val="single" w:sz="4" w:space="0" w:color="auto"/>
              <w:left w:val="single" w:sz="4" w:space="0" w:color="auto"/>
              <w:bottom w:val="single" w:sz="4" w:space="0" w:color="auto"/>
              <w:right w:val="single" w:sz="4" w:space="0" w:color="auto"/>
            </w:tcBorders>
          </w:tcPr>
          <w:p w:rsidR="00871DCF" w:rsidRPr="006A604A" w:rsidRDefault="00871DCF" w:rsidP="006A604A">
            <w:pPr>
              <w:pStyle w:val="NoSpacing"/>
              <w:rPr>
                <w:rFonts w:ascii="Arial" w:hAnsi="Arial" w:cs="Arial"/>
                <w:b/>
              </w:rPr>
            </w:pPr>
          </w:p>
        </w:tc>
        <w:tc>
          <w:tcPr>
            <w:tcW w:w="532" w:type="dxa"/>
            <w:tcBorders>
              <w:top w:val="single" w:sz="4" w:space="0" w:color="auto"/>
              <w:left w:val="single" w:sz="4" w:space="0" w:color="auto"/>
              <w:bottom w:val="single" w:sz="4" w:space="0" w:color="auto"/>
              <w:right w:val="single" w:sz="4" w:space="0" w:color="auto"/>
            </w:tcBorders>
          </w:tcPr>
          <w:p w:rsidR="00871DCF" w:rsidRPr="006A604A" w:rsidRDefault="00871DCF" w:rsidP="006A604A">
            <w:pPr>
              <w:pStyle w:val="NoSpacing"/>
              <w:rPr>
                <w:rFonts w:ascii="Arial" w:hAnsi="Arial" w:cs="Arial"/>
                <w:b/>
              </w:rPr>
            </w:pPr>
          </w:p>
        </w:tc>
        <w:tc>
          <w:tcPr>
            <w:tcW w:w="532" w:type="dxa"/>
            <w:tcBorders>
              <w:top w:val="single" w:sz="4" w:space="0" w:color="auto"/>
              <w:left w:val="single" w:sz="4" w:space="0" w:color="auto"/>
              <w:bottom w:val="single" w:sz="4" w:space="0" w:color="auto"/>
              <w:right w:val="single" w:sz="4" w:space="0" w:color="auto"/>
            </w:tcBorders>
          </w:tcPr>
          <w:p w:rsidR="00871DCF" w:rsidRPr="006A604A" w:rsidRDefault="00871DCF" w:rsidP="006A604A">
            <w:pPr>
              <w:pStyle w:val="NoSpacing"/>
              <w:rPr>
                <w:rFonts w:ascii="Arial" w:hAnsi="Arial" w:cs="Arial"/>
                <w:b/>
              </w:rPr>
            </w:pPr>
          </w:p>
        </w:tc>
        <w:tc>
          <w:tcPr>
            <w:tcW w:w="532" w:type="dxa"/>
            <w:tcBorders>
              <w:top w:val="single" w:sz="4" w:space="0" w:color="auto"/>
              <w:left w:val="single" w:sz="4" w:space="0" w:color="auto"/>
              <w:bottom w:val="single" w:sz="4" w:space="0" w:color="auto"/>
              <w:right w:val="single" w:sz="4" w:space="0" w:color="auto"/>
            </w:tcBorders>
          </w:tcPr>
          <w:p w:rsidR="00871DCF" w:rsidRPr="006A604A" w:rsidRDefault="00871DCF" w:rsidP="006A604A">
            <w:pPr>
              <w:pStyle w:val="NoSpacing"/>
              <w:rPr>
                <w:rFonts w:ascii="Arial" w:hAnsi="Arial" w:cs="Arial"/>
                <w:b/>
              </w:rPr>
            </w:pPr>
          </w:p>
        </w:tc>
      </w:tr>
    </w:tbl>
    <w:p w:rsidR="00871DCF" w:rsidRPr="00DE7EAF" w:rsidRDefault="00871DCF" w:rsidP="00871DCF">
      <w:pPr>
        <w:rPr>
          <w:rFonts w:ascii="Arial" w:hAnsi="Arial" w:cs="Arial"/>
          <w:b/>
          <w:bCs/>
          <w:iCs/>
          <w:sz w:val="24"/>
          <w:szCs w:val="24"/>
        </w:rPr>
      </w:pPr>
    </w:p>
    <w:p w:rsidR="00871DCF" w:rsidRPr="00CB3599" w:rsidRDefault="00871DCF" w:rsidP="00871DCF">
      <w:pPr>
        <w:rPr>
          <w:rFonts w:ascii="Arial" w:hAnsi="Arial" w:cs="Arial"/>
          <w:bCs/>
          <w:iCs/>
          <w:sz w:val="24"/>
          <w:szCs w:val="24"/>
        </w:rPr>
      </w:pPr>
      <w:r w:rsidRPr="00DE7EAF">
        <w:rPr>
          <w:rFonts w:ascii="Arial" w:hAnsi="Arial" w:cs="Arial"/>
          <w:b/>
          <w:bCs/>
          <w:iCs/>
          <w:sz w:val="24"/>
          <w:szCs w:val="24"/>
        </w:rPr>
        <w:t>3. Curricular Modification –</w:t>
      </w:r>
      <w:r w:rsidR="00CB3599">
        <w:rPr>
          <w:rFonts w:ascii="Arial" w:hAnsi="Arial" w:cs="Arial"/>
          <w:bCs/>
          <w:iCs/>
          <w:sz w:val="24"/>
          <w:szCs w:val="24"/>
        </w:rPr>
        <w:t xml:space="preserve"> None</w:t>
      </w:r>
    </w:p>
    <w:p w:rsidR="00871DCF" w:rsidRPr="00DE7EAF" w:rsidRDefault="00871DCF" w:rsidP="00871DCF">
      <w:pPr>
        <w:rPr>
          <w:rFonts w:ascii="Arial" w:hAnsi="Arial" w:cs="Arial"/>
          <w:b/>
          <w:bCs/>
          <w:iCs/>
          <w:sz w:val="24"/>
          <w:szCs w:val="24"/>
        </w:rPr>
      </w:pPr>
    </w:p>
    <w:p w:rsidR="00871DCF" w:rsidRPr="00DE7EAF" w:rsidRDefault="00871DCF" w:rsidP="00871DCF">
      <w:pPr>
        <w:rPr>
          <w:rFonts w:ascii="Arial" w:hAnsi="Arial" w:cs="Arial"/>
          <w:b/>
          <w:bCs/>
          <w:iCs/>
          <w:sz w:val="24"/>
          <w:szCs w:val="24"/>
        </w:rPr>
      </w:pPr>
    </w:p>
    <w:p w:rsidR="00871DCF" w:rsidRPr="00DE7EAF" w:rsidRDefault="00871DCF" w:rsidP="00871DCF">
      <w:pPr>
        <w:rPr>
          <w:rFonts w:ascii="Arial" w:hAnsi="Arial" w:cs="Arial"/>
          <w:b/>
          <w:bCs/>
          <w:iCs/>
          <w:sz w:val="24"/>
          <w:szCs w:val="24"/>
        </w:rPr>
      </w:pPr>
      <w:r w:rsidRPr="00DE7EAF">
        <w:rPr>
          <w:rFonts w:ascii="Arial" w:hAnsi="Arial" w:cs="Arial"/>
          <w:b/>
          <w:bCs/>
          <w:iCs/>
          <w:sz w:val="24"/>
          <w:szCs w:val="24"/>
        </w:rPr>
        <w:t xml:space="preserve">Competency 10 c </w:t>
      </w:r>
      <w:r w:rsidRPr="00DE7EAF">
        <w:rPr>
          <w:rFonts w:ascii="Arial" w:hAnsi="Arial" w:cs="Arial"/>
          <w:iCs/>
          <w:sz w:val="24"/>
          <w:szCs w:val="24"/>
        </w:rPr>
        <w:t>—</w:t>
      </w:r>
      <w:r w:rsidRPr="00DE7EAF">
        <w:rPr>
          <w:rFonts w:ascii="Arial" w:hAnsi="Arial" w:cs="Arial"/>
          <w:b/>
          <w:bCs/>
          <w:iCs/>
          <w:sz w:val="24"/>
          <w:szCs w:val="24"/>
        </w:rPr>
        <w:t>Engage, assess, intervene, &amp; evaluate with individuals, families, groups, organizations, and communities – Intervention</w:t>
      </w:r>
    </w:p>
    <w:p w:rsidR="00871DCF" w:rsidRPr="00DE7EAF" w:rsidRDefault="00871DCF" w:rsidP="00871DCF">
      <w:pPr>
        <w:ind w:left="720"/>
        <w:contextualSpacing/>
        <w:rPr>
          <w:rFonts w:ascii="Arial" w:hAnsi="Arial" w:cs="Arial"/>
          <w:b/>
          <w:bCs/>
          <w:iCs/>
          <w:sz w:val="24"/>
          <w:szCs w:val="24"/>
        </w:rPr>
      </w:pPr>
    </w:p>
    <w:p w:rsidR="00871DCF" w:rsidRPr="00DE7EAF" w:rsidRDefault="00871DCF" w:rsidP="00871DCF">
      <w:pPr>
        <w:rPr>
          <w:rFonts w:ascii="Arial" w:hAnsi="Arial" w:cs="Arial"/>
          <w:b/>
          <w:bCs/>
          <w:iCs/>
          <w:sz w:val="24"/>
          <w:szCs w:val="24"/>
        </w:rPr>
      </w:pPr>
      <w:r w:rsidRPr="00DE7EAF">
        <w:rPr>
          <w:rFonts w:ascii="Arial" w:hAnsi="Arial" w:cs="Arial"/>
          <w:b/>
          <w:bCs/>
          <w:iCs/>
          <w:sz w:val="24"/>
          <w:szCs w:val="24"/>
        </w:rPr>
        <w:t>1. Touchstone During-Semester Assessment</w:t>
      </w:r>
    </w:p>
    <w:p w:rsidR="005E72BC" w:rsidRPr="005E72BC" w:rsidRDefault="005E72BC" w:rsidP="005E72BC">
      <w:pPr>
        <w:pStyle w:val="NoSpacing"/>
        <w:rPr>
          <w:rFonts w:ascii="Arial" w:hAnsi="Arial" w:cs="Arial"/>
        </w:rPr>
      </w:pPr>
      <w:r w:rsidRPr="00DE7EAF">
        <w:rPr>
          <w:rFonts w:ascii="Arial" w:hAnsi="Arial" w:cs="Arial"/>
        </w:rPr>
        <w:t>Practice</w:t>
      </w:r>
      <w:r w:rsidRPr="00DE7EAF">
        <w:rPr>
          <w:rFonts w:ascii="Arial" w:hAnsi="Arial" w:cs="Arial"/>
        </w:rPr>
        <w:tab/>
        <w:t xml:space="preserve">      Course</w:t>
      </w:r>
      <w:r w:rsidRPr="00DE7EAF">
        <w:rPr>
          <w:rFonts w:ascii="Arial" w:hAnsi="Arial" w:cs="Arial"/>
        </w:rPr>
        <w:tab/>
        <w:t xml:space="preserve">        Teaching</w:t>
      </w:r>
      <w:r w:rsidRPr="00DE7EAF">
        <w:rPr>
          <w:rFonts w:ascii="Arial" w:hAnsi="Arial" w:cs="Arial"/>
        </w:rPr>
        <w:tab/>
        <w:t xml:space="preserve">           </w:t>
      </w:r>
      <w:r>
        <w:rPr>
          <w:rFonts w:ascii="Arial" w:hAnsi="Arial" w:cs="Arial"/>
        </w:rPr>
        <w:t xml:space="preserve"> Assessment      </w:t>
      </w:r>
      <w:r w:rsidRPr="00DE7EAF">
        <w:rPr>
          <w:rFonts w:ascii="Arial" w:hAnsi="Arial" w:cs="Arial"/>
        </w:rPr>
        <w:t xml:space="preserve">Assessment     </w:t>
      </w:r>
      <w:r>
        <w:rPr>
          <w:rFonts w:ascii="Arial" w:hAnsi="Arial" w:cs="Arial"/>
        </w:rPr>
        <w:t xml:space="preserve"> </w:t>
      </w:r>
      <w:r w:rsidRPr="00DE7EAF">
        <w:rPr>
          <w:rFonts w:ascii="Arial" w:hAnsi="Arial" w:cs="Arial"/>
        </w:rPr>
        <w:t xml:space="preserve">Curricular </w:t>
      </w:r>
      <w:r w:rsidRPr="005E72BC">
        <w:rPr>
          <w:rFonts w:ascii="Arial" w:hAnsi="Arial" w:cs="Arial"/>
        </w:rPr>
        <w:t>Behavior</w:t>
      </w:r>
      <w:r w:rsidRPr="005E72BC">
        <w:rPr>
          <w:rFonts w:ascii="Arial" w:hAnsi="Arial" w:cs="Arial"/>
        </w:rPr>
        <w:tab/>
      </w:r>
      <w:r w:rsidRPr="005E72BC">
        <w:rPr>
          <w:rFonts w:ascii="Arial" w:hAnsi="Arial" w:cs="Arial"/>
        </w:rPr>
        <w:tab/>
      </w:r>
      <w:r w:rsidRPr="005E72BC">
        <w:rPr>
          <w:rFonts w:ascii="Arial" w:hAnsi="Arial" w:cs="Arial"/>
        </w:rPr>
        <w:tab/>
        <w:t xml:space="preserve">        Strategy</w:t>
      </w:r>
      <w:r w:rsidRPr="005E72BC">
        <w:rPr>
          <w:rFonts w:ascii="Arial" w:hAnsi="Arial" w:cs="Arial"/>
        </w:rPr>
        <w:tab/>
        <w:t xml:space="preserve">            Tool</w:t>
      </w:r>
      <w:r w:rsidRPr="005E72BC">
        <w:rPr>
          <w:rFonts w:ascii="Arial" w:hAnsi="Arial" w:cs="Arial"/>
        </w:rPr>
        <w:tab/>
        <w:t xml:space="preserve">               Finding </w:t>
      </w:r>
      <w:r w:rsidRPr="005E72BC">
        <w:rPr>
          <w:rFonts w:ascii="Arial" w:hAnsi="Arial" w:cs="Arial"/>
        </w:rPr>
        <w:tab/>
        <w:t xml:space="preserve">    Modification</w:t>
      </w:r>
      <w:r w:rsidRPr="005E72BC">
        <w:rPr>
          <w:rFonts w:ascii="Arial" w:hAnsi="Arial" w:cs="Arial"/>
        </w:rPr>
        <w:tab/>
      </w:r>
    </w:p>
    <w:tbl>
      <w:tblPr>
        <w:tblW w:w="0" w:type="auto"/>
        <w:tblLook w:val="04A0" w:firstRow="1" w:lastRow="0" w:firstColumn="1" w:lastColumn="0" w:noHBand="0" w:noVBand="1"/>
      </w:tblPr>
      <w:tblGrid>
        <w:gridCol w:w="1804"/>
        <w:gridCol w:w="1550"/>
        <w:gridCol w:w="1572"/>
        <w:gridCol w:w="1594"/>
        <w:gridCol w:w="1589"/>
        <w:gridCol w:w="1467"/>
      </w:tblGrid>
      <w:tr w:rsidR="00871DCF" w:rsidRPr="005E72BC" w:rsidTr="005E72BC">
        <w:tc>
          <w:tcPr>
            <w:tcW w:w="1804" w:type="dxa"/>
            <w:tcBorders>
              <w:top w:val="single" w:sz="4" w:space="0" w:color="auto"/>
              <w:left w:val="single" w:sz="4" w:space="0" w:color="auto"/>
              <w:bottom w:val="single" w:sz="4" w:space="0" w:color="auto"/>
              <w:right w:val="single" w:sz="4" w:space="0" w:color="auto"/>
            </w:tcBorders>
          </w:tcPr>
          <w:p w:rsidR="00871DCF" w:rsidRPr="005E72BC" w:rsidRDefault="00871DCF" w:rsidP="005E72BC">
            <w:pPr>
              <w:pStyle w:val="NoSpacing"/>
              <w:rPr>
                <w:rFonts w:ascii="Arial" w:hAnsi="Arial" w:cs="Arial"/>
              </w:rPr>
            </w:pPr>
            <w:r w:rsidRPr="005E72BC">
              <w:rPr>
                <w:rFonts w:ascii="Arial" w:hAnsi="Arial" w:cs="Arial"/>
              </w:rPr>
              <w:t>Implement prevention interventions that enhance capacities &amp; support problem solving</w:t>
            </w:r>
          </w:p>
          <w:p w:rsidR="00871DCF" w:rsidRPr="005E72BC" w:rsidRDefault="00871DCF" w:rsidP="005E72BC">
            <w:pPr>
              <w:pStyle w:val="NoSpacing"/>
              <w:rPr>
                <w:rFonts w:ascii="Arial" w:hAnsi="Arial" w:cs="Arial"/>
              </w:rPr>
            </w:pPr>
          </w:p>
          <w:p w:rsidR="00871DCF" w:rsidRPr="005E72BC" w:rsidRDefault="00871DCF" w:rsidP="005E72BC">
            <w:pPr>
              <w:pStyle w:val="NoSpacing"/>
              <w:rPr>
                <w:rFonts w:ascii="Arial" w:hAnsi="Arial" w:cs="Arial"/>
              </w:rPr>
            </w:pPr>
          </w:p>
          <w:p w:rsidR="00871DCF" w:rsidRPr="005E72BC" w:rsidRDefault="00871DCF" w:rsidP="005E72BC">
            <w:pPr>
              <w:pStyle w:val="NoSpacing"/>
              <w:rPr>
                <w:rFonts w:ascii="Arial" w:hAnsi="Arial" w:cs="Arial"/>
              </w:rPr>
            </w:pPr>
          </w:p>
          <w:p w:rsidR="00871DCF" w:rsidRPr="005E72BC" w:rsidRDefault="00871DCF" w:rsidP="005E72BC">
            <w:pPr>
              <w:pStyle w:val="NoSpacing"/>
              <w:rPr>
                <w:rFonts w:ascii="Arial" w:hAnsi="Arial" w:cs="Arial"/>
              </w:rPr>
            </w:pPr>
          </w:p>
          <w:p w:rsidR="00871DCF" w:rsidRPr="005E72BC" w:rsidRDefault="00871DCF" w:rsidP="005E72BC">
            <w:pPr>
              <w:pStyle w:val="NoSpacing"/>
              <w:rPr>
                <w:rFonts w:ascii="Arial" w:hAnsi="Arial" w:cs="Arial"/>
              </w:rPr>
            </w:pPr>
          </w:p>
          <w:p w:rsidR="00871DCF" w:rsidRPr="005E72BC" w:rsidRDefault="00871DCF" w:rsidP="005E72BC">
            <w:pPr>
              <w:pStyle w:val="NoSpacing"/>
              <w:rPr>
                <w:rFonts w:ascii="Arial" w:hAnsi="Arial" w:cs="Arial"/>
              </w:rPr>
            </w:pPr>
          </w:p>
          <w:p w:rsidR="00871DCF" w:rsidRPr="005E72BC" w:rsidRDefault="00871DCF" w:rsidP="005E72BC">
            <w:pPr>
              <w:pStyle w:val="NoSpacing"/>
              <w:rPr>
                <w:rFonts w:ascii="Arial" w:hAnsi="Arial" w:cs="Arial"/>
              </w:rPr>
            </w:pPr>
          </w:p>
          <w:p w:rsidR="00871DCF" w:rsidRPr="005E72BC" w:rsidRDefault="00871DCF" w:rsidP="005E72BC">
            <w:pPr>
              <w:pStyle w:val="NoSpacing"/>
              <w:rPr>
                <w:rFonts w:ascii="Arial" w:hAnsi="Arial" w:cs="Arial"/>
              </w:rPr>
            </w:pPr>
          </w:p>
          <w:p w:rsidR="00871DCF" w:rsidRPr="005E72BC" w:rsidRDefault="00871DCF" w:rsidP="005E72BC">
            <w:pPr>
              <w:pStyle w:val="NoSpacing"/>
              <w:rPr>
                <w:rFonts w:ascii="Arial" w:hAnsi="Arial" w:cs="Arial"/>
              </w:rPr>
            </w:pPr>
          </w:p>
          <w:p w:rsidR="00871DCF" w:rsidRPr="005E72BC" w:rsidRDefault="00871DCF" w:rsidP="005E72BC">
            <w:pPr>
              <w:pStyle w:val="NoSpacing"/>
              <w:rPr>
                <w:rFonts w:ascii="Arial" w:hAnsi="Arial" w:cs="Arial"/>
              </w:rPr>
            </w:pPr>
          </w:p>
          <w:p w:rsidR="00871DCF" w:rsidRPr="005E72BC" w:rsidRDefault="00871DCF" w:rsidP="005E72BC">
            <w:pPr>
              <w:pStyle w:val="NoSpacing"/>
              <w:rPr>
                <w:rFonts w:ascii="Arial" w:hAnsi="Arial" w:cs="Arial"/>
              </w:rPr>
            </w:pPr>
          </w:p>
          <w:p w:rsidR="00871DCF" w:rsidRPr="005E72BC" w:rsidRDefault="00871DCF" w:rsidP="005E72BC">
            <w:pPr>
              <w:pStyle w:val="NoSpacing"/>
              <w:rPr>
                <w:rFonts w:ascii="Arial" w:hAnsi="Arial" w:cs="Arial"/>
              </w:rPr>
            </w:pPr>
          </w:p>
          <w:p w:rsidR="00871DCF" w:rsidRPr="005E72BC" w:rsidRDefault="00871DCF" w:rsidP="005E72BC">
            <w:pPr>
              <w:pStyle w:val="NoSpacing"/>
              <w:rPr>
                <w:rFonts w:ascii="Arial" w:hAnsi="Arial" w:cs="Arial"/>
              </w:rPr>
            </w:pPr>
          </w:p>
          <w:p w:rsidR="00871DCF" w:rsidRPr="005E72BC" w:rsidRDefault="00871DCF" w:rsidP="005E72BC">
            <w:pPr>
              <w:pStyle w:val="NoSpacing"/>
              <w:rPr>
                <w:rFonts w:ascii="Arial" w:hAnsi="Arial" w:cs="Arial"/>
              </w:rPr>
            </w:pPr>
          </w:p>
          <w:p w:rsidR="005E72BC" w:rsidRDefault="005E72BC" w:rsidP="005E72BC">
            <w:pPr>
              <w:pStyle w:val="NoSpacing"/>
              <w:rPr>
                <w:rFonts w:ascii="Arial" w:hAnsi="Arial" w:cs="Arial"/>
              </w:rPr>
            </w:pPr>
          </w:p>
          <w:p w:rsidR="005E72BC" w:rsidRDefault="005E72BC" w:rsidP="005E72BC">
            <w:pPr>
              <w:pStyle w:val="NoSpacing"/>
              <w:rPr>
                <w:rFonts w:ascii="Arial" w:hAnsi="Arial" w:cs="Arial"/>
              </w:rPr>
            </w:pPr>
          </w:p>
          <w:p w:rsidR="005E72BC" w:rsidRDefault="005E72BC" w:rsidP="005E72BC">
            <w:pPr>
              <w:pStyle w:val="NoSpacing"/>
              <w:rPr>
                <w:rFonts w:ascii="Arial" w:hAnsi="Arial" w:cs="Arial"/>
              </w:rPr>
            </w:pPr>
          </w:p>
          <w:p w:rsidR="00871DCF" w:rsidRPr="005E72BC" w:rsidRDefault="00871DCF" w:rsidP="005E72BC">
            <w:pPr>
              <w:pStyle w:val="NoSpacing"/>
              <w:rPr>
                <w:rFonts w:ascii="Arial" w:hAnsi="Arial" w:cs="Arial"/>
              </w:rPr>
            </w:pPr>
            <w:r w:rsidRPr="005E72BC">
              <w:rPr>
                <w:rFonts w:ascii="Arial" w:hAnsi="Arial" w:cs="Arial"/>
              </w:rPr>
              <w:t>Promote just &amp; equitable structures &amp; institutions</w:t>
            </w:r>
          </w:p>
          <w:p w:rsidR="00871DCF" w:rsidRPr="005E72BC" w:rsidRDefault="00871DCF" w:rsidP="005E72BC">
            <w:pPr>
              <w:pStyle w:val="NoSpacing"/>
              <w:rPr>
                <w:rFonts w:ascii="Arial" w:hAnsi="Arial" w:cs="Arial"/>
                <w:b/>
              </w:rPr>
            </w:pPr>
          </w:p>
        </w:tc>
        <w:tc>
          <w:tcPr>
            <w:tcW w:w="1550" w:type="dxa"/>
            <w:tcBorders>
              <w:top w:val="single" w:sz="4" w:space="0" w:color="auto"/>
              <w:left w:val="single" w:sz="4" w:space="0" w:color="auto"/>
              <w:bottom w:val="single" w:sz="4" w:space="0" w:color="auto"/>
              <w:right w:val="single" w:sz="4" w:space="0" w:color="auto"/>
            </w:tcBorders>
          </w:tcPr>
          <w:p w:rsidR="00871DCF" w:rsidRPr="005E72BC" w:rsidRDefault="00871DCF" w:rsidP="005E72BC">
            <w:pPr>
              <w:pStyle w:val="NoSpacing"/>
              <w:rPr>
                <w:rFonts w:ascii="Arial" w:hAnsi="Arial" w:cs="Arial"/>
              </w:rPr>
            </w:pPr>
            <w:r w:rsidRPr="005E72BC">
              <w:rPr>
                <w:rFonts w:ascii="Arial" w:hAnsi="Arial" w:cs="Arial"/>
              </w:rPr>
              <w:lastRenderedPageBreak/>
              <w:t>SWK 420 –Social Work Field Seminar</w:t>
            </w:r>
          </w:p>
          <w:p w:rsidR="00871DCF" w:rsidRPr="005E72BC" w:rsidRDefault="00871DCF" w:rsidP="005E72BC">
            <w:pPr>
              <w:pStyle w:val="NoSpacing"/>
              <w:rPr>
                <w:rFonts w:ascii="Arial" w:hAnsi="Arial" w:cs="Arial"/>
              </w:rPr>
            </w:pPr>
          </w:p>
          <w:p w:rsidR="00871DCF" w:rsidRPr="005E72BC" w:rsidRDefault="00871DCF" w:rsidP="005E72BC">
            <w:pPr>
              <w:pStyle w:val="NoSpacing"/>
              <w:rPr>
                <w:rFonts w:ascii="Arial" w:hAnsi="Arial" w:cs="Arial"/>
              </w:rPr>
            </w:pPr>
          </w:p>
          <w:p w:rsidR="00871DCF" w:rsidRPr="005E72BC" w:rsidRDefault="00871DCF" w:rsidP="005E72BC">
            <w:pPr>
              <w:pStyle w:val="NoSpacing"/>
              <w:rPr>
                <w:rFonts w:ascii="Arial" w:hAnsi="Arial" w:cs="Arial"/>
              </w:rPr>
            </w:pPr>
          </w:p>
          <w:p w:rsidR="00871DCF" w:rsidRPr="005E72BC" w:rsidRDefault="00871DCF" w:rsidP="005E72BC">
            <w:pPr>
              <w:pStyle w:val="NoSpacing"/>
              <w:rPr>
                <w:rFonts w:ascii="Arial" w:hAnsi="Arial" w:cs="Arial"/>
              </w:rPr>
            </w:pPr>
          </w:p>
          <w:p w:rsidR="00871DCF" w:rsidRPr="005E72BC" w:rsidRDefault="00871DCF" w:rsidP="005E72BC">
            <w:pPr>
              <w:pStyle w:val="NoSpacing"/>
              <w:rPr>
                <w:rFonts w:ascii="Arial" w:hAnsi="Arial" w:cs="Arial"/>
              </w:rPr>
            </w:pPr>
          </w:p>
          <w:p w:rsidR="00871DCF" w:rsidRPr="005E72BC" w:rsidRDefault="00871DCF" w:rsidP="005E72BC">
            <w:pPr>
              <w:pStyle w:val="NoSpacing"/>
              <w:rPr>
                <w:rFonts w:ascii="Arial" w:hAnsi="Arial" w:cs="Arial"/>
              </w:rPr>
            </w:pPr>
          </w:p>
          <w:p w:rsidR="00871DCF" w:rsidRPr="005E72BC" w:rsidRDefault="00871DCF" w:rsidP="005E72BC">
            <w:pPr>
              <w:pStyle w:val="NoSpacing"/>
              <w:rPr>
                <w:rFonts w:ascii="Arial" w:hAnsi="Arial" w:cs="Arial"/>
              </w:rPr>
            </w:pPr>
          </w:p>
          <w:p w:rsidR="00871DCF" w:rsidRPr="005E72BC" w:rsidRDefault="00871DCF" w:rsidP="005E72BC">
            <w:pPr>
              <w:pStyle w:val="NoSpacing"/>
              <w:rPr>
                <w:rFonts w:ascii="Arial" w:hAnsi="Arial" w:cs="Arial"/>
              </w:rPr>
            </w:pPr>
          </w:p>
          <w:p w:rsidR="00871DCF" w:rsidRPr="005E72BC" w:rsidRDefault="00871DCF" w:rsidP="005E72BC">
            <w:pPr>
              <w:pStyle w:val="NoSpacing"/>
              <w:rPr>
                <w:rFonts w:ascii="Arial" w:hAnsi="Arial" w:cs="Arial"/>
              </w:rPr>
            </w:pPr>
          </w:p>
          <w:p w:rsidR="00871DCF" w:rsidRPr="005E72BC" w:rsidRDefault="00871DCF" w:rsidP="005E72BC">
            <w:pPr>
              <w:pStyle w:val="NoSpacing"/>
              <w:rPr>
                <w:rFonts w:ascii="Arial" w:hAnsi="Arial" w:cs="Arial"/>
              </w:rPr>
            </w:pPr>
          </w:p>
          <w:p w:rsidR="00871DCF" w:rsidRPr="005E72BC" w:rsidRDefault="00871DCF" w:rsidP="005E72BC">
            <w:pPr>
              <w:pStyle w:val="NoSpacing"/>
              <w:rPr>
                <w:rFonts w:ascii="Arial" w:hAnsi="Arial" w:cs="Arial"/>
              </w:rPr>
            </w:pPr>
          </w:p>
          <w:p w:rsidR="00871DCF" w:rsidRPr="005E72BC" w:rsidRDefault="00871DCF" w:rsidP="005E72BC">
            <w:pPr>
              <w:pStyle w:val="NoSpacing"/>
              <w:rPr>
                <w:rFonts w:ascii="Arial" w:hAnsi="Arial" w:cs="Arial"/>
              </w:rPr>
            </w:pPr>
          </w:p>
          <w:p w:rsidR="00871DCF" w:rsidRPr="005E72BC" w:rsidRDefault="00871DCF" w:rsidP="005E72BC">
            <w:pPr>
              <w:pStyle w:val="NoSpacing"/>
              <w:rPr>
                <w:rFonts w:ascii="Arial" w:hAnsi="Arial" w:cs="Arial"/>
              </w:rPr>
            </w:pPr>
          </w:p>
          <w:p w:rsidR="00871DCF" w:rsidRPr="005E72BC" w:rsidRDefault="00871DCF" w:rsidP="005E72BC">
            <w:pPr>
              <w:pStyle w:val="NoSpacing"/>
              <w:rPr>
                <w:rFonts w:ascii="Arial" w:hAnsi="Arial" w:cs="Arial"/>
              </w:rPr>
            </w:pPr>
          </w:p>
          <w:p w:rsidR="00871DCF" w:rsidRPr="005E72BC" w:rsidRDefault="00871DCF" w:rsidP="005E72BC">
            <w:pPr>
              <w:pStyle w:val="NoSpacing"/>
              <w:rPr>
                <w:rFonts w:ascii="Arial" w:hAnsi="Arial" w:cs="Arial"/>
              </w:rPr>
            </w:pPr>
          </w:p>
          <w:p w:rsidR="00871DCF" w:rsidRPr="005E72BC" w:rsidRDefault="00871DCF" w:rsidP="005E72BC">
            <w:pPr>
              <w:pStyle w:val="NoSpacing"/>
              <w:rPr>
                <w:rFonts w:ascii="Arial" w:hAnsi="Arial" w:cs="Arial"/>
              </w:rPr>
            </w:pPr>
          </w:p>
          <w:p w:rsidR="00871DCF" w:rsidRPr="005E72BC" w:rsidRDefault="00871DCF" w:rsidP="005E72BC">
            <w:pPr>
              <w:pStyle w:val="NoSpacing"/>
              <w:rPr>
                <w:rFonts w:ascii="Arial" w:hAnsi="Arial" w:cs="Arial"/>
              </w:rPr>
            </w:pPr>
          </w:p>
          <w:p w:rsidR="00871DCF" w:rsidRPr="005E72BC" w:rsidRDefault="00871DCF" w:rsidP="005E72BC">
            <w:pPr>
              <w:pStyle w:val="NoSpacing"/>
              <w:rPr>
                <w:rFonts w:ascii="Arial" w:hAnsi="Arial" w:cs="Arial"/>
              </w:rPr>
            </w:pPr>
          </w:p>
          <w:p w:rsidR="00871DCF" w:rsidRPr="005E72BC" w:rsidRDefault="00871DCF" w:rsidP="005E72BC">
            <w:pPr>
              <w:pStyle w:val="NoSpacing"/>
              <w:rPr>
                <w:rFonts w:ascii="Arial" w:hAnsi="Arial" w:cs="Arial"/>
              </w:rPr>
            </w:pPr>
          </w:p>
          <w:p w:rsidR="00871DCF" w:rsidRPr="005E72BC" w:rsidRDefault="00871DCF" w:rsidP="005E72BC">
            <w:pPr>
              <w:pStyle w:val="NoSpacing"/>
              <w:rPr>
                <w:rFonts w:ascii="Arial" w:hAnsi="Arial" w:cs="Arial"/>
              </w:rPr>
            </w:pPr>
          </w:p>
          <w:p w:rsidR="00871DCF" w:rsidRPr="005E72BC" w:rsidRDefault="00871DCF" w:rsidP="005E72BC">
            <w:pPr>
              <w:pStyle w:val="NoSpacing"/>
              <w:rPr>
                <w:rFonts w:ascii="Arial" w:hAnsi="Arial" w:cs="Arial"/>
              </w:rPr>
            </w:pPr>
            <w:r w:rsidRPr="005E72BC">
              <w:rPr>
                <w:rFonts w:ascii="Arial" w:hAnsi="Arial" w:cs="Arial"/>
              </w:rPr>
              <w:t>SWK 420 –Social Work Field Seminar</w:t>
            </w:r>
          </w:p>
        </w:tc>
        <w:tc>
          <w:tcPr>
            <w:tcW w:w="1572" w:type="dxa"/>
            <w:tcBorders>
              <w:top w:val="single" w:sz="4" w:space="0" w:color="auto"/>
              <w:left w:val="single" w:sz="4" w:space="0" w:color="auto"/>
              <w:bottom w:val="single" w:sz="4" w:space="0" w:color="auto"/>
              <w:right w:val="single" w:sz="4" w:space="0" w:color="auto"/>
            </w:tcBorders>
          </w:tcPr>
          <w:p w:rsidR="00871DCF" w:rsidRPr="005E72BC" w:rsidRDefault="00871DCF" w:rsidP="005E72BC">
            <w:pPr>
              <w:pStyle w:val="NoSpacing"/>
              <w:rPr>
                <w:rFonts w:ascii="Arial" w:hAnsi="Arial" w:cs="Arial"/>
              </w:rPr>
            </w:pPr>
            <w:r w:rsidRPr="005E72BC">
              <w:rPr>
                <w:rFonts w:ascii="Arial" w:hAnsi="Arial" w:cs="Arial"/>
              </w:rPr>
              <w:t>Seminar discussion on the use of critical self-reflection</w:t>
            </w:r>
          </w:p>
          <w:p w:rsidR="00871DCF" w:rsidRPr="005E72BC" w:rsidRDefault="00871DCF" w:rsidP="005E72BC">
            <w:pPr>
              <w:pStyle w:val="NoSpacing"/>
              <w:rPr>
                <w:rFonts w:ascii="Arial" w:hAnsi="Arial" w:cs="Arial"/>
              </w:rPr>
            </w:pPr>
          </w:p>
          <w:p w:rsidR="00871DCF" w:rsidRPr="005E72BC" w:rsidRDefault="00871DCF" w:rsidP="005E72BC">
            <w:pPr>
              <w:pStyle w:val="NoSpacing"/>
              <w:rPr>
                <w:rFonts w:ascii="Arial" w:hAnsi="Arial" w:cs="Arial"/>
              </w:rPr>
            </w:pPr>
          </w:p>
          <w:p w:rsidR="00871DCF" w:rsidRPr="005E72BC" w:rsidRDefault="00871DCF" w:rsidP="005E72BC">
            <w:pPr>
              <w:pStyle w:val="NoSpacing"/>
              <w:rPr>
                <w:rFonts w:ascii="Arial" w:hAnsi="Arial" w:cs="Arial"/>
              </w:rPr>
            </w:pPr>
          </w:p>
          <w:p w:rsidR="00871DCF" w:rsidRPr="005E72BC" w:rsidRDefault="00871DCF" w:rsidP="005E72BC">
            <w:pPr>
              <w:pStyle w:val="NoSpacing"/>
              <w:rPr>
                <w:rFonts w:ascii="Arial" w:hAnsi="Arial" w:cs="Arial"/>
              </w:rPr>
            </w:pPr>
          </w:p>
          <w:p w:rsidR="00871DCF" w:rsidRPr="005E72BC" w:rsidRDefault="00871DCF" w:rsidP="005E72BC">
            <w:pPr>
              <w:pStyle w:val="NoSpacing"/>
              <w:rPr>
                <w:rFonts w:ascii="Arial" w:hAnsi="Arial" w:cs="Arial"/>
              </w:rPr>
            </w:pPr>
          </w:p>
          <w:p w:rsidR="00871DCF" w:rsidRPr="005E72BC" w:rsidRDefault="00871DCF" w:rsidP="005E72BC">
            <w:pPr>
              <w:pStyle w:val="NoSpacing"/>
              <w:rPr>
                <w:rFonts w:ascii="Arial" w:hAnsi="Arial" w:cs="Arial"/>
              </w:rPr>
            </w:pPr>
          </w:p>
          <w:p w:rsidR="00871DCF" w:rsidRPr="005E72BC" w:rsidRDefault="00871DCF" w:rsidP="005E72BC">
            <w:pPr>
              <w:pStyle w:val="NoSpacing"/>
              <w:rPr>
                <w:rFonts w:ascii="Arial" w:hAnsi="Arial" w:cs="Arial"/>
              </w:rPr>
            </w:pPr>
          </w:p>
          <w:p w:rsidR="00871DCF" w:rsidRPr="005E72BC" w:rsidRDefault="00871DCF" w:rsidP="005E72BC">
            <w:pPr>
              <w:pStyle w:val="NoSpacing"/>
              <w:rPr>
                <w:rFonts w:ascii="Arial" w:hAnsi="Arial" w:cs="Arial"/>
              </w:rPr>
            </w:pPr>
          </w:p>
          <w:p w:rsidR="00871DCF" w:rsidRPr="005E72BC" w:rsidRDefault="00871DCF" w:rsidP="005E72BC">
            <w:pPr>
              <w:pStyle w:val="NoSpacing"/>
              <w:rPr>
                <w:rFonts w:ascii="Arial" w:hAnsi="Arial" w:cs="Arial"/>
              </w:rPr>
            </w:pPr>
          </w:p>
          <w:p w:rsidR="00871DCF" w:rsidRPr="005E72BC" w:rsidRDefault="00871DCF" w:rsidP="005E72BC">
            <w:pPr>
              <w:pStyle w:val="NoSpacing"/>
              <w:rPr>
                <w:rFonts w:ascii="Arial" w:hAnsi="Arial" w:cs="Arial"/>
              </w:rPr>
            </w:pPr>
          </w:p>
          <w:p w:rsidR="00871DCF" w:rsidRPr="005E72BC" w:rsidRDefault="00871DCF" w:rsidP="005E72BC">
            <w:pPr>
              <w:pStyle w:val="NoSpacing"/>
              <w:rPr>
                <w:rFonts w:ascii="Arial" w:hAnsi="Arial" w:cs="Arial"/>
              </w:rPr>
            </w:pPr>
          </w:p>
          <w:p w:rsidR="00871DCF" w:rsidRPr="005E72BC" w:rsidRDefault="00871DCF" w:rsidP="005E72BC">
            <w:pPr>
              <w:pStyle w:val="NoSpacing"/>
              <w:rPr>
                <w:rFonts w:ascii="Arial" w:hAnsi="Arial" w:cs="Arial"/>
              </w:rPr>
            </w:pPr>
          </w:p>
          <w:p w:rsidR="00871DCF" w:rsidRPr="005E72BC" w:rsidRDefault="00871DCF" w:rsidP="005E72BC">
            <w:pPr>
              <w:pStyle w:val="NoSpacing"/>
              <w:rPr>
                <w:rFonts w:ascii="Arial" w:hAnsi="Arial" w:cs="Arial"/>
              </w:rPr>
            </w:pPr>
          </w:p>
          <w:p w:rsidR="00871DCF" w:rsidRPr="005E72BC" w:rsidRDefault="00871DCF" w:rsidP="005E72BC">
            <w:pPr>
              <w:pStyle w:val="NoSpacing"/>
              <w:rPr>
                <w:rFonts w:ascii="Arial" w:hAnsi="Arial" w:cs="Arial"/>
              </w:rPr>
            </w:pPr>
          </w:p>
          <w:p w:rsidR="00871DCF" w:rsidRPr="005E72BC" w:rsidRDefault="00871DCF" w:rsidP="005E72BC">
            <w:pPr>
              <w:pStyle w:val="NoSpacing"/>
              <w:rPr>
                <w:rFonts w:ascii="Arial" w:hAnsi="Arial" w:cs="Arial"/>
              </w:rPr>
            </w:pPr>
          </w:p>
          <w:p w:rsidR="00871DCF" w:rsidRPr="005E72BC" w:rsidRDefault="00871DCF" w:rsidP="005E72BC">
            <w:pPr>
              <w:pStyle w:val="NoSpacing"/>
              <w:rPr>
                <w:rFonts w:ascii="Arial" w:hAnsi="Arial" w:cs="Arial"/>
              </w:rPr>
            </w:pPr>
          </w:p>
          <w:p w:rsidR="00871DCF" w:rsidRPr="005E72BC" w:rsidRDefault="00871DCF" w:rsidP="005E72BC">
            <w:pPr>
              <w:pStyle w:val="NoSpacing"/>
              <w:rPr>
                <w:rFonts w:ascii="Arial" w:hAnsi="Arial" w:cs="Arial"/>
              </w:rPr>
            </w:pPr>
          </w:p>
          <w:p w:rsidR="00871DCF" w:rsidRPr="005E72BC" w:rsidRDefault="00871DCF" w:rsidP="005E72BC">
            <w:pPr>
              <w:pStyle w:val="NoSpacing"/>
              <w:rPr>
                <w:rFonts w:ascii="Arial" w:hAnsi="Arial" w:cs="Arial"/>
              </w:rPr>
            </w:pPr>
          </w:p>
          <w:p w:rsidR="00871DCF" w:rsidRPr="005E72BC" w:rsidRDefault="00871DCF" w:rsidP="005E72BC">
            <w:pPr>
              <w:pStyle w:val="NoSpacing"/>
              <w:rPr>
                <w:rFonts w:ascii="Arial" w:hAnsi="Arial" w:cs="Arial"/>
              </w:rPr>
            </w:pPr>
          </w:p>
          <w:p w:rsidR="00871DCF" w:rsidRPr="005E72BC" w:rsidRDefault="00871DCF" w:rsidP="005E72BC">
            <w:pPr>
              <w:pStyle w:val="NoSpacing"/>
              <w:rPr>
                <w:rFonts w:ascii="Arial" w:hAnsi="Arial" w:cs="Arial"/>
              </w:rPr>
            </w:pPr>
            <w:r w:rsidRPr="005E72BC">
              <w:rPr>
                <w:rFonts w:ascii="Arial" w:hAnsi="Arial" w:cs="Arial"/>
              </w:rPr>
              <w:t>Class</w:t>
            </w:r>
            <w:r w:rsidR="00A212E8">
              <w:rPr>
                <w:rFonts w:ascii="Arial" w:hAnsi="Arial" w:cs="Arial"/>
              </w:rPr>
              <w:t xml:space="preserve"> readings &amp;</w:t>
            </w:r>
            <w:r w:rsidRPr="005E72BC">
              <w:rPr>
                <w:rFonts w:ascii="Arial" w:hAnsi="Arial" w:cs="Arial"/>
              </w:rPr>
              <w:t xml:space="preserve"> discussion on the use of </w:t>
            </w:r>
            <w:r w:rsidRPr="005E72BC">
              <w:rPr>
                <w:rFonts w:ascii="Arial" w:hAnsi="Arial" w:cs="Arial"/>
              </w:rPr>
              <w:lastRenderedPageBreak/>
              <w:t>services that are just in context</w:t>
            </w:r>
          </w:p>
        </w:tc>
        <w:tc>
          <w:tcPr>
            <w:tcW w:w="1594" w:type="dxa"/>
            <w:tcBorders>
              <w:top w:val="single" w:sz="4" w:space="0" w:color="auto"/>
              <w:left w:val="single" w:sz="4" w:space="0" w:color="auto"/>
              <w:bottom w:val="single" w:sz="4" w:space="0" w:color="auto"/>
              <w:right w:val="single" w:sz="4" w:space="0" w:color="auto"/>
            </w:tcBorders>
          </w:tcPr>
          <w:p w:rsidR="00871DCF" w:rsidRPr="005E72BC" w:rsidRDefault="00871DCF" w:rsidP="005E72BC">
            <w:pPr>
              <w:pStyle w:val="NoSpacing"/>
              <w:rPr>
                <w:rFonts w:ascii="Arial" w:hAnsi="Arial" w:cs="Arial"/>
              </w:rPr>
            </w:pPr>
            <w:r w:rsidRPr="005E72BC">
              <w:rPr>
                <w:rFonts w:ascii="Arial" w:hAnsi="Arial" w:cs="Arial"/>
              </w:rPr>
              <w:lastRenderedPageBreak/>
              <w:t>1. Mid semester Integration paper, where the students indicate how their interventions in the field align with theory taught in their classrooms, &amp; at the end of the semester</w:t>
            </w:r>
          </w:p>
          <w:p w:rsidR="00871DCF" w:rsidRDefault="00871DCF" w:rsidP="005E72BC">
            <w:pPr>
              <w:pStyle w:val="NoSpacing"/>
              <w:rPr>
                <w:rFonts w:ascii="Arial" w:hAnsi="Arial" w:cs="Arial"/>
              </w:rPr>
            </w:pPr>
            <w:r w:rsidRPr="005E72BC">
              <w:rPr>
                <w:rFonts w:ascii="Arial" w:hAnsi="Arial" w:cs="Arial"/>
              </w:rPr>
              <w:t>2</w:t>
            </w:r>
            <w:r w:rsidRPr="005E72BC">
              <w:rPr>
                <w:rFonts w:ascii="Arial" w:hAnsi="Arial" w:cs="Arial"/>
                <w:b/>
              </w:rPr>
              <w:t xml:space="preserve">. </w:t>
            </w:r>
            <w:r w:rsidRPr="005E72BC">
              <w:rPr>
                <w:rFonts w:ascii="Arial" w:hAnsi="Arial" w:cs="Arial"/>
              </w:rPr>
              <w:t>End of semester self-evaluation paper</w:t>
            </w:r>
          </w:p>
          <w:p w:rsidR="00901883" w:rsidRDefault="00901883" w:rsidP="005E72BC">
            <w:pPr>
              <w:pStyle w:val="NoSpacing"/>
              <w:rPr>
                <w:rFonts w:ascii="Arial" w:hAnsi="Arial" w:cs="Arial"/>
              </w:rPr>
            </w:pPr>
          </w:p>
          <w:p w:rsidR="00901883" w:rsidRPr="005E72BC" w:rsidRDefault="00901883" w:rsidP="005E72BC">
            <w:pPr>
              <w:pStyle w:val="NoSpacing"/>
              <w:rPr>
                <w:rFonts w:ascii="Arial" w:hAnsi="Arial" w:cs="Arial"/>
              </w:rPr>
            </w:pPr>
          </w:p>
          <w:p w:rsidR="00871DCF" w:rsidRPr="005E72BC" w:rsidRDefault="00871DCF" w:rsidP="005E72BC">
            <w:pPr>
              <w:pStyle w:val="NoSpacing"/>
              <w:rPr>
                <w:rFonts w:ascii="Arial" w:hAnsi="Arial" w:cs="Arial"/>
              </w:rPr>
            </w:pPr>
          </w:p>
          <w:p w:rsidR="00871DCF" w:rsidRPr="005E72BC" w:rsidRDefault="00AD427A" w:rsidP="005E72BC">
            <w:pPr>
              <w:pStyle w:val="NoSpacing"/>
              <w:rPr>
                <w:rFonts w:ascii="Arial" w:hAnsi="Arial" w:cs="Arial"/>
              </w:rPr>
            </w:pPr>
            <w:r>
              <w:rPr>
                <w:rFonts w:ascii="Arial" w:hAnsi="Arial" w:cs="Arial"/>
              </w:rPr>
              <w:t>Agency presentation by each student</w:t>
            </w:r>
          </w:p>
        </w:tc>
        <w:tc>
          <w:tcPr>
            <w:tcW w:w="1589" w:type="dxa"/>
            <w:tcBorders>
              <w:top w:val="single" w:sz="4" w:space="0" w:color="auto"/>
              <w:left w:val="single" w:sz="4" w:space="0" w:color="auto"/>
              <w:bottom w:val="single" w:sz="4" w:space="0" w:color="auto"/>
              <w:right w:val="single" w:sz="4" w:space="0" w:color="auto"/>
            </w:tcBorders>
          </w:tcPr>
          <w:p w:rsidR="00871DCF" w:rsidRPr="005E72BC" w:rsidRDefault="00871DCF" w:rsidP="005E72BC">
            <w:pPr>
              <w:pStyle w:val="NoSpacing"/>
              <w:rPr>
                <w:rFonts w:ascii="Arial" w:hAnsi="Arial" w:cs="Arial"/>
              </w:rPr>
            </w:pPr>
            <w:r w:rsidRPr="005E72BC">
              <w:rPr>
                <w:rFonts w:ascii="Arial" w:hAnsi="Arial" w:cs="Arial"/>
                <w:b/>
                <w:i/>
              </w:rPr>
              <w:t>Benchmark</w:t>
            </w:r>
            <w:r w:rsidR="005E72BC">
              <w:rPr>
                <w:rFonts w:ascii="Arial" w:hAnsi="Arial" w:cs="Arial"/>
              </w:rPr>
              <w:t xml:space="preserve"> 90% of students with 12 out of 15 points </w:t>
            </w:r>
            <w:r w:rsidRPr="005E72BC">
              <w:rPr>
                <w:rFonts w:ascii="Arial" w:hAnsi="Arial" w:cs="Arial"/>
              </w:rPr>
              <w:t xml:space="preserve">or higher on </w:t>
            </w:r>
            <w:r w:rsidR="005E72BC">
              <w:rPr>
                <w:rFonts w:ascii="Arial" w:hAnsi="Arial" w:cs="Arial"/>
              </w:rPr>
              <w:t xml:space="preserve">the average of the </w:t>
            </w:r>
            <w:r w:rsidRPr="005E72BC">
              <w:rPr>
                <w:rFonts w:ascii="Arial" w:hAnsi="Arial" w:cs="Arial"/>
              </w:rPr>
              <w:t xml:space="preserve">integration paper &amp; self-evaluation paper. </w:t>
            </w:r>
          </w:p>
          <w:p w:rsidR="00871DCF" w:rsidRPr="005E72BC" w:rsidRDefault="005E72BC" w:rsidP="005E72BC">
            <w:pPr>
              <w:pStyle w:val="NoSpacing"/>
              <w:rPr>
                <w:rFonts w:ascii="Arial" w:hAnsi="Arial" w:cs="Arial"/>
              </w:rPr>
            </w:pPr>
            <w:r>
              <w:rPr>
                <w:rFonts w:ascii="Arial" w:hAnsi="Arial" w:cs="Arial"/>
                <w:b/>
                <w:i/>
              </w:rPr>
              <w:t>Outcomes</w:t>
            </w:r>
            <w:r w:rsidR="00871DCF" w:rsidRPr="005E72BC">
              <w:rPr>
                <w:rFonts w:ascii="Arial" w:hAnsi="Arial" w:cs="Arial"/>
                <w:b/>
                <w:i/>
              </w:rPr>
              <w:t xml:space="preserve"> </w:t>
            </w:r>
            <w:r w:rsidR="00C8247C">
              <w:rPr>
                <w:rFonts w:ascii="Arial" w:hAnsi="Arial" w:cs="Arial"/>
              </w:rPr>
              <w:t>16 of 16</w:t>
            </w:r>
            <w:r>
              <w:rPr>
                <w:rFonts w:ascii="Arial" w:hAnsi="Arial" w:cs="Arial"/>
              </w:rPr>
              <w:t xml:space="preserve"> students (100%) in the seminar met the benchmark</w:t>
            </w:r>
          </w:p>
          <w:p w:rsidR="00871DCF" w:rsidRPr="005E72BC" w:rsidRDefault="00871DCF" w:rsidP="005E72BC">
            <w:pPr>
              <w:pStyle w:val="NoSpacing"/>
              <w:rPr>
                <w:rFonts w:ascii="Arial" w:hAnsi="Arial" w:cs="Arial"/>
                <w:b/>
                <w:i/>
              </w:rPr>
            </w:pPr>
          </w:p>
          <w:p w:rsidR="00871DCF" w:rsidRPr="005E72BC" w:rsidRDefault="00871DCF" w:rsidP="005E72BC">
            <w:pPr>
              <w:pStyle w:val="NoSpacing"/>
              <w:rPr>
                <w:rFonts w:ascii="Arial" w:hAnsi="Arial" w:cs="Arial"/>
                <w:b/>
                <w:i/>
              </w:rPr>
            </w:pPr>
          </w:p>
          <w:p w:rsidR="00871DCF" w:rsidRPr="005E72BC" w:rsidRDefault="00871DCF" w:rsidP="005E72BC">
            <w:pPr>
              <w:pStyle w:val="NoSpacing"/>
              <w:rPr>
                <w:rFonts w:ascii="Arial" w:hAnsi="Arial" w:cs="Arial"/>
                <w:b/>
                <w:i/>
              </w:rPr>
            </w:pPr>
          </w:p>
          <w:p w:rsidR="00871DCF" w:rsidRPr="005E72BC" w:rsidRDefault="00871DCF" w:rsidP="005E72BC">
            <w:pPr>
              <w:pStyle w:val="NoSpacing"/>
              <w:rPr>
                <w:rFonts w:ascii="Arial" w:hAnsi="Arial" w:cs="Arial"/>
                <w:b/>
                <w:i/>
              </w:rPr>
            </w:pPr>
          </w:p>
          <w:p w:rsidR="00871DCF" w:rsidRPr="005E72BC" w:rsidRDefault="00871DCF" w:rsidP="005E72BC">
            <w:pPr>
              <w:pStyle w:val="NoSpacing"/>
              <w:rPr>
                <w:rFonts w:ascii="Arial" w:hAnsi="Arial" w:cs="Arial"/>
                <w:b/>
                <w:i/>
              </w:rPr>
            </w:pPr>
          </w:p>
          <w:p w:rsidR="00871DCF" w:rsidRPr="005E72BC" w:rsidRDefault="00871DCF" w:rsidP="005E72BC">
            <w:pPr>
              <w:pStyle w:val="NoSpacing"/>
              <w:rPr>
                <w:rFonts w:ascii="Arial" w:hAnsi="Arial" w:cs="Arial"/>
                <w:b/>
                <w:i/>
              </w:rPr>
            </w:pPr>
            <w:r w:rsidRPr="005E72BC">
              <w:rPr>
                <w:rFonts w:ascii="Arial" w:hAnsi="Arial" w:cs="Arial"/>
                <w:b/>
                <w:i/>
              </w:rPr>
              <w:t>Benchmark</w:t>
            </w:r>
            <w:r w:rsidR="00AD427A">
              <w:rPr>
                <w:rFonts w:ascii="Arial" w:hAnsi="Arial" w:cs="Arial"/>
              </w:rPr>
              <w:t xml:space="preserve"> </w:t>
            </w:r>
            <w:r w:rsidRPr="005E72BC">
              <w:rPr>
                <w:rFonts w:ascii="Arial" w:hAnsi="Arial" w:cs="Arial"/>
              </w:rPr>
              <w:t xml:space="preserve">90% </w:t>
            </w:r>
            <w:r w:rsidR="00AD427A">
              <w:rPr>
                <w:rFonts w:ascii="Arial" w:hAnsi="Arial" w:cs="Arial"/>
              </w:rPr>
              <w:t xml:space="preserve">of students show </w:t>
            </w:r>
            <w:r w:rsidR="00AD427A">
              <w:rPr>
                <w:rFonts w:ascii="Arial" w:hAnsi="Arial" w:cs="Arial"/>
              </w:rPr>
              <w:lastRenderedPageBreak/>
              <w:t>example of justice practice in the presentation</w:t>
            </w:r>
          </w:p>
          <w:p w:rsidR="00871DCF" w:rsidRPr="005E72BC" w:rsidRDefault="00871DCF" w:rsidP="007E40AA">
            <w:pPr>
              <w:pStyle w:val="NoSpacing"/>
              <w:rPr>
                <w:rFonts w:ascii="Arial" w:hAnsi="Arial" w:cs="Arial"/>
              </w:rPr>
            </w:pPr>
            <w:r w:rsidRPr="005E72BC">
              <w:rPr>
                <w:rFonts w:ascii="Arial" w:hAnsi="Arial" w:cs="Arial"/>
                <w:b/>
                <w:i/>
              </w:rPr>
              <w:t xml:space="preserve">Outcomes  </w:t>
            </w:r>
            <w:r w:rsidR="00C8247C">
              <w:rPr>
                <w:rFonts w:ascii="Arial" w:hAnsi="Arial" w:cs="Arial"/>
              </w:rPr>
              <w:t>of 16</w:t>
            </w:r>
            <w:r w:rsidR="007E40AA">
              <w:rPr>
                <w:rFonts w:ascii="Arial" w:hAnsi="Arial" w:cs="Arial"/>
              </w:rPr>
              <w:t xml:space="preserve"> students </w:t>
            </w:r>
            <w:r w:rsidR="00C8247C">
              <w:rPr>
                <w:rFonts w:ascii="Arial" w:hAnsi="Arial" w:cs="Arial"/>
              </w:rPr>
              <w:t>16 (100</w:t>
            </w:r>
            <w:r w:rsidR="007E40AA">
              <w:rPr>
                <w:rFonts w:ascii="Arial" w:hAnsi="Arial" w:cs="Arial"/>
              </w:rPr>
              <w:t>%) showed examples</w:t>
            </w:r>
          </w:p>
        </w:tc>
        <w:tc>
          <w:tcPr>
            <w:tcW w:w="1467" w:type="dxa"/>
            <w:tcBorders>
              <w:top w:val="single" w:sz="4" w:space="0" w:color="auto"/>
              <w:left w:val="single" w:sz="4" w:space="0" w:color="auto"/>
              <w:bottom w:val="single" w:sz="4" w:space="0" w:color="auto"/>
              <w:right w:val="single" w:sz="4" w:space="0" w:color="auto"/>
            </w:tcBorders>
          </w:tcPr>
          <w:p w:rsidR="00871DCF" w:rsidRDefault="00C8247C" w:rsidP="005E72BC">
            <w:pPr>
              <w:pStyle w:val="NoSpacing"/>
              <w:rPr>
                <w:rFonts w:ascii="Arial" w:hAnsi="Arial" w:cs="Arial"/>
              </w:rPr>
            </w:pPr>
            <w:r>
              <w:rPr>
                <w:rFonts w:ascii="Arial" w:hAnsi="Arial" w:cs="Arial"/>
              </w:rPr>
              <w:lastRenderedPageBreak/>
              <w:t xml:space="preserve">Benchmark achieved. </w:t>
            </w:r>
            <w:r w:rsidR="005E72BC">
              <w:rPr>
                <w:rFonts w:ascii="Arial" w:hAnsi="Arial" w:cs="Arial"/>
              </w:rPr>
              <w:t>No curricular modification</w:t>
            </w:r>
          </w:p>
          <w:p w:rsidR="007E40AA" w:rsidRDefault="007E40AA" w:rsidP="005E72BC">
            <w:pPr>
              <w:pStyle w:val="NoSpacing"/>
              <w:rPr>
                <w:rFonts w:ascii="Arial" w:hAnsi="Arial" w:cs="Arial"/>
              </w:rPr>
            </w:pPr>
          </w:p>
          <w:p w:rsidR="007E40AA" w:rsidRDefault="007E40AA" w:rsidP="005E72BC">
            <w:pPr>
              <w:pStyle w:val="NoSpacing"/>
              <w:rPr>
                <w:rFonts w:ascii="Arial" w:hAnsi="Arial" w:cs="Arial"/>
              </w:rPr>
            </w:pPr>
          </w:p>
          <w:p w:rsidR="007E40AA" w:rsidRDefault="007E40AA" w:rsidP="005E72BC">
            <w:pPr>
              <w:pStyle w:val="NoSpacing"/>
              <w:rPr>
                <w:rFonts w:ascii="Arial" w:hAnsi="Arial" w:cs="Arial"/>
              </w:rPr>
            </w:pPr>
          </w:p>
          <w:p w:rsidR="007E40AA" w:rsidRDefault="007E40AA" w:rsidP="005E72BC">
            <w:pPr>
              <w:pStyle w:val="NoSpacing"/>
              <w:rPr>
                <w:rFonts w:ascii="Arial" w:hAnsi="Arial" w:cs="Arial"/>
              </w:rPr>
            </w:pPr>
          </w:p>
          <w:p w:rsidR="007E40AA" w:rsidRDefault="007E40AA" w:rsidP="005E72BC">
            <w:pPr>
              <w:pStyle w:val="NoSpacing"/>
              <w:rPr>
                <w:rFonts w:ascii="Arial" w:hAnsi="Arial" w:cs="Arial"/>
              </w:rPr>
            </w:pPr>
          </w:p>
          <w:p w:rsidR="007E40AA" w:rsidRDefault="007E40AA" w:rsidP="005E72BC">
            <w:pPr>
              <w:pStyle w:val="NoSpacing"/>
              <w:rPr>
                <w:rFonts w:ascii="Arial" w:hAnsi="Arial" w:cs="Arial"/>
              </w:rPr>
            </w:pPr>
          </w:p>
          <w:p w:rsidR="007E40AA" w:rsidRDefault="007E40AA" w:rsidP="005E72BC">
            <w:pPr>
              <w:pStyle w:val="NoSpacing"/>
              <w:rPr>
                <w:rFonts w:ascii="Arial" w:hAnsi="Arial" w:cs="Arial"/>
              </w:rPr>
            </w:pPr>
          </w:p>
          <w:p w:rsidR="007E40AA" w:rsidRDefault="007E40AA" w:rsidP="005E72BC">
            <w:pPr>
              <w:pStyle w:val="NoSpacing"/>
              <w:rPr>
                <w:rFonts w:ascii="Arial" w:hAnsi="Arial" w:cs="Arial"/>
              </w:rPr>
            </w:pPr>
          </w:p>
          <w:p w:rsidR="007E40AA" w:rsidRDefault="007E40AA" w:rsidP="005E72BC">
            <w:pPr>
              <w:pStyle w:val="NoSpacing"/>
              <w:rPr>
                <w:rFonts w:ascii="Arial" w:hAnsi="Arial" w:cs="Arial"/>
              </w:rPr>
            </w:pPr>
          </w:p>
          <w:p w:rsidR="007E40AA" w:rsidRDefault="007E40AA" w:rsidP="005E72BC">
            <w:pPr>
              <w:pStyle w:val="NoSpacing"/>
              <w:rPr>
                <w:rFonts w:ascii="Arial" w:hAnsi="Arial" w:cs="Arial"/>
              </w:rPr>
            </w:pPr>
          </w:p>
          <w:p w:rsidR="007E40AA" w:rsidRDefault="007E40AA" w:rsidP="005E72BC">
            <w:pPr>
              <w:pStyle w:val="NoSpacing"/>
              <w:rPr>
                <w:rFonts w:ascii="Arial" w:hAnsi="Arial" w:cs="Arial"/>
              </w:rPr>
            </w:pPr>
          </w:p>
          <w:p w:rsidR="007E40AA" w:rsidRDefault="007E40AA" w:rsidP="005E72BC">
            <w:pPr>
              <w:pStyle w:val="NoSpacing"/>
              <w:rPr>
                <w:rFonts w:ascii="Arial" w:hAnsi="Arial" w:cs="Arial"/>
              </w:rPr>
            </w:pPr>
          </w:p>
          <w:p w:rsidR="007E40AA" w:rsidRDefault="007E40AA" w:rsidP="005E72BC">
            <w:pPr>
              <w:pStyle w:val="NoSpacing"/>
              <w:rPr>
                <w:rFonts w:ascii="Arial" w:hAnsi="Arial" w:cs="Arial"/>
              </w:rPr>
            </w:pPr>
          </w:p>
          <w:p w:rsidR="007E40AA" w:rsidRDefault="007E40AA" w:rsidP="005E72BC">
            <w:pPr>
              <w:pStyle w:val="NoSpacing"/>
              <w:rPr>
                <w:rFonts w:ascii="Arial" w:hAnsi="Arial" w:cs="Arial"/>
              </w:rPr>
            </w:pPr>
          </w:p>
          <w:p w:rsidR="007E40AA" w:rsidRDefault="007E40AA" w:rsidP="005E72BC">
            <w:pPr>
              <w:pStyle w:val="NoSpacing"/>
              <w:rPr>
                <w:rFonts w:ascii="Arial" w:hAnsi="Arial" w:cs="Arial"/>
              </w:rPr>
            </w:pPr>
          </w:p>
          <w:p w:rsidR="007E40AA" w:rsidRDefault="007E40AA" w:rsidP="005E72BC">
            <w:pPr>
              <w:pStyle w:val="NoSpacing"/>
              <w:rPr>
                <w:rFonts w:ascii="Arial" w:hAnsi="Arial" w:cs="Arial"/>
              </w:rPr>
            </w:pPr>
          </w:p>
          <w:p w:rsidR="007E40AA" w:rsidRDefault="007E40AA" w:rsidP="005E72BC">
            <w:pPr>
              <w:pStyle w:val="NoSpacing"/>
              <w:rPr>
                <w:rFonts w:ascii="Arial" w:hAnsi="Arial" w:cs="Arial"/>
              </w:rPr>
            </w:pPr>
          </w:p>
          <w:p w:rsidR="007E40AA" w:rsidRDefault="007E40AA" w:rsidP="005E72BC">
            <w:pPr>
              <w:pStyle w:val="NoSpacing"/>
              <w:rPr>
                <w:rFonts w:ascii="Arial" w:hAnsi="Arial" w:cs="Arial"/>
              </w:rPr>
            </w:pPr>
          </w:p>
          <w:p w:rsidR="007E40AA" w:rsidRDefault="007E40AA" w:rsidP="005E72BC">
            <w:pPr>
              <w:pStyle w:val="NoSpacing"/>
              <w:rPr>
                <w:rFonts w:ascii="Arial" w:hAnsi="Arial" w:cs="Arial"/>
              </w:rPr>
            </w:pPr>
          </w:p>
          <w:p w:rsidR="007E40AA" w:rsidRDefault="007E40AA" w:rsidP="005E72BC">
            <w:pPr>
              <w:pStyle w:val="NoSpacing"/>
              <w:rPr>
                <w:rFonts w:ascii="Arial" w:hAnsi="Arial" w:cs="Arial"/>
              </w:rPr>
            </w:pPr>
          </w:p>
          <w:p w:rsidR="007E40AA" w:rsidRDefault="00C8247C" w:rsidP="005E72BC">
            <w:pPr>
              <w:pStyle w:val="NoSpacing"/>
              <w:rPr>
                <w:rFonts w:ascii="Arial" w:hAnsi="Arial" w:cs="Arial"/>
              </w:rPr>
            </w:pPr>
            <w:r>
              <w:rPr>
                <w:rFonts w:ascii="Arial" w:hAnsi="Arial" w:cs="Arial"/>
              </w:rPr>
              <w:t>Benchmark achieved. No curricular modification.</w:t>
            </w:r>
          </w:p>
          <w:p w:rsidR="007E40AA" w:rsidRDefault="007E40AA" w:rsidP="005E72BC">
            <w:pPr>
              <w:pStyle w:val="NoSpacing"/>
              <w:rPr>
                <w:rFonts w:ascii="Arial" w:hAnsi="Arial" w:cs="Arial"/>
              </w:rPr>
            </w:pPr>
          </w:p>
          <w:p w:rsidR="007E40AA" w:rsidRPr="005E72BC" w:rsidRDefault="007E40AA" w:rsidP="005E72BC">
            <w:pPr>
              <w:pStyle w:val="NoSpacing"/>
              <w:rPr>
                <w:rFonts w:ascii="Arial" w:hAnsi="Arial" w:cs="Arial"/>
              </w:rPr>
            </w:pPr>
          </w:p>
        </w:tc>
      </w:tr>
    </w:tbl>
    <w:p w:rsidR="00871DCF" w:rsidRPr="00DE7EAF" w:rsidRDefault="00871DCF" w:rsidP="00871DCF">
      <w:pPr>
        <w:rPr>
          <w:rFonts w:ascii="Arial" w:hAnsi="Arial" w:cs="Arial"/>
          <w:b/>
          <w:bCs/>
          <w:iCs/>
          <w:sz w:val="24"/>
          <w:szCs w:val="24"/>
        </w:rPr>
      </w:pPr>
    </w:p>
    <w:p w:rsidR="00871DCF" w:rsidRPr="00DE7EAF" w:rsidRDefault="00871DCF" w:rsidP="00871DCF">
      <w:pPr>
        <w:rPr>
          <w:rFonts w:ascii="Arial" w:hAnsi="Arial" w:cs="Arial"/>
          <w:b/>
          <w:bCs/>
          <w:iCs/>
          <w:sz w:val="24"/>
          <w:szCs w:val="24"/>
        </w:rPr>
      </w:pPr>
      <w:r w:rsidRPr="00DE7EAF">
        <w:rPr>
          <w:rFonts w:ascii="Arial" w:hAnsi="Arial" w:cs="Arial"/>
          <w:b/>
          <w:bCs/>
          <w:iCs/>
          <w:sz w:val="24"/>
          <w:szCs w:val="24"/>
        </w:rPr>
        <w:t>2. End-of- Field Semester Practicum Assessment – Benchmark of “3” or higher</w:t>
      </w:r>
    </w:p>
    <w:p w:rsidR="00871DCF" w:rsidRPr="00DE7EAF" w:rsidRDefault="00871DCF" w:rsidP="00871DCF">
      <w:pPr>
        <w:rPr>
          <w:rFonts w:ascii="Arial" w:hAnsi="Arial" w:cs="Arial"/>
          <w:b/>
          <w:bCs/>
          <w:iCs/>
          <w:sz w:val="24"/>
          <w:szCs w:val="24"/>
        </w:rPr>
      </w:pPr>
      <w:r w:rsidRPr="00DE7EAF">
        <w:rPr>
          <w:rFonts w:ascii="Arial" w:hAnsi="Arial" w:cs="Arial"/>
          <w:b/>
          <w:bCs/>
          <w:iCs/>
          <w:sz w:val="24"/>
          <w:szCs w:val="24"/>
        </w:rPr>
        <w:t xml:space="preserve">  </w:t>
      </w:r>
      <w:r w:rsidRPr="00DE7EAF">
        <w:rPr>
          <w:rFonts w:ascii="Arial" w:hAnsi="Arial" w:cs="Arial"/>
          <w:b/>
          <w:bCs/>
          <w:iCs/>
          <w:sz w:val="24"/>
          <w:szCs w:val="24"/>
        </w:rPr>
        <w:tab/>
      </w:r>
      <w:r w:rsidRPr="00DE7EAF">
        <w:rPr>
          <w:rFonts w:ascii="Arial" w:hAnsi="Arial" w:cs="Arial"/>
          <w:b/>
          <w:bCs/>
          <w:iCs/>
          <w:sz w:val="24"/>
          <w:szCs w:val="24"/>
        </w:rPr>
        <w:tab/>
      </w:r>
      <w:r w:rsidRPr="00DE7EAF">
        <w:rPr>
          <w:rFonts w:ascii="Arial" w:hAnsi="Arial" w:cs="Arial"/>
          <w:b/>
          <w:bCs/>
          <w:iCs/>
          <w:sz w:val="24"/>
          <w:szCs w:val="24"/>
        </w:rPr>
        <w:tab/>
      </w:r>
      <w:r w:rsidRPr="00DE7EAF">
        <w:rPr>
          <w:rFonts w:ascii="Arial" w:hAnsi="Arial" w:cs="Arial"/>
          <w:b/>
          <w:bCs/>
          <w:iCs/>
          <w:sz w:val="24"/>
          <w:szCs w:val="24"/>
        </w:rPr>
        <w:tab/>
      </w:r>
      <w:r w:rsidRPr="00DE7EAF">
        <w:rPr>
          <w:rFonts w:ascii="Arial" w:hAnsi="Arial" w:cs="Arial"/>
          <w:b/>
          <w:bCs/>
          <w:iCs/>
          <w:sz w:val="24"/>
          <w:szCs w:val="24"/>
        </w:rPr>
        <w:tab/>
      </w:r>
      <w:r w:rsidRPr="00DE7EAF">
        <w:rPr>
          <w:rFonts w:ascii="Arial" w:hAnsi="Arial" w:cs="Arial"/>
          <w:b/>
          <w:bCs/>
          <w:iCs/>
          <w:sz w:val="24"/>
          <w:szCs w:val="24"/>
        </w:rPr>
        <w:tab/>
      </w:r>
      <w:r w:rsidRPr="00DE7EAF">
        <w:rPr>
          <w:rFonts w:ascii="Arial" w:hAnsi="Arial" w:cs="Arial"/>
          <w:b/>
          <w:bCs/>
          <w:iCs/>
          <w:sz w:val="24"/>
          <w:szCs w:val="24"/>
        </w:rPr>
        <w:tab/>
      </w:r>
      <w:r w:rsidRPr="00DE7EAF">
        <w:rPr>
          <w:rFonts w:ascii="Arial" w:hAnsi="Arial" w:cs="Arial"/>
          <w:b/>
          <w:bCs/>
          <w:iCs/>
          <w:sz w:val="24"/>
          <w:szCs w:val="24"/>
        </w:rPr>
        <w:tab/>
        <w:t xml:space="preserve"> 5      4       3       2      1    NO  NA</w:t>
      </w:r>
    </w:p>
    <w:tbl>
      <w:tblPr>
        <w:tblW w:w="0" w:type="auto"/>
        <w:tblLook w:val="04A0" w:firstRow="1" w:lastRow="0" w:firstColumn="1" w:lastColumn="0" w:noHBand="0" w:noVBand="1"/>
      </w:tblPr>
      <w:tblGrid>
        <w:gridCol w:w="5852"/>
        <w:gridCol w:w="532"/>
        <w:gridCol w:w="532"/>
        <w:gridCol w:w="532"/>
        <w:gridCol w:w="532"/>
        <w:gridCol w:w="532"/>
        <w:gridCol w:w="532"/>
        <w:gridCol w:w="532"/>
      </w:tblGrid>
      <w:tr w:rsidR="00871DCF" w:rsidRPr="00DE7EAF" w:rsidTr="00871DCF">
        <w:tc>
          <w:tcPr>
            <w:tcW w:w="5852" w:type="dxa"/>
            <w:tcBorders>
              <w:top w:val="single" w:sz="4" w:space="0" w:color="auto"/>
              <w:left w:val="single" w:sz="4" w:space="0" w:color="auto"/>
              <w:bottom w:val="single" w:sz="4" w:space="0" w:color="auto"/>
              <w:right w:val="single" w:sz="4" w:space="0" w:color="auto"/>
            </w:tcBorders>
            <w:hideMark/>
          </w:tcPr>
          <w:p w:rsidR="00F90C65" w:rsidRDefault="00871DCF" w:rsidP="00F90C65">
            <w:pPr>
              <w:rPr>
                <w:rFonts w:ascii="Arial" w:hAnsi="Arial" w:cs="Arial"/>
                <w:bCs/>
                <w:iCs/>
              </w:rPr>
            </w:pPr>
            <w:r w:rsidRPr="00C10362">
              <w:rPr>
                <w:rFonts w:ascii="Arial" w:hAnsi="Arial" w:cs="Arial"/>
                <w:bCs/>
                <w:iCs/>
                <w:u w:val="single"/>
              </w:rPr>
              <w:t>Intervention</w:t>
            </w:r>
          </w:p>
          <w:p w:rsidR="00F90C65" w:rsidRDefault="00871DCF" w:rsidP="00F90C65">
            <w:pPr>
              <w:rPr>
                <w:rFonts w:ascii="Arial" w:hAnsi="Arial" w:cs="Arial"/>
                <w:bCs/>
                <w:iCs/>
              </w:rPr>
            </w:pPr>
            <w:r w:rsidRPr="00C10362">
              <w:rPr>
                <w:rFonts w:ascii="Arial" w:hAnsi="Arial" w:cs="Arial"/>
                <w:bCs/>
                <w:iCs/>
              </w:rPr>
              <w:t>Implement prevention interventions that enhance capac</w:t>
            </w:r>
            <w:r w:rsidR="00F90C65">
              <w:rPr>
                <w:rFonts w:ascii="Arial" w:hAnsi="Arial" w:cs="Arial"/>
                <w:bCs/>
                <w:iCs/>
              </w:rPr>
              <w:t>ities &amp; support problem solving</w:t>
            </w:r>
          </w:p>
          <w:p w:rsidR="00871DCF" w:rsidRPr="00C10362" w:rsidRDefault="00871DCF" w:rsidP="00F90C65">
            <w:pPr>
              <w:rPr>
                <w:rFonts w:ascii="Arial" w:hAnsi="Arial" w:cs="Arial"/>
                <w:bCs/>
                <w:iCs/>
              </w:rPr>
            </w:pPr>
            <w:r w:rsidRPr="00C10362">
              <w:rPr>
                <w:rFonts w:ascii="Arial" w:hAnsi="Arial" w:cs="Arial"/>
                <w:bCs/>
                <w:iCs/>
              </w:rPr>
              <w:t xml:space="preserve">Promote just &amp; equitable social structures </w:t>
            </w:r>
          </w:p>
        </w:tc>
        <w:tc>
          <w:tcPr>
            <w:tcW w:w="532" w:type="dxa"/>
            <w:tcBorders>
              <w:top w:val="single" w:sz="4" w:space="0" w:color="auto"/>
              <w:left w:val="single" w:sz="4" w:space="0" w:color="auto"/>
              <w:bottom w:val="single" w:sz="4" w:space="0" w:color="auto"/>
              <w:right w:val="single" w:sz="4" w:space="0" w:color="auto"/>
            </w:tcBorders>
            <w:hideMark/>
          </w:tcPr>
          <w:p w:rsidR="00871DCF" w:rsidRPr="00C10362" w:rsidRDefault="002F28A8">
            <w:pPr>
              <w:spacing w:after="0"/>
              <w:rPr>
                <w:rFonts w:ascii="Arial" w:hAnsi="Arial" w:cs="Arial"/>
              </w:rPr>
            </w:pPr>
            <w:r w:rsidRPr="00C10362">
              <w:rPr>
                <w:rFonts w:ascii="Arial" w:hAnsi="Arial" w:cs="Arial"/>
              </w:rPr>
              <w:t>5</w:t>
            </w:r>
          </w:p>
        </w:tc>
        <w:tc>
          <w:tcPr>
            <w:tcW w:w="532" w:type="dxa"/>
            <w:tcBorders>
              <w:top w:val="single" w:sz="4" w:space="0" w:color="auto"/>
              <w:left w:val="single" w:sz="4" w:space="0" w:color="auto"/>
              <w:bottom w:val="single" w:sz="4" w:space="0" w:color="auto"/>
              <w:right w:val="single" w:sz="4" w:space="0" w:color="auto"/>
            </w:tcBorders>
            <w:hideMark/>
          </w:tcPr>
          <w:p w:rsidR="00871DCF" w:rsidRPr="00C10362" w:rsidRDefault="002F28A8">
            <w:pPr>
              <w:spacing w:after="0"/>
              <w:rPr>
                <w:rFonts w:ascii="Arial" w:hAnsi="Arial" w:cs="Arial"/>
              </w:rPr>
            </w:pPr>
            <w:r w:rsidRPr="00C10362">
              <w:rPr>
                <w:rFonts w:ascii="Arial" w:hAnsi="Arial" w:cs="Arial"/>
              </w:rPr>
              <w:t>2</w:t>
            </w:r>
          </w:p>
        </w:tc>
        <w:tc>
          <w:tcPr>
            <w:tcW w:w="532" w:type="dxa"/>
            <w:tcBorders>
              <w:top w:val="single" w:sz="4" w:space="0" w:color="auto"/>
              <w:left w:val="single" w:sz="4" w:space="0" w:color="auto"/>
              <w:bottom w:val="single" w:sz="4" w:space="0" w:color="auto"/>
              <w:right w:val="single" w:sz="4" w:space="0" w:color="auto"/>
            </w:tcBorders>
            <w:hideMark/>
          </w:tcPr>
          <w:p w:rsidR="00871DCF" w:rsidRPr="00C10362" w:rsidRDefault="00871DCF">
            <w:pPr>
              <w:spacing w:after="0"/>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rsidR="00871DCF" w:rsidRPr="00C10362" w:rsidRDefault="00871DCF">
            <w:pPr>
              <w:rPr>
                <w:rFonts w:ascii="Arial" w:hAnsi="Arial" w:cs="Arial"/>
                <w:b/>
                <w:bCs/>
                <w:iCs/>
              </w:rPr>
            </w:pPr>
          </w:p>
        </w:tc>
        <w:tc>
          <w:tcPr>
            <w:tcW w:w="532" w:type="dxa"/>
            <w:tcBorders>
              <w:top w:val="single" w:sz="4" w:space="0" w:color="auto"/>
              <w:left w:val="single" w:sz="4" w:space="0" w:color="auto"/>
              <w:bottom w:val="single" w:sz="4" w:space="0" w:color="auto"/>
              <w:right w:val="single" w:sz="4" w:space="0" w:color="auto"/>
            </w:tcBorders>
          </w:tcPr>
          <w:p w:rsidR="00871DCF" w:rsidRPr="00C10362" w:rsidRDefault="00871DCF">
            <w:pPr>
              <w:rPr>
                <w:rFonts w:ascii="Arial" w:hAnsi="Arial" w:cs="Arial"/>
                <w:b/>
                <w:bCs/>
                <w:iCs/>
              </w:rPr>
            </w:pPr>
          </w:p>
        </w:tc>
        <w:tc>
          <w:tcPr>
            <w:tcW w:w="532" w:type="dxa"/>
            <w:tcBorders>
              <w:top w:val="single" w:sz="4" w:space="0" w:color="auto"/>
              <w:left w:val="single" w:sz="4" w:space="0" w:color="auto"/>
              <w:bottom w:val="single" w:sz="4" w:space="0" w:color="auto"/>
              <w:right w:val="single" w:sz="4" w:space="0" w:color="auto"/>
            </w:tcBorders>
          </w:tcPr>
          <w:p w:rsidR="00871DCF" w:rsidRPr="00C10362" w:rsidRDefault="00871DCF">
            <w:pPr>
              <w:rPr>
                <w:rFonts w:ascii="Arial" w:hAnsi="Arial" w:cs="Arial"/>
                <w:b/>
                <w:bCs/>
                <w:iCs/>
              </w:rPr>
            </w:pPr>
          </w:p>
        </w:tc>
        <w:tc>
          <w:tcPr>
            <w:tcW w:w="532" w:type="dxa"/>
            <w:tcBorders>
              <w:top w:val="single" w:sz="4" w:space="0" w:color="auto"/>
              <w:left w:val="single" w:sz="4" w:space="0" w:color="auto"/>
              <w:bottom w:val="single" w:sz="4" w:space="0" w:color="auto"/>
              <w:right w:val="single" w:sz="4" w:space="0" w:color="auto"/>
            </w:tcBorders>
          </w:tcPr>
          <w:p w:rsidR="00871DCF" w:rsidRPr="00C10362" w:rsidRDefault="00871DCF">
            <w:pPr>
              <w:rPr>
                <w:rFonts w:ascii="Arial" w:hAnsi="Arial" w:cs="Arial"/>
                <w:b/>
                <w:bCs/>
                <w:iCs/>
              </w:rPr>
            </w:pPr>
          </w:p>
        </w:tc>
      </w:tr>
    </w:tbl>
    <w:p w:rsidR="00871DCF" w:rsidRPr="00DE7EAF" w:rsidRDefault="00871DCF" w:rsidP="00871DCF">
      <w:pPr>
        <w:rPr>
          <w:rFonts w:ascii="Arial" w:hAnsi="Arial" w:cs="Arial"/>
          <w:b/>
          <w:bCs/>
          <w:iCs/>
          <w:sz w:val="24"/>
          <w:szCs w:val="24"/>
        </w:rPr>
      </w:pPr>
    </w:p>
    <w:p w:rsidR="00871DCF" w:rsidRDefault="00871DCF" w:rsidP="00871DCF">
      <w:pPr>
        <w:rPr>
          <w:rFonts w:ascii="Arial" w:hAnsi="Arial" w:cs="Arial"/>
          <w:b/>
          <w:bCs/>
          <w:iCs/>
          <w:sz w:val="24"/>
          <w:szCs w:val="24"/>
        </w:rPr>
      </w:pPr>
      <w:r w:rsidRPr="00DE7EAF">
        <w:rPr>
          <w:rFonts w:ascii="Arial" w:hAnsi="Arial" w:cs="Arial"/>
          <w:b/>
          <w:bCs/>
          <w:iCs/>
          <w:sz w:val="24"/>
          <w:szCs w:val="24"/>
        </w:rPr>
        <w:t xml:space="preserve">3. Curricular Modification </w:t>
      </w:r>
      <w:r w:rsidR="007E40AA">
        <w:rPr>
          <w:rFonts w:ascii="Arial" w:hAnsi="Arial" w:cs="Arial"/>
          <w:b/>
          <w:bCs/>
          <w:iCs/>
          <w:sz w:val="24"/>
          <w:szCs w:val="24"/>
        </w:rPr>
        <w:t>–</w:t>
      </w:r>
      <w:r w:rsidR="00C8247C">
        <w:rPr>
          <w:rFonts w:ascii="Arial" w:hAnsi="Arial" w:cs="Arial"/>
          <w:b/>
          <w:bCs/>
          <w:iCs/>
          <w:sz w:val="24"/>
          <w:szCs w:val="24"/>
        </w:rPr>
        <w:t xml:space="preserve"> None</w:t>
      </w:r>
    </w:p>
    <w:p w:rsidR="00C8247C" w:rsidRPr="00DE7EAF" w:rsidRDefault="00C8247C" w:rsidP="00871DCF">
      <w:pPr>
        <w:rPr>
          <w:rFonts w:ascii="Arial" w:hAnsi="Arial" w:cs="Arial"/>
          <w:b/>
          <w:sz w:val="24"/>
          <w:szCs w:val="24"/>
        </w:rPr>
      </w:pPr>
    </w:p>
    <w:p w:rsidR="00871DCF" w:rsidRPr="00DE7EAF" w:rsidRDefault="00871DCF" w:rsidP="00871DCF">
      <w:pPr>
        <w:rPr>
          <w:rFonts w:ascii="Arial" w:hAnsi="Arial" w:cs="Arial"/>
          <w:b/>
          <w:bCs/>
          <w:iCs/>
          <w:sz w:val="24"/>
          <w:szCs w:val="24"/>
        </w:rPr>
      </w:pPr>
      <w:r w:rsidRPr="00DE7EAF">
        <w:rPr>
          <w:rFonts w:ascii="Arial" w:hAnsi="Arial" w:cs="Arial"/>
          <w:b/>
          <w:bCs/>
          <w:iCs/>
          <w:sz w:val="24"/>
          <w:szCs w:val="24"/>
        </w:rPr>
        <w:t xml:space="preserve">Competency 10 d </w:t>
      </w:r>
      <w:r w:rsidRPr="00DE7EAF">
        <w:rPr>
          <w:rFonts w:ascii="Arial" w:hAnsi="Arial" w:cs="Arial"/>
          <w:iCs/>
          <w:sz w:val="24"/>
          <w:szCs w:val="24"/>
        </w:rPr>
        <w:t>—</w:t>
      </w:r>
      <w:r w:rsidRPr="00DE7EAF">
        <w:rPr>
          <w:rFonts w:ascii="Arial" w:hAnsi="Arial" w:cs="Arial"/>
          <w:b/>
          <w:bCs/>
          <w:iCs/>
          <w:sz w:val="24"/>
          <w:szCs w:val="24"/>
        </w:rPr>
        <w:t>Engage, assess, intervene, &amp; evaluate with individuals, families, groups, organizations, and communities – Evaluation</w:t>
      </w:r>
    </w:p>
    <w:p w:rsidR="00871DCF" w:rsidRPr="00DE7EAF" w:rsidRDefault="00871DCF" w:rsidP="00871DCF">
      <w:pPr>
        <w:rPr>
          <w:rFonts w:ascii="Arial" w:hAnsi="Arial" w:cs="Arial"/>
          <w:b/>
          <w:bCs/>
          <w:iCs/>
          <w:sz w:val="24"/>
          <w:szCs w:val="24"/>
        </w:rPr>
      </w:pPr>
      <w:r w:rsidRPr="00DE7EAF">
        <w:rPr>
          <w:rFonts w:ascii="Arial" w:hAnsi="Arial" w:cs="Arial"/>
          <w:b/>
          <w:bCs/>
          <w:iCs/>
          <w:sz w:val="24"/>
          <w:szCs w:val="24"/>
        </w:rPr>
        <w:t>1. Touchstone During-Semester Assessment</w:t>
      </w:r>
    </w:p>
    <w:p w:rsidR="00C10362" w:rsidRPr="005E72BC" w:rsidRDefault="00C10362" w:rsidP="00C10362">
      <w:pPr>
        <w:pStyle w:val="NoSpacing"/>
        <w:rPr>
          <w:rFonts w:ascii="Arial" w:hAnsi="Arial" w:cs="Arial"/>
        </w:rPr>
      </w:pPr>
      <w:r w:rsidRPr="00DE7EAF">
        <w:rPr>
          <w:rFonts w:ascii="Arial" w:hAnsi="Arial" w:cs="Arial"/>
        </w:rPr>
        <w:t>Practice</w:t>
      </w:r>
      <w:r w:rsidRPr="00DE7EAF">
        <w:rPr>
          <w:rFonts w:ascii="Arial" w:hAnsi="Arial" w:cs="Arial"/>
        </w:rPr>
        <w:tab/>
        <w:t xml:space="preserve">      Course</w:t>
      </w:r>
      <w:r w:rsidRPr="00DE7EAF">
        <w:rPr>
          <w:rFonts w:ascii="Arial" w:hAnsi="Arial" w:cs="Arial"/>
        </w:rPr>
        <w:tab/>
        <w:t xml:space="preserve">        Teaching</w:t>
      </w:r>
      <w:r w:rsidRPr="00DE7EAF">
        <w:rPr>
          <w:rFonts w:ascii="Arial" w:hAnsi="Arial" w:cs="Arial"/>
        </w:rPr>
        <w:tab/>
        <w:t xml:space="preserve">           </w:t>
      </w:r>
      <w:r>
        <w:rPr>
          <w:rFonts w:ascii="Arial" w:hAnsi="Arial" w:cs="Arial"/>
        </w:rPr>
        <w:t xml:space="preserve">Assessment      </w:t>
      </w:r>
      <w:r w:rsidRPr="00DE7EAF">
        <w:rPr>
          <w:rFonts w:ascii="Arial" w:hAnsi="Arial" w:cs="Arial"/>
        </w:rPr>
        <w:t xml:space="preserve">Assessment     Curricular </w:t>
      </w:r>
      <w:r w:rsidRPr="005E72BC">
        <w:rPr>
          <w:rFonts w:ascii="Arial" w:hAnsi="Arial" w:cs="Arial"/>
        </w:rPr>
        <w:t>Behavior</w:t>
      </w:r>
      <w:r w:rsidR="00F90C65">
        <w:rPr>
          <w:rFonts w:ascii="Arial" w:hAnsi="Arial" w:cs="Arial"/>
        </w:rPr>
        <w:tab/>
      </w:r>
      <w:r w:rsidR="00F90C65">
        <w:rPr>
          <w:rFonts w:ascii="Arial" w:hAnsi="Arial" w:cs="Arial"/>
        </w:rPr>
        <w:tab/>
      </w:r>
      <w:r w:rsidR="00F90C65">
        <w:rPr>
          <w:rFonts w:ascii="Arial" w:hAnsi="Arial" w:cs="Arial"/>
        </w:rPr>
        <w:tab/>
        <w:t xml:space="preserve">        Strategy</w:t>
      </w:r>
      <w:r w:rsidR="00F90C65">
        <w:rPr>
          <w:rFonts w:ascii="Arial" w:hAnsi="Arial" w:cs="Arial"/>
        </w:rPr>
        <w:tab/>
        <w:t xml:space="preserve">           </w:t>
      </w:r>
      <w:r w:rsidRPr="005E72BC">
        <w:rPr>
          <w:rFonts w:ascii="Arial" w:hAnsi="Arial" w:cs="Arial"/>
        </w:rPr>
        <w:t>Tool</w:t>
      </w:r>
      <w:r w:rsidRPr="005E72BC">
        <w:rPr>
          <w:rFonts w:ascii="Arial" w:hAnsi="Arial" w:cs="Arial"/>
        </w:rPr>
        <w:tab/>
        <w:t xml:space="preserve">              </w:t>
      </w:r>
      <w:r w:rsidR="00F90C65">
        <w:rPr>
          <w:rFonts w:ascii="Arial" w:hAnsi="Arial" w:cs="Arial"/>
        </w:rPr>
        <w:t xml:space="preserve">Finding </w:t>
      </w:r>
      <w:r w:rsidR="00F90C65">
        <w:rPr>
          <w:rFonts w:ascii="Arial" w:hAnsi="Arial" w:cs="Arial"/>
        </w:rPr>
        <w:tab/>
        <w:t xml:space="preserve">  </w:t>
      </w:r>
      <w:r w:rsidRPr="005E72BC">
        <w:rPr>
          <w:rFonts w:ascii="Arial" w:hAnsi="Arial" w:cs="Arial"/>
        </w:rPr>
        <w:t>Modification</w:t>
      </w:r>
      <w:r w:rsidRPr="005E72BC">
        <w:rPr>
          <w:rFonts w:ascii="Arial" w:hAnsi="Arial" w:cs="Arial"/>
        </w:rPr>
        <w:tab/>
      </w:r>
    </w:p>
    <w:tbl>
      <w:tblPr>
        <w:tblW w:w="9740" w:type="dxa"/>
        <w:tblLook w:val="04A0" w:firstRow="1" w:lastRow="0" w:firstColumn="1" w:lastColumn="0" w:noHBand="0" w:noVBand="1"/>
      </w:tblPr>
      <w:tblGrid>
        <w:gridCol w:w="1662"/>
        <w:gridCol w:w="1577"/>
        <w:gridCol w:w="1586"/>
        <w:gridCol w:w="1594"/>
        <w:gridCol w:w="1593"/>
        <w:gridCol w:w="1728"/>
      </w:tblGrid>
      <w:tr w:rsidR="00657A06" w:rsidRPr="00657A06" w:rsidTr="00657A06">
        <w:tc>
          <w:tcPr>
            <w:tcW w:w="1662" w:type="dxa"/>
            <w:tcBorders>
              <w:top w:val="single" w:sz="4" w:space="0" w:color="auto"/>
              <w:left w:val="single" w:sz="4" w:space="0" w:color="auto"/>
              <w:bottom w:val="single" w:sz="4" w:space="0" w:color="auto"/>
              <w:right w:val="single" w:sz="4" w:space="0" w:color="auto"/>
            </w:tcBorders>
            <w:hideMark/>
          </w:tcPr>
          <w:p w:rsidR="00871DCF" w:rsidRPr="00F90C65" w:rsidRDefault="00871DCF" w:rsidP="00F90C65">
            <w:pPr>
              <w:pStyle w:val="NoSpacing"/>
              <w:rPr>
                <w:rFonts w:ascii="Arial" w:hAnsi="Arial" w:cs="Arial"/>
              </w:rPr>
            </w:pPr>
            <w:r w:rsidRPr="00F90C65">
              <w:rPr>
                <w:rFonts w:ascii="Arial" w:hAnsi="Arial" w:cs="Arial"/>
              </w:rPr>
              <w:t>Critically analyze, monitor &amp; evaluate intervention</w:t>
            </w:r>
          </w:p>
        </w:tc>
        <w:tc>
          <w:tcPr>
            <w:tcW w:w="1577" w:type="dxa"/>
            <w:tcBorders>
              <w:top w:val="single" w:sz="4" w:space="0" w:color="auto"/>
              <w:left w:val="single" w:sz="4" w:space="0" w:color="auto"/>
              <w:bottom w:val="single" w:sz="4" w:space="0" w:color="auto"/>
              <w:right w:val="single" w:sz="4" w:space="0" w:color="auto"/>
            </w:tcBorders>
            <w:hideMark/>
          </w:tcPr>
          <w:p w:rsidR="00871DCF" w:rsidRPr="00F90C65" w:rsidRDefault="00871DCF" w:rsidP="00F90C65">
            <w:pPr>
              <w:pStyle w:val="NoSpacing"/>
              <w:rPr>
                <w:rFonts w:ascii="Arial" w:hAnsi="Arial" w:cs="Arial"/>
              </w:rPr>
            </w:pPr>
            <w:r w:rsidRPr="00F90C65">
              <w:rPr>
                <w:rFonts w:ascii="Arial" w:hAnsi="Arial" w:cs="Arial"/>
                <w:bCs/>
                <w:iCs/>
              </w:rPr>
              <w:t>SWK 420 –Social Work Field Seminar</w:t>
            </w:r>
          </w:p>
        </w:tc>
        <w:tc>
          <w:tcPr>
            <w:tcW w:w="1586" w:type="dxa"/>
            <w:tcBorders>
              <w:top w:val="single" w:sz="4" w:space="0" w:color="auto"/>
              <w:left w:val="single" w:sz="4" w:space="0" w:color="auto"/>
              <w:bottom w:val="single" w:sz="4" w:space="0" w:color="auto"/>
              <w:right w:val="single" w:sz="4" w:space="0" w:color="auto"/>
            </w:tcBorders>
            <w:hideMark/>
          </w:tcPr>
          <w:p w:rsidR="00871DCF" w:rsidRPr="00F90C65" w:rsidRDefault="00871DCF" w:rsidP="00F90C65">
            <w:pPr>
              <w:pStyle w:val="NoSpacing"/>
              <w:rPr>
                <w:rFonts w:ascii="Arial" w:hAnsi="Arial" w:cs="Arial"/>
              </w:rPr>
            </w:pPr>
            <w:r w:rsidRPr="00F90C65">
              <w:rPr>
                <w:rFonts w:ascii="Arial" w:hAnsi="Arial" w:cs="Arial"/>
                <w:bCs/>
                <w:iCs/>
              </w:rPr>
              <w:t xml:space="preserve">Seminar discussion </w:t>
            </w:r>
            <w:r w:rsidRPr="00F90C65">
              <w:rPr>
                <w:rFonts w:ascii="Arial" w:hAnsi="Arial" w:cs="Arial"/>
              </w:rPr>
              <w:t>on the use of critical analysis &amp; evaluation</w:t>
            </w:r>
          </w:p>
        </w:tc>
        <w:tc>
          <w:tcPr>
            <w:tcW w:w="1594" w:type="dxa"/>
            <w:tcBorders>
              <w:top w:val="single" w:sz="4" w:space="0" w:color="auto"/>
              <w:left w:val="single" w:sz="4" w:space="0" w:color="auto"/>
              <w:bottom w:val="single" w:sz="4" w:space="0" w:color="auto"/>
              <w:right w:val="single" w:sz="4" w:space="0" w:color="auto"/>
            </w:tcBorders>
          </w:tcPr>
          <w:p w:rsidR="00657A06" w:rsidRPr="00F90C65" w:rsidRDefault="00657A06" w:rsidP="00657A06">
            <w:pPr>
              <w:pStyle w:val="NoSpacing"/>
              <w:rPr>
                <w:rFonts w:ascii="Arial" w:hAnsi="Arial" w:cs="Arial"/>
              </w:rPr>
            </w:pPr>
            <w:r>
              <w:rPr>
                <w:rFonts w:ascii="Arial" w:hAnsi="Arial" w:cs="Arial"/>
              </w:rPr>
              <w:t>S</w:t>
            </w:r>
            <w:r w:rsidR="00871DCF" w:rsidRPr="00F90C65">
              <w:rPr>
                <w:rFonts w:ascii="Arial" w:hAnsi="Arial" w:cs="Arial"/>
              </w:rPr>
              <w:t xml:space="preserve">emester Integration paper, where the students indicate how their interventions in the field align with theory taught in their </w:t>
            </w:r>
            <w:r>
              <w:rPr>
                <w:rFonts w:ascii="Arial" w:hAnsi="Arial" w:cs="Arial"/>
              </w:rPr>
              <w:t xml:space="preserve">three practice classes (SWK 301, 302, &amp; </w:t>
            </w:r>
            <w:r>
              <w:rPr>
                <w:rFonts w:ascii="Arial" w:hAnsi="Arial" w:cs="Arial"/>
              </w:rPr>
              <w:lastRenderedPageBreak/>
              <w:t>401)</w:t>
            </w:r>
            <w:r w:rsidR="00871DCF" w:rsidRPr="00F90C65">
              <w:rPr>
                <w:rFonts w:ascii="Arial" w:hAnsi="Arial" w:cs="Arial"/>
              </w:rPr>
              <w:t xml:space="preserve"> </w:t>
            </w:r>
          </w:p>
          <w:p w:rsidR="00871DCF" w:rsidRPr="00F90C65" w:rsidRDefault="00871DCF" w:rsidP="00F90C65">
            <w:pPr>
              <w:pStyle w:val="NoSpacing"/>
              <w:rPr>
                <w:rFonts w:ascii="Arial" w:hAnsi="Arial" w:cs="Arial"/>
              </w:rPr>
            </w:pPr>
          </w:p>
        </w:tc>
        <w:tc>
          <w:tcPr>
            <w:tcW w:w="1593" w:type="dxa"/>
            <w:tcBorders>
              <w:top w:val="single" w:sz="4" w:space="0" w:color="auto"/>
              <w:left w:val="single" w:sz="4" w:space="0" w:color="auto"/>
              <w:bottom w:val="single" w:sz="4" w:space="0" w:color="auto"/>
              <w:right w:val="single" w:sz="4" w:space="0" w:color="auto"/>
            </w:tcBorders>
          </w:tcPr>
          <w:p w:rsidR="00871DCF" w:rsidRPr="00F90C65" w:rsidRDefault="00871DCF" w:rsidP="00F90C65">
            <w:pPr>
              <w:pStyle w:val="NoSpacing"/>
              <w:rPr>
                <w:rFonts w:ascii="Arial" w:hAnsi="Arial" w:cs="Arial"/>
                <w:bCs/>
                <w:iCs/>
              </w:rPr>
            </w:pPr>
            <w:r w:rsidRPr="00F90C65">
              <w:rPr>
                <w:rFonts w:ascii="Arial" w:hAnsi="Arial" w:cs="Arial"/>
                <w:b/>
                <w:bCs/>
                <w:i/>
                <w:iCs/>
              </w:rPr>
              <w:lastRenderedPageBreak/>
              <w:t>Benchmark</w:t>
            </w:r>
            <w:r w:rsidR="00F90C65">
              <w:rPr>
                <w:rFonts w:ascii="Arial" w:hAnsi="Arial" w:cs="Arial"/>
                <w:bCs/>
                <w:iCs/>
              </w:rPr>
              <w:t xml:space="preserve"> </w:t>
            </w:r>
            <w:r w:rsidR="00657A06">
              <w:rPr>
                <w:rFonts w:ascii="Arial" w:hAnsi="Arial" w:cs="Arial"/>
                <w:bCs/>
                <w:iCs/>
              </w:rPr>
              <w:t>8</w:t>
            </w:r>
            <w:r w:rsidRPr="00F90C65">
              <w:rPr>
                <w:rFonts w:ascii="Arial" w:hAnsi="Arial" w:cs="Arial"/>
                <w:bCs/>
                <w:iCs/>
              </w:rPr>
              <w:t xml:space="preserve">0% of students </w:t>
            </w:r>
            <w:r w:rsidR="00657A06">
              <w:rPr>
                <w:rFonts w:ascii="Arial" w:hAnsi="Arial" w:cs="Arial"/>
                <w:bCs/>
                <w:iCs/>
              </w:rPr>
              <w:t xml:space="preserve">receive 25 out 30 points on the </w:t>
            </w:r>
            <w:r w:rsidRPr="00F90C65">
              <w:rPr>
                <w:rFonts w:ascii="Arial" w:hAnsi="Arial" w:cs="Arial"/>
                <w:bCs/>
                <w:iCs/>
              </w:rPr>
              <w:t xml:space="preserve">integration paper </w:t>
            </w:r>
          </w:p>
          <w:p w:rsidR="00871DCF" w:rsidRPr="00657A06" w:rsidRDefault="00F90C65" w:rsidP="00F90C65">
            <w:pPr>
              <w:pStyle w:val="NoSpacing"/>
              <w:rPr>
                <w:rFonts w:ascii="Arial" w:hAnsi="Arial" w:cs="Arial"/>
                <w:bCs/>
                <w:iCs/>
              </w:rPr>
            </w:pPr>
            <w:r>
              <w:rPr>
                <w:rFonts w:ascii="Arial" w:hAnsi="Arial" w:cs="Arial"/>
                <w:b/>
                <w:bCs/>
                <w:i/>
                <w:iCs/>
              </w:rPr>
              <w:t>Outcomes</w:t>
            </w:r>
            <w:r w:rsidR="00C8247C">
              <w:rPr>
                <w:rFonts w:ascii="Arial" w:hAnsi="Arial" w:cs="Arial"/>
                <w:bCs/>
                <w:iCs/>
              </w:rPr>
              <w:t xml:space="preserve"> 16 of 16</w:t>
            </w:r>
            <w:r w:rsidR="00657A06">
              <w:rPr>
                <w:rFonts w:ascii="Arial" w:hAnsi="Arial" w:cs="Arial"/>
                <w:bCs/>
                <w:iCs/>
              </w:rPr>
              <w:t xml:space="preserve"> students (100%) received scores of 25 </w:t>
            </w:r>
            <w:r w:rsidR="00657A06">
              <w:rPr>
                <w:rFonts w:ascii="Arial" w:hAnsi="Arial" w:cs="Arial"/>
                <w:bCs/>
                <w:iCs/>
              </w:rPr>
              <w:lastRenderedPageBreak/>
              <w:t>or higher on paper.</w:t>
            </w:r>
          </w:p>
          <w:p w:rsidR="00871DCF" w:rsidRPr="00F90C65" w:rsidRDefault="00871DCF" w:rsidP="00F90C65">
            <w:pPr>
              <w:pStyle w:val="NoSpacing"/>
              <w:rPr>
                <w:rFonts w:ascii="Arial" w:hAnsi="Arial" w:cs="Arial"/>
              </w:rPr>
            </w:pPr>
          </w:p>
        </w:tc>
        <w:tc>
          <w:tcPr>
            <w:tcW w:w="1728" w:type="dxa"/>
            <w:tcBorders>
              <w:top w:val="single" w:sz="4" w:space="0" w:color="auto"/>
              <w:left w:val="single" w:sz="4" w:space="0" w:color="auto"/>
              <w:bottom w:val="single" w:sz="4" w:space="0" w:color="auto"/>
              <w:right w:val="single" w:sz="4" w:space="0" w:color="auto"/>
            </w:tcBorders>
            <w:hideMark/>
          </w:tcPr>
          <w:p w:rsidR="00657A06" w:rsidRPr="00657A06" w:rsidRDefault="00657A06" w:rsidP="00657A06">
            <w:pPr>
              <w:pStyle w:val="NoSpacing"/>
              <w:rPr>
                <w:rFonts w:ascii="Arial" w:hAnsi="Arial" w:cs="Arial"/>
              </w:rPr>
            </w:pPr>
            <w:r w:rsidRPr="00657A06">
              <w:rPr>
                <w:rFonts w:ascii="Arial" w:hAnsi="Arial" w:cs="Arial"/>
              </w:rPr>
              <w:lastRenderedPageBreak/>
              <w:t>Benchmark achieved</w:t>
            </w:r>
          </w:p>
          <w:p w:rsidR="00871DCF" w:rsidRPr="00DE7EAF" w:rsidRDefault="00657A06" w:rsidP="00657A06">
            <w:pPr>
              <w:pStyle w:val="NoSpacing"/>
            </w:pPr>
            <w:r w:rsidRPr="00657A06">
              <w:rPr>
                <w:rFonts w:ascii="Arial" w:hAnsi="Arial" w:cs="Arial"/>
              </w:rPr>
              <w:t>No curricular modification</w:t>
            </w:r>
            <w:r w:rsidR="00871DCF" w:rsidRPr="00657A06">
              <w:rPr>
                <w:rFonts w:ascii="Arial" w:hAnsi="Arial" w:cs="Arial"/>
              </w:rPr>
              <w:t>.</w:t>
            </w:r>
          </w:p>
        </w:tc>
      </w:tr>
    </w:tbl>
    <w:p w:rsidR="00871DCF" w:rsidRPr="00DE7EAF" w:rsidRDefault="00871DCF" w:rsidP="00871DCF">
      <w:pPr>
        <w:rPr>
          <w:rFonts w:ascii="Arial" w:hAnsi="Arial" w:cs="Arial"/>
          <w:b/>
          <w:sz w:val="24"/>
          <w:szCs w:val="24"/>
        </w:rPr>
      </w:pPr>
    </w:p>
    <w:p w:rsidR="00871DCF" w:rsidRPr="00DE7EAF" w:rsidRDefault="00871DCF" w:rsidP="00871DCF">
      <w:pPr>
        <w:rPr>
          <w:rFonts w:ascii="Arial" w:hAnsi="Arial" w:cs="Arial"/>
          <w:b/>
          <w:bCs/>
          <w:iCs/>
          <w:sz w:val="24"/>
          <w:szCs w:val="24"/>
        </w:rPr>
      </w:pPr>
      <w:r w:rsidRPr="00DE7EAF">
        <w:rPr>
          <w:rFonts w:ascii="Arial" w:hAnsi="Arial" w:cs="Arial"/>
          <w:b/>
          <w:bCs/>
          <w:iCs/>
          <w:sz w:val="24"/>
          <w:szCs w:val="24"/>
        </w:rPr>
        <w:t>2. End-of- Field Semester Practicum Assessment – Benchmark “C” or higher</w:t>
      </w:r>
    </w:p>
    <w:p w:rsidR="00871DCF" w:rsidRPr="00DE7EAF" w:rsidRDefault="00871DCF" w:rsidP="00871DCF">
      <w:pPr>
        <w:rPr>
          <w:rFonts w:ascii="Arial" w:hAnsi="Arial" w:cs="Arial"/>
          <w:b/>
          <w:bCs/>
          <w:iCs/>
          <w:sz w:val="24"/>
          <w:szCs w:val="24"/>
        </w:rPr>
      </w:pPr>
      <w:r w:rsidRPr="00DE7EAF">
        <w:rPr>
          <w:rFonts w:ascii="Arial" w:hAnsi="Arial" w:cs="Arial"/>
          <w:b/>
          <w:bCs/>
          <w:iCs/>
          <w:sz w:val="24"/>
          <w:szCs w:val="24"/>
        </w:rPr>
        <w:t xml:space="preserve">  </w:t>
      </w:r>
      <w:r w:rsidRPr="00DE7EAF">
        <w:rPr>
          <w:rFonts w:ascii="Arial" w:hAnsi="Arial" w:cs="Arial"/>
          <w:b/>
          <w:bCs/>
          <w:iCs/>
          <w:sz w:val="24"/>
          <w:szCs w:val="24"/>
        </w:rPr>
        <w:tab/>
      </w:r>
      <w:r w:rsidRPr="00DE7EAF">
        <w:rPr>
          <w:rFonts w:ascii="Arial" w:hAnsi="Arial" w:cs="Arial"/>
          <w:b/>
          <w:bCs/>
          <w:iCs/>
          <w:sz w:val="24"/>
          <w:szCs w:val="24"/>
        </w:rPr>
        <w:tab/>
      </w:r>
      <w:r w:rsidRPr="00DE7EAF">
        <w:rPr>
          <w:rFonts w:ascii="Arial" w:hAnsi="Arial" w:cs="Arial"/>
          <w:b/>
          <w:bCs/>
          <w:iCs/>
          <w:sz w:val="24"/>
          <w:szCs w:val="24"/>
        </w:rPr>
        <w:tab/>
      </w:r>
      <w:r w:rsidRPr="00DE7EAF">
        <w:rPr>
          <w:rFonts w:ascii="Arial" w:hAnsi="Arial" w:cs="Arial"/>
          <w:b/>
          <w:bCs/>
          <w:iCs/>
          <w:sz w:val="24"/>
          <w:szCs w:val="24"/>
        </w:rPr>
        <w:tab/>
      </w:r>
      <w:r w:rsidRPr="00DE7EAF">
        <w:rPr>
          <w:rFonts w:ascii="Arial" w:hAnsi="Arial" w:cs="Arial"/>
          <w:b/>
          <w:bCs/>
          <w:iCs/>
          <w:sz w:val="24"/>
          <w:szCs w:val="24"/>
        </w:rPr>
        <w:tab/>
      </w:r>
      <w:r w:rsidRPr="00DE7EAF">
        <w:rPr>
          <w:rFonts w:ascii="Arial" w:hAnsi="Arial" w:cs="Arial"/>
          <w:b/>
          <w:bCs/>
          <w:iCs/>
          <w:sz w:val="24"/>
          <w:szCs w:val="24"/>
        </w:rPr>
        <w:tab/>
      </w:r>
      <w:r w:rsidRPr="00DE7EAF">
        <w:rPr>
          <w:rFonts w:ascii="Arial" w:hAnsi="Arial" w:cs="Arial"/>
          <w:b/>
          <w:bCs/>
          <w:iCs/>
          <w:sz w:val="24"/>
          <w:szCs w:val="24"/>
        </w:rPr>
        <w:tab/>
      </w:r>
      <w:r w:rsidRPr="00DE7EAF">
        <w:rPr>
          <w:rFonts w:ascii="Arial" w:hAnsi="Arial" w:cs="Arial"/>
          <w:b/>
          <w:bCs/>
          <w:iCs/>
          <w:sz w:val="24"/>
          <w:szCs w:val="24"/>
        </w:rPr>
        <w:tab/>
        <w:t xml:space="preserve"> 5      4       3      2      1    NO   NA</w:t>
      </w:r>
    </w:p>
    <w:tbl>
      <w:tblPr>
        <w:tblW w:w="0" w:type="auto"/>
        <w:tblLook w:val="04A0" w:firstRow="1" w:lastRow="0" w:firstColumn="1" w:lastColumn="0" w:noHBand="0" w:noVBand="1"/>
      </w:tblPr>
      <w:tblGrid>
        <w:gridCol w:w="5852"/>
        <w:gridCol w:w="532"/>
        <w:gridCol w:w="532"/>
        <w:gridCol w:w="532"/>
        <w:gridCol w:w="532"/>
        <w:gridCol w:w="532"/>
        <w:gridCol w:w="532"/>
        <w:gridCol w:w="532"/>
      </w:tblGrid>
      <w:tr w:rsidR="00871DCF" w:rsidRPr="00DE7EAF" w:rsidTr="00871DCF">
        <w:tc>
          <w:tcPr>
            <w:tcW w:w="5852" w:type="dxa"/>
            <w:tcBorders>
              <w:top w:val="single" w:sz="4" w:space="0" w:color="auto"/>
              <w:left w:val="single" w:sz="4" w:space="0" w:color="auto"/>
              <w:bottom w:val="single" w:sz="4" w:space="0" w:color="auto"/>
              <w:right w:val="single" w:sz="4" w:space="0" w:color="auto"/>
            </w:tcBorders>
            <w:hideMark/>
          </w:tcPr>
          <w:p w:rsidR="00F90C65" w:rsidRDefault="00871DCF" w:rsidP="00F90C65">
            <w:pPr>
              <w:rPr>
                <w:rFonts w:ascii="Arial" w:hAnsi="Arial" w:cs="Arial"/>
                <w:bCs/>
                <w:iCs/>
              </w:rPr>
            </w:pPr>
            <w:r w:rsidRPr="00F90C65">
              <w:rPr>
                <w:rFonts w:ascii="Arial" w:hAnsi="Arial" w:cs="Arial"/>
                <w:bCs/>
                <w:iCs/>
                <w:u w:val="single"/>
              </w:rPr>
              <w:t>Evaluation</w:t>
            </w:r>
          </w:p>
          <w:p w:rsidR="00871DCF" w:rsidRPr="00F90C65" w:rsidRDefault="00871DCF" w:rsidP="00F90C65">
            <w:pPr>
              <w:rPr>
                <w:rFonts w:ascii="Arial" w:hAnsi="Arial" w:cs="Arial"/>
                <w:bCs/>
                <w:iCs/>
              </w:rPr>
            </w:pPr>
            <w:r w:rsidRPr="00F90C65">
              <w:rPr>
                <w:rFonts w:ascii="Arial" w:hAnsi="Arial" w:cs="Arial"/>
                <w:bCs/>
                <w:iCs/>
              </w:rPr>
              <w:t>Critically analyze, monitor, &amp; evaluate intervention</w:t>
            </w:r>
          </w:p>
        </w:tc>
        <w:tc>
          <w:tcPr>
            <w:tcW w:w="532" w:type="dxa"/>
            <w:tcBorders>
              <w:top w:val="single" w:sz="4" w:space="0" w:color="auto"/>
              <w:left w:val="single" w:sz="4" w:space="0" w:color="auto"/>
              <w:bottom w:val="single" w:sz="4" w:space="0" w:color="auto"/>
              <w:right w:val="single" w:sz="4" w:space="0" w:color="auto"/>
            </w:tcBorders>
            <w:hideMark/>
          </w:tcPr>
          <w:p w:rsidR="00871DCF" w:rsidRPr="00F90C65" w:rsidRDefault="002F28A8">
            <w:pPr>
              <w:spacing w:after="0"/>
              <w:rPr>
                <w:rFonts w:ascii="Arial" w:hAnsi="Arial" w:cs="Arial"/>
              </w:rPr>
            </w:pPr>
            <w:r w:rsidRPr="00F90C65">
              <w:rPr>
                <w:rFonts w:ascii="Arial" w:hAnsi="Arial" w:cs="Arial"/>
              </w:rPr>
              <w:t>4</w:t>
            </w:r>
          </w:p>
        </w:tc>
        <w:tc>
          <w:tcPr>
            <w:tcW w:w="532" w:type="dxa"/>
            <w:tcBorders>
              <w:top w:val="single" w:sz="4" w:space="0" w:color="auto"/>
              <w:left w:val="single" w:sz="4" w:space="0" w:color="auto"/>
              <w:bottom w:val="single" w:sz="4" w:space="0" w:color="auto"/>
              <w:right w:val="single" w:sz="4" w:space="0" w:color="auto"/>
            </w:tcBorders>
            <w:hideMark/>
          </w:tcPr>
          <w:p w:rsidR="00871DCF" w:rsidRPr="00F90C65" w:rsidRDefault="002F28A8">
            <w:pPr>
              <w:spacing w:after="0"/>
              <w:rPr>
                <w:rFonts w:ascii="Arial" w:hAnsi="Arial" w:cs="Arial"/>
              </w:rPr>
            </w:pPr>
            <w:r w:rsidRPr="00F90C65">
              <w:rPr>
                <w:rFonts w:ascii="Arial" w:hAnsi="Arial" w:cs="Arial"/>
              </w:rPr>
              <w:t>3</w:t>
            </w:r>
          </w:p>
        </w:tc>
        <w:tc>
          <w:tcPr>
            <w:tcW w:w="532" w:type="dxa"/>
            <w:tcBorders>
              <w:top w:val="single" w:sz="4" w:space="0" w:color="auto"/>
              <w:left w:val="single" w:sz="4" w:space="0" w:color="auto"/>
              <w:bottom w:val="single" w:sz="4" w:space="0" w:color="auto"/>
              <w:right w:val="single" w:sz="4" w:space="0" w:color="auto"/>
            </w:tcBorders>
          </w:tcPr>
          <w:p w:rsidR="00871DCF" w:rsidRPr="00F90C65" w:rsidRDefault="00871DCF">
            <w:pPr>
              <w:rPr>
                <w:rFonts w:ascii="Arial" w:hAnsi="Arial" w:cs="Arial"/>
                <w:b/>
                <w:bCs/>
                <w:iCs/>
              </w:rPr>
            </w:pPr>
          </w:p>
        </w:tc>
        <w:tc>
          <w:tcPr>
            <w:tcW w:w="532" w:type="dxa"/>
            <w:tcBorders>
              <w:top w:val="single" w:sz="4" w:space="0" w:color="auto"/>
              <w:left w:val="single" w:sz="4" w:space="0" w:color="auto"/>
              <w:bottom w:val="single" w:sz="4" w:space="0" w:color="auto"/>
              <w:right w:val="single" w:sz="4" w:space="0" w:color="auto"/>
            </w:tcBorders>
          </w:tcPr>
          <w:p w:rsidR="00871DCF" w:rsidRPr="00F90C65" w:rsidRDefault="00871DCF">
            <w:pPr>
              <w:rPr>
                <w:rFonts w:ascii="Arial" w:hAnsi="Arial" w:cs="Arial"/>
                <w:b/>
                <w:bCs/>
                <w:iCs/>
              </w:rPr>
            </w:pPr>
          </w:p>
        </w:tc>
        <w:tc>
          <w:tcPr>
            <w:tcW w:w="532" w:type="dxa"/>
            <w:tcBorders>
              <w:top w:val="single" w:sz="4" w:space="0" w:color="auto"/>
              <w:left w:val="single" w:sz="4" w:space="0" w:color="auto"/>
              <w:bottom w:val="single" w:sz="4" w:space="0" w:color="auto"/>
              <w:right w:val="single" w:sz="4" w:space="0" w:color="auto"/>
            </w:tcBorders>
          </w:tcPr>
          <w:p w:rsidR="00871DCF" w:rsidRPr="00F90C65" w:rsidRDefault="00871DCF">
            <w:pPr>
              <w:rPr>
                <w:rFonts w:ascii="Arial" w:hAnsi="Arial" w:cs="Arial"/>
                <w:b/>
                <w:bCs/>
                <w:iCs/>
              </w:rPr>
            </w:pPr>
          </w:p>
        </w:tc>
        <w:tc>
          <w:tcPr>
            <w:tcW w:w="532" w:type="dxa"/>
            <w:tcBorders>
              <w:top w:val="single" w:sz="4" w:space="0" w:color="auto"/>
              <w:left w:val="single" w:sz="4" w:space="0" w:color="auto"/>
              <w:bottom w:val="single" w:sz="4" w:space="0" w:color="auto"/>
              <w:right w:val="single" w:sz="4" w:space="0" w:color="auto"/>
            </w:tcBorders>
          </w:tcPr>
          <w:p w:rsidR="00871DCF" w:rsidRPr="00F90C65" w:rsidRDefault="00871DCF">
            <w:pPr>
              <w:rPr>
                <w:rFonts w:ascii="Arial" w:hAnsi="Arial" w:cs="Arial"/>
                <w:b/>
                <w:bCs/>
                <w:iCs/>
              </w:rPr>
            </w:pPr>
          </w:p>
        </w:tc>
        <w:tc>
          <w:tcPr>
            <w:tcW w:w="532" w:type="dxa"/>
            <w:tcBorders>
              <w:top w:val="single" w:sz="4" w:space="0" w:color="auto"/>
              <w:left w:val="single" w:sz="4" w:space="0" w:color="auto"/>
              <w:bottom w:val="single" w:sz="4" w:space="0" w:color="auto"/>
              <w:right w:val="single" w:sz="4" w:space="0" w:color="auto"/>
            </w:tcBorders>
          </w:tcPr>
          <w:p w:rsidR="00871DCF" w:rsidRPr="00F90C65" w:rsidRDefault="00871DCF">
            <w:pPr>
              <w:rPr>
                <w:rFonts w:ascii="Arial" w:hAnsi="Arial" w:cs="Arial"/>
                <w:b/>
                <w:bCs/>
                <w:iCs/>
              </w:rPr>
            </w:pPr>
          </w:p>
        </w:tc>
      </w:tr>
    </w:tbl>
    <w:p w:rsidR="00871DCF" w:rsidRPr="00DE7EAF" w:rsidRDefault="00871DCF" w:rsidP="00871DCF">
      <w:pPr>
        <w:rPr>
          <w:rFonts w:ascii="Arial" w:hAnsi="Arial" w:cs="Arial"/>
          <w:b/>
          <w:sz w:val="24"/>
          <w:szCs w:val="24"/>
        </w:rPr>
      </w:pPr>
    </w:p>
    <w:p w:rsidR="00871DCF" w:rsidRDefault="00871DCF" w:rsidP="00871DCF">
      <w:pPr>
        <w:rPr>
          <w:rFonts w:ascii="Arial" w:hAnsi="Arial" w:cs="Arial"/>
          <w:bCs/>
          <w:iCs/>
          <w:sz w:val="24"/>
          <w:szCs w:val="24"/>
        </w:rPr>
      </w:pPr>
      <w:r w:rsidRPr="00DE7EAF">
        <w:rPr>
          <w:rFonts w:ascii="Arial" w:hAnsi="Arial" w:cs="Arial"/>
          <w:b/>
          <w:bCs/>
          <w:iCs/>
          <w:sz w:val="24"/>
          <w:szCs w:val="24"/>
        </w:rPr>
        <w:t xml:space="preserve">3. Curricular Modification </w:t>
      </w:r>
      <w:r w:rsidR="00EE53D2">
        <w:rPr>
          <w:rFonts w:ascii="Arial" w:hAnsi="Arial" w:cs="Arial"/>
          <w:b/>
          <w:bCs/>
          <w:iCs/>
          <w:sz w:val="24"/>
          <w:szCs w:val="24"/>
        </w:rPr>
        <w:t>–</w:t>
      </w:r>
      <w:r w:rsidR="00657A06">
        <w:rPr>
          <w:rFonts w:ascii="Arial" w:hAnsi="Arial" w:cs="Arial"/>
          <w:bCs/>
          <w:iCs/>
          <w:sz w:val="24"/>
          <w:szCs w:val="24"/>
        </w:rPr>
        <w:t xml:space="preserve"> None</w:t>
      </w:r>
    </w:p>
    <w:p w:rsidR="00EE53D2" w:rsidRDefault="00EE53D2" w:rsidP="00871DCF">
      <w:pPr>
        <w:rPr>
          <w:rFonts w:ascii="Arial" w:hAnsi="Arial" w:cs="Arial"/>
          <w:bCs/>
          <w:iCs/>
          <w:sz w:val="24"/>
          <w:szCs w:val="24"/>
        </w:rPr>
      </w:pPr>
    </w:p>
    <w:p w:rsidR="00EE53D2" w:rsidRDefault="00EE53D2" w:rsidP="00BA3A56">
      <w:pPr>
        <w:rPr>
          <w:rFonts w:ascii="Arial" w:hAnsi="Arial" w:cs="Arial"/>
          <w:sz w:val="24"/>
          <w:szCs w:val="24"/>
        </w:rPr>
      </w:pPr>
    </w:p>
    <w:p w:rsidR="00BA3A56" w:rsidRDefault="00BA3A56" w:rsidP="00BA3A56">
      <w:pPr>
        <w:rPr>
          <w:rFonts w:ascii="Arial" w:hAnsi="Arial" w:cs="Arial"/>
          <w:sz w:val="24"/>
          <w:szCs w:val="24"/>
        </w:rPr>
      </w:pPr>
    </w:p>
    <w:p w:rsidR="00BA3A56" w:rsidRDefault="00BA3A56" w:rsidP="00BA3A56">
      <w:pPr>
        <w:rPr>
          <w:rFonts w:ascii="Arial" w:hAnsi="Arial" w:cs="Arial"/>
          <w:sz w:val="24"/>
          <w:szCs w:val="24"/>
        </w:rPr>
      </w:pPr>
    </w:p>
    <w:p w:rsidR="00BA3A56" w:rsidRDefault="00BA3A56" w:rsidP="00BA3A56">
      <w:pPr>
        <w:rPr>
          <w:rFonts w:ascii="Arial" w:hAnsi="Arial" w:cs="Arial"/>
          <w:sz w:val="24"/>
          <w:szCs w:val="24"/>
        </w:rPr>
      </w:pPr>
    </w:p>
    <w:p w:rsidR="00BA3A56" w:rsidRDefault="00BA3A56" w:rsidP="00BA3A56">
      <w:pPr>
        <w:rPr>
          <w:rFonts w:ascii="Arial" w:hAnsi="Arial" w:cs="Arial"/>
          <w:sz w:val="24"/>
          <w:szCs w:val="24"/>
        </w:rPr>
      </w:pPr>
    </w:p>
    <w:p w:rsidR="00BA3A56" w:rsidRDefault="00BA3A56" w:rsidP="00BA3A56">
      <w:pPr>
        <w:rPr>
          <w:rFonts w:ascii="Arial" w:hAnsi="Arial" w:cs="Arial"/>
          <w:sz w:val="24"/>
          <w:szCs w:val="24"/>
        </w:rPr>
      </w:pPr>
    </w:p>
    <w:p w:rsidR="00BA3A56" w:rsidRDefault="00BA3A56" w:rsidP="00BA3A56">
      <w:pPr>
        <w:rPr>
          <w:rFonts w:ascii="Arial" w:hAnsi="Arial" w:cs="Arial"/>
          <w:sz w:val="24"/>
          <w:szCs w:val="24"/>
        </w:rPr>
      </w:pPr>
    </w:p>
    <w:p w:rsidR="00BA3A56" w:rsidRDefault="00BA3A56" w:rsidP="00BA3A56">
      <w:pPr>
        <w:rPr>
          <w:rFonts w:ascii="Arial" w:hAnsi="Arial" w:cs="Arial"/>
          <w:sz w:val="24"/>
          <w:szCs w:val="24"/>
        </w:rPr>
      </w:pPr>
    </w:p>
    <w:p w:rsidR="00C8247C" w:rsidRDefault="00C8247C" w:rsidP="00BA3A56">
      <w:pPr>
        <w:rPr>
          <w:rFonts w:ascii="Arial" w:hAnsi="Arial" w:cs="Arial"/>
          <w:sz w:val="24"/>
          <w:szCs w:val="24"/>
        </w:rPr>
      </w:pPr>
    </w:p>
    <w:p w:rsidR="00C8247C" w:rsidRDefault="00C8247C" w:rsidP="00BA3A56">
      <w:pPr>
        <w:rPr>
          <w:rFonts w:ascii="Arial" w:hAnsi="Arial" w:cs="Arial"/>
          <w:sz w:val="24"/>
          <w:szCs w:val="24"/>
        </w:rPr>
      </w:pPr>
    </w:p>
    <w:p w:rsidR="00C8247C" w:rsidRDefault="00C8247C" w:rsidP="00BA3A56">
      <w:pPr>
        <w:rPr>
          <w:rFonts w:ascii="Arial" w:hAnsi="Arial" w:cs="Arial"/>
          <w:sz w:val="24"/>
          <w:szCs w:val="24"/>
        </w:rPr>
      </w:pPr>
    </w:p>
    <w:p w:rsidR="00C8247C" w:rsidRDefault="00C8247C" w:rsidP="00BA3A56">
      <w:pPr>
        <w:rPr>
          <w:rFonts w:ascii="Arial" w:hAnsi="Arial" w:cs="Arial"/>
          <w:sz w:val="24"/>
          <w:szCs w:val="24"/>
        </w:rPr>
      </w:pPr>
    </w:p>
    <w:p w:rsidR="00C8247C" w:rsidRDefault="00C8247C" w:rsidP="00BA3A56">
      <w:pPr>
        <w:rPr>
          <w:rFonts w:ascii="Arial" w:hAnsi="Arial" w:cs="Arial"/>
          <w:sz w:val="24"/>
          <w:szCs w:val="24"/>
        </w:rPr>
      </w:pPr>
    </w:p>
    <w:p w:rsidR="00BA3A56" w:rsidRDefault="00BA3A56" w:rsidP="00BA3A56">
      <w:pPr>
        <w:rPr>
          <w:rFonts w:ascii="Arial" w:hAnsi="Arial" w:cs="Arial"/>
          <w:sz w:val="24"/>
          <w:szCs w:val="24"/>
        </w:rPr>
      </w:pPr>
    </w:p>
    <w:p w:rsidR="00BA3A56" w:rsidRDefault="00BA3A56" w:rsidP="00BA3A56">
      <w:pPr>
        <w:rPr>
          <w:rFonts w:ascii="Arial" w:hAnsi="Arial" w:cs="Arial"/>
          <w:sz w:val="24"/>
          <w:szCs w:val="24"/>
        </w:rPr>
      </w:pPr>
    </w:p>
    <w:p w:rsidR="00BA3A56" w:rsidRPr="00BA3A56" w:rsidRDefault="00BA3A56" w:rsidP="00BA3A56">
      <w:pPr>
        <w:rPr>
          <w:rFonts w:ascii="Arial" w:hAnsi="Arial" w:cs="Arial"/>
          <w:sz w:val="24"/>
          <w:szCs w:val="24"/>
        </w:rPr>
      </w:pPr>
    </w:p>
    <w:p w:rsidR="00EE53D2" w:rsidRPr="00EE53D2" w:rsidRDefault="00C8247C" w:rsidP="00EE53D2">
      <w:pPr>
        <w:jc w:val="center"/>
        <w:rPr>
          <w:rFonts w:ascii="Arial" w:hAnsi="Arial" w:cs="Arial"/>
          <w:b/>
          <w:sz w:val="24"/>
          <w:szCs w:val="24"/>
          <w:u w:val="single"/>
        </w:rPr>
      </w:pPr>
      <w:r>
        <w:rPr>
          <w:rFonts w:ascii="Arial" w:hAnsi="Arial" w:cs="Arial"/>
          <w:b/>
          <w:sz w:val="24"/>
          <w:szCs w:val="24"/>
          <w:u w:val="single"/>
        </w:rPr>
        <w:lastRenderedPageBreak/>
        <w:t>Summary of the Spring 2015</w:t>
      </w:r>
      <w:r w:rsidR="00EE53D2" w:rsidRPr="00EE53D2">
        <w:rPr>
          <w:rFonts w:ascii="Arial" w:hAnsi="Arial" w:cs="Arial"/>
          <w:b/>
          <w:sz w:val="24"/>
          <w:szCs w:val="24"/>
          <w:u w:val="single"/>
        </w:rPr>
        <w:t xml:space="preserve"> Assessment of Program Competencies: Findings,</w:t>
      </w:r>
    </w:p>
    <w:p w:rsidR="00EE53D2" w:rsidRPr="00EE53D2" w:rsidRDefault="00EE53D2" w:rsidP="00EE53D2">
      <w:pPr>
        <w:jc w:val="center"/>
        <w:rPr>
          <w:rFonts w:ascii="Arial" w:hAnsi="Arial" w:cs="Arial"/>
          <w:b/>
          <w:sz w:val="24"/>
          <w:szCs w:val="24"/>
          <w:u w:val="single"/>
        </w:rPr>
      </w:pPr>
      <w:r w:rsidRPr="00EE53D2">
        <w:rPr>
          <w:rFonts w:ascii="Arial" w:hAnsi="Arial" w:cs="Arial"/>
          <w:b/>
          <w:sz w:val="24"/>
          <w:szCs w:val="24"/>
          <w:u w:val="single"/>
        </w:rPr>
        <w:t>Curricular Modifications, &amp; Modification Outcomes</w:t>
      </w:r>
    </w:p>
    <w:p w:rsidR="00BA3A56" w:rsidRDefault="00BA3A56" w:rsidP="00EE53D2">
      <w:pPr>
        <w:rPr>
          <w:rFonts w:ascii="Arial" w:hAnsi="Arial" w:cs="Arial"/>
          <w:b/>
          <w:sz w:val="24"/>
          <w:szCs w:val="24"/>
        </w:rPr>
      </w:pPr>
    </w:p>
    <w:p w:rsidR="00EE53D2" w:rsidRPr="00EE53D2" w:rsidRDefault="00EE53D2" w:rsidP="00EE53D2">
      <w:pPr>
        <w:rPr>
          <w:rFonts w:ascii="Arial" w:hAnsi="Arial" w:cs="Arial"/>
          <w:b/>
          <w:sz w:val="24"/>
          <w:szCs w:val="24"/>
        </w:rPr>
      </w:pPr>
      <w:r w:rsidRPr="00EE53D2">
        <w:rPr>
          <w:rFonts w:ascii="Arial" w:hAnsi="Arial" w:cs="Arial"/>
          <w:b/>
          <w:sz w:val="24"/>
          <w:szCs w:val="24"/>
        </w:rPr>
        <w:t>A. Findings</w:t>
      </w:r>
    </w:p>
    <w:p w:rsidR="00EE53D2" w:rsidRPr="00EE53D2" w:rsidRDefault="00C8247C" w:rsidP="00EE53D2">
      <w:pPr>
        <w:pStyle w:val="NoSpacing"/>
      </w:pPr>
      <w:r>
        <w:rPr>
          <w:rFonts w:ascii="Arial" w:hAnsi="Arial" w:cs="Arial"/>
          <w:sz w:val="24"/>
          <w:szCs w:val="24"/>
        </w:rPr>
        <w:t>During the spring</w:t>
      </w:r>
      <w:r w:rsidR="00EE53D2">
        <w:rPr>
          <w:rFonts w:ascii="Arial" w:hAnsi="Arial" w:cs="Arial"/>
          <w:sz w:val="24"/>
          <w:szCs w:val="24"/>
        </w:rPr>
        <w:t xml:space="preserve"> semester of 20</w:t>
      </w:r>
      <w:r>
        <w:rPr>
          <w:rFonts w:ascii="Arial" w:hAnsi="Arial" w:cs="Arial"/>
          <w:sz w:val="24"/>
          <w:szCs w:val="24"/>
        </w:rPr>
        <w:t>15</w:t>
      </w:r>
      <w:r w:rsidR="00EE53D2" w:rsidRPr="00EE53D2">
        <w:rPr>
          <w:rFonts w:ascii="Arial" w:hAnsi="Arial" w:cs="Arial"/>
          <w:sz w:val="24"/>
          <w:szCs w:val="24"/>
        </w:rPr>
        <w:t>, the social work program at Gordon College</w:t>
      </w:r>
      <w:r w:rsidR="00EE53D2">
        <w:rPr>
          <w:rFonts w:ascii="Arial" w:hAnsi="Arial" w:cs="Arial"/>
          <w:sz w:val="24"/>
          <w:szCs w:val="24"/>
        </w:rPr>
        <w:t xml:space="preserve"> </w:t>
      </w:r>
      <w:r w:rsidR="00EE53D2" w:rsidRPr="00EE53D2">
        <w:rPr>
          <w:rFonts w:ascii="Arial" w:hAnsi="Arial" w:cs="Arial"/>
          <w:sz w:val="24"/>
          <w:szCs w:val="24"/>
        </w:rPr>
        <w:t>conducted a comprehensive assessment of its program competencies. In doing so, it</w:t>
      </w:r>
      <w:r w:rsidR="00EE53D2">
        <w:rPr>
          <w:rFonts w:ascii="Arial" w:hAnsi="Arial" w:cs="Arial"/>
          <w:sz w:val="24"/>
          <w:szCs w:val="24"/>
        </w:rPr>
        <w:t xml:space="preserve"> </w:t>
      </w:r>
      <w:r w:rsidR="00EE53D2" w:rsidRPr="00EE53D2">
        <w:rPr>
          <w:rFonts w:ascii="Arial" w:hAnsi="Arial" w:cs="Arial"/>
          <w:sz w:val="24"/>
          <w:szCs w:val="24"/>
        </w:rPr>
        <w:t>used two procedu</w:t>
      </w:r>
      <w:r w:rsidR="00EE53D2">
        <w:rPr>
          <w:rFonts w:ascii="Arial" w:hAnsi="Arial" w:cs="Arial"/>
          <w:sz w:val="24"/>
          <w:szCs w:val="24"/>
        </w:rPr>
        <w:t>res of competency assessment: (1</w:t>
      </w:r>
      <w:r w:rsidR="00EE53D2" w:rsidRPr="00EE53D2">
        <w:rPr>
          <w:rFonts w:ascii="Arial" w:hAnsi="Arial" w:cs="Arial"/>
          <w:sz w:val="24"/>
          <w:szCs w:val="24"/>
        </w:rPr>
        <w:t xml:space="preserve">) </w:t>
      </w:r>
      <w:r w:rsidR="00EE53D2" w:rsidRPr="00EE53D2">
        <w:rPr>
          <w:rFonts w:ascii="Arial" w:hAnsi="Arial" w:cs="Arial"/>
          <w:b/>
          <w:sz w:val="24"/>
          <w:szCs w:val="24"/>
        </w:rPr>
        <w:t>Touchstone During-Semester Assessment</w:t>
      </w:r>
      <w:r w:rsidR="00EE53D2">
        <w:rPr>
          <w:rFonts w:ascii="Arial" w:hAnsi="Arial" w:cs="Arial"/>
          <w:sz w:val="24"/>
          <w:szCs w:val="24"/>
        </w:rPr>
        <w:t xml:space="preserve"> of all</w:t>
      </w:r>
      <w:r w:rsidR="00EE53D2" w:rsidRPr="00EE53D2">
        <w:rPr>
          <w:rFonts w:ascii="Arial" w:hAnsi="Arial" w:cs="Arial"/>
          <w:sz w:val="24"/>
          <w:szCs w:val="24"/>
        </w:rPr>
        <w:t xml:space="preserve"> practice behaviors and (2) </w:t>
      </w:r>
      <w:r w:rsidR="00EE53D2" w:rsidRPr="00EE53D2">
        <w:rPr>
          <w:rFonts w:ascii="Arial" w:hAnsi="Arial" w:cs="Arial"/>
          <w:b/>
          <w:sz w:val="24"/>
          <w:szCs w:val="24"/>
        </w:rPr>
        <w:t>End-of-Semester Field Practicum Assessment</w:t>
      </w:r>
      <w:r w:rsidR="00EE53D2">
        <w:rPr>
          <w:rFonts w:ascii="Arial" w:hAnsi="Arial" w:cs="Arial"/>
          <w:sz w:val="24"/>
          <w:szCs w:val="24"/>
        </w:rPr>
        <w:t xml:space="preserve"> of all </w:t>
      </w:r>
      <w:r w:rsidR="00EE53D2" w:rsidRPr="00EE53D2">
        <w:rPr>
          <w:rFonts w:ascii="Arial" w:hAnsi="Arial" w:cs="Arial"/>
          <w:sz w:val="24"/>
          <w:szCs w:val="24"/>
        </w:rPr>
        <w:t>practice behaviors. Findings from the comprehensive</w:t>
      </w:r>
      <w:r w:rsidR="00EE53D2">
        <w:rPr>
          <w:rFonts w:ascii="Arial" w:hAnsi="Arial" w:cs="Arial"/>
          <w:sz w:val="24"/>
          <w:szCs w:val="24"/>
        </w:rPr>
        <w:t xml:space="preserve"> </w:t>
      </w:r>
      <w:r w:rsidR="00EE53D2" w:rsidRPr="00EE53D2">
        <w:rPr>
          <w:rFonts w:ascii="Arial" w:hAnsi="Arial" w:cs="Arial"/>
          <w:sz w:val="24"/>
          <w:szCs w:val="24"/>
        </w:rPr>
        <w:t>assessment suggest that the social work program is meeting expectations of its</w:t>
      </w:r>
      <w:r w:rsidR="00EE53D2">
        <w:rPr>
          <w:rFonts w:ascii="Arial" w:hAnsi="Arial" w:cs="Arial"/>
          <w:sz w:val="24"/>
          <w:szCs w:val="24"/>
        </w:rPr>
        <w:t xml:space="preserve"> </w:t>
      </w:r>
      <w:r w:rsidR="00EE53D2" w:rsidRPr="00EE53D2">
        <w:rPr>
          <w:rFonts w:ascii="Arial" w:hAnsi="Arial" w:cs="Arial"/>
          <w:sz w:val="24"/>
          <w:szCs w:val="24"/>
        </w:rPr>
        <w:t>program competencies both during the semester and at the conclusion of the students'</w:t>
      </w:r>
      <w:r w:rsidR="00EE53D2">
        <w:rPr>
          <w:rFonts w:ascii="Arial" w:hAnsi="Arial" w:cs="Arial"/>
          <w:sz w:val="24"/>
          <w:szCs w:val="24"/>
        </w:rPr>
        <w:t xml:space="preserve"> </w:t>
      </w:r>
      <w:r w:rsidR="00EE53D2" w:rsidRPr="00EE53D2">
        <w:rPr>
          <w:rFonts w:ascii="Arial" w:hAnsi="Arial" w:cs="Arial"/>
          <w:sz w:val="24"/>
          <w:szCs w:val="24"/>
        </w:rPr>
        <w:t>senior field practicum. Nevertheless, some findings indicate that the program make</w:t>
      </w:r>
      <w:r w:rsidR="00EE53D2">
        <w:rPr>
          <w:rFonts w:ascii="Arial" w:hAnsi="Arial" w:cs="Arial"/>
          <w:sz w:val="24"/>
          <w:szCs w:val="24"/>
        </w:rPr>
        <w:t xml:space="preserve"> </w:t>
      </w:r>
      <w:r w:rsidR="00EE53D2" w:rsidRPr="00EE53D2">
        <w:rPr>
          <w:rFonts w:ascii="Arial" w:hAnsi="Arial" w:cs="Arial"/>
          <w:sz w:val="24"/>
          <w:szCs w:val="24"/>
        </w:rPr>
        <w:t>curricular modifications in teaching strategies to improve particular competency</w:t>
      </w:r>
      <w:r w:rsidR="00EE53D2">
        <w:rPr>
          <w:rFonts w:ascii="Arial" w:hAnsi="Arial" w:cs="Arial"/>
          <w:sz w:val="24"/>
          <w:szCs w:val="24"/>
        </w:rPr>
        <w:t xml:space="preserve"> </w:t>
      </w:r>
      <w:r w:rsidR="00EE53D2" w:rsidRPr="00EE53D2">
        <w:rPr>
          <w:rFonts w:ascii="Arial" w:hAnsi="Arial" w:cs="Arial"/>
          <w:sz w:val="24"/>
          <w:szCs w:val="24"/>
        </w:rPr>
        <w:t>outcomes. After a meeting at the</w:t>
      </w:r>
      <w:r>
        <w:rPr>
          <w:rFonts w:ascii="Arial" w:hAnsi="Arial" w:cs="Arial"/>
          <w:sz w:val="24"/>
          <w:szCs w:val="24"/>
        </w:rPr>
        <w:t xml:space="preserve"> conclusion of the spring 2015</w:t>
      </w:r>
      <w:r w:rsidR="00EE53D2">
        <w:rPr>
          <w:rFonts w:ascii="Arial" w:hAnsi="Arial" w:cs="Arial"/>
          <w:sz w:val="24"/>
          <w:szCs w:val="24"/>
        </w:rPr>
        <w:t xml:space="preserve"> </w:t>
      </w:r>
      <w:r w:rsidR="00EE53D2" w:rsidRPr="00EE53D2">
        <w:rPr>
          <w:rFonts w:ascii="Arial" w:hAnsi="Arial" w:cs="Arial"/>
          <w:sz w:val="24"/>
          <w:szCs w:val="24"/>
        </w:rPr>
        <w:t>semester to consider</w:t>
      </w:r>
      <w:r w:rsidR="00EE53D2">
        <w:rPr>
          <w:rFonts w:ascii="Arial" w:hAnsi="Arial" w:cs="Arial"/>
          <w:sz w:val="24"/>
          <w:szCs w:val="24"/>
        </w:rPr>
        <w:t xml:space="preserve"> these modi</w:t>
      </w:r>
      <w:r w:rsidR="00EE53D2" w:rsidRPr="00EE53D2">
        <w:rPr>
          <w:rFonts w:ascii="Arial" w:hAnsi="Arial" w:cs="Arial"/>
          <w:sz w:val="24"/>
          <w:szCs w:val="24"/>
        </w:rPr>
        <w:t>fications, the faculty ag</w:t>
      </w:r>
      <w:r w:rsidR="00EE53D2">
        <w:rPr>
          <w:rFonts w:ascii="Arial" w:hAnsi="Arial" w:cs="Arial"/>
          <w:sz w:val="24"/>
          <w:szCs w:val="24"/>
        </w:rPr>
        <w:t xml:space="preserve">reed to make the following </w:t>
      </w:r>
      <w:r>
        <w:rPr>
          <w:rFonts w:ascii="Arial" w:hAnsi="Arial" w:cs="Arial"/>
          <w:sz w:val="24"/>
          <w:szCs w:val="24"/>
          <w:u w:val="single"/>
        </w:rPr>
        <w:t>four</w:t>
      </w:r>
      <w:r w:rsidR="00EE53D2">
        <w:rPr>
          <w:rFonts w:ascii="Arial" w:hAnsi="Arial" w:cs="Arial"/>
          <w:sz w:val="24"/>
          <w:szCs w:val="24"/>
        </w:rPr>
        <w:t xml:space="preserve"> </w:t>
      </w:r>
      <w:r w:rsidR="00EE53D2" w:rsidRPr="00EE53D2">
        <w:rPr>
          <w:rFonts w:ascii="Arial" w:hAnsi="Arial" w:cs="Arial"/>
          <w:sz w:val="24"/>
          <w:szCs w:val="24"/>
        </w:rPr>
        <w:t>changes to improve</w:t>
      </w:r>
      <w:r w:rsidR="00EE53D2">
        <w:rPr>
          <w:rFonts w:ascii="Arial" w:hAnsi="Arial" w:cs="Arial"/>
          <w:sz w:val="24"/>
          <w:szCs w:val="24"/>
        </w:rPr>
        <w:t xml:space="preserve"> </w:t>
      </w:r>
      <w:r w:rsidR="00EE53D2" w:rsidRPr="00EE53D2">
        <w:rPr>
          <w:rFonts w:ascii="Arial" w:hAnsi="Arial" w:cs="Arial"/>
          <w:sz w:val="24"/>
          <w:szCs w:val="24"/>
        </w:rPr>
        <w:t>these outcomes:</w:t>
      </w:r>
      <w:r w:rsidR="00EE53D2">
        <w:tab/>
      </w:r>
    </w:p>
    <w:p w:rsidR="00EE53D2" w:rsidRDefault="00EE53D2" w:rsidP="00EE53D2">
      <w:pPr>
        <w:rPr>
          <w:rFonts w:ascii="Arial" w:hAnsi="Arial" w:cs="Arial"/>
          <w:sz w:val="24"/>
          <w:szCs w:val="24"/>
        </w:rPr>
      </w:pPr>
    </w:p>
    <w:p w:rsidR="00EE53D2" w:rsidRPr="00EE53D2" w:rsidRDefault="00EE53D2" w:rsidP="00EE53D2">
      <w:pPr>
        <w:rPr>
          <w:rFonts w:ascii="Arial" w:hAnsi="Arial" w:cs="Arial"/>
          <w:b/>
          <w:sz w:val="24"/>
          <w:szCs w:val="24"/>
        </w:rPr>
      </w:pPr>
      <w:r w:rsidRPr="00EE53D2">
        <w:rPr>
          <w:rFonts w:ascii="Arial" w:hAnsi="Arial" w:cs="Arial"/>
          <w:b/>
          <w:sz w:val="24"/>
          <w:szCs w:val="24"/>
        </w:rPr>
        <w:t>B. Curricular Modifications for Improved Outcomes</w:t>
      </w:r>
    </w:p>
    <w:p w:rsidR="00BA79E3" w:rsidRPr="00DE7EAF" w:rsidRDefault="00BA79E3" w:rsidP="00BA79E3">
      <w:pPr>
        <w:pStyle w:val="NoSpacing"/>
        <w:rPr>
          <w:rFonts w:ascii="Arial" w:hAnsi="Arial" w:cs="Arial"/>
        </w:rPr>
      </w:pPr>
      <w:r>
        <w:rPr>
          <w:rFonts w:ascii="Arial" w:hAnsi="Arial" w:cs="Arial"/>
          <w:sz w:val="24"/>
          <w:szCs w:val="24"/>
        </w:rPr>
        <w:t xml:space="preserve">1.  Competency 1:  Practice Behavior - </w:t>
      </w:r>
      <w:r w:rsidRPr="00DE7EAF">
        <w:rPr>
          <w:rFonts w:ascii="Arial" w:hAnsi="Arial" w:cs="Arial"/>
        </w:rPr>
        <w:t>Promote client empowerment</w:t>
      </w:r>
    </w:p>
    <w:p w:rsidR="00BA79E3" w:rsidRDefault="00BA79E3" w:rsidP="00BA79E3">
      <w:pPr>
        <w:rPr>
          <w:rFonts w:ascii="Arial" w:hAnsi="Arial" w:cs="Arial"/>
        </w:rPr>
      </w:pPr>
      <w:r>
        <w:rPr>
          <w:rFonts w:ascii="Arial" w:hAnsi="Arial" w:cs="Arial"/>
          <w:sz w:val="24"/>
          <w:szCs w:val="24"/>
        </w:rPr>
        <w:tab/>
        <w:t xml:space="preserve">Modification - </w:t>
      </w:r>
      <w:r w:rsidRPr="00BA3A56">
        <w:rPr>
          <w:rFonts w:ascii="Arial" w:hAnsi="Arial" w:cs="Arial"/>
          <w:b/>
          <w:bCs/>
          <w:iCs/>
          <w:sz w:val="24"/>
          <w:szCs w:val="24"/>
        </w:rPr>
        <w:t>In SWK 401 (Community Development and Sustainability), p</w:t>
      </w:r>
      <w:r w:rsidRPr="00BA3A56">
        <w:rPr>
          <w:rFonts w:ascii="Arial" w:hAnsi="Arial" w:cs="Arial"/>
          <w:b/>
          <w:sz w:val="24"/>
          <w:szCs w:val="24"/>
        </w:rPr>
        <w:t>rovide a more explicit and clear review of purpose and methods of empowerment, especially during the first half of the semester</w:t>
      </w:r>
      <w:r w:rsidRPr="00BA3A56">
        <w:rPr>
          <w:rFonts w:ascii="Arial" w:hAnsi="Arial" w:cs="Arial"/>
          <w:sz w:val="24"/>
          <w:szCs w:val="24"/>
        </w:rPr>
        <w:t>.</w:t>
      </w:r>
    </w:p>
    <w:p w:rsidR="00BA3A56" w:rsidRDefault="00BA3A56" w:rsidP="00BA79E3">
      <w:pPr>
        <w:pStyle w:val="NoSpacing"/>
        <w:rPr>
          <w:rFonts w:ascii="Arial" w:hAnsi="Arial" w:cs="Arial"/>
          <w:sz w:val="24"/>
          <w:szCs w:val="24"/>
        </w:rPr>
      </w:pPr>
    </w:p>
    <w:p w:rsidR="00BA3A56" w:rsidRDefault="00BA3A56" w:rsidP="00BA79E3">
      <w:pPr>
        <w:pStyle w:val="NoSpacing"/>
        <w:rPr>
          <w:rFonts w:ascii="Arial" w:hAnsi="Arial" w:cs="Arial"/>
          <w:sz w:val="24"/>
          <w:szCs w:val="24"/>
        </w:rPr>
      </w:pPr>
    </w:p>
    <w:p w:rsidR="001C031F" w:rsidRDefault="002F2AFA" w:rsidP="00BA79E3">
      <w:pPr>
        <w:pStyle w:val="NoSpacing"/>
        <w:rPr>
          <w:rFonts w:ascii="Arial" w:hAnsi="Arial" w:cs="Arial"/>
        </w:rPr>
      </w:pPr>
      <w:r>
        <w:rPr>
          <w:rFonts w:ascii="Arial" w:hAnsi="Arial" w:cs="Arial"/>
          <w:sz w:val="24"/>
          <w:szCs w:val="24"/>
        </w:rPr>
        <w:t>2</w:t>
      </w:r>
      <w:r w:rsidR="001C031F">
        <w:rPr>
          <w:rFonts w:ascii="Arial" w:hAnsi="Arial" w:cs="Arial"/>
          <w:sz w:val="24"/>
          <w:szCs w:val="24"/>
        </w:rPr>
        <w:t xml:space="preserve">.  Competency 6:  Practice Behavior - </w:t>
      </w:r>
      <w:r w:rsidR="001C031F" w:rsidRPr="00DE7EAF">
        <w:rPr>
          <w:rFonts w:ascii="Arial" w:hAnsi="Arial" w:cs="Arial"/>
        </w:rPr>
        <w:t>Engage participants in research</w:t>
      </w:r>
    </w:p>
    <w:p w:rsidR="001C031F" w:rsidRDefault="001C031F" w:rsidP="001C031F">
      <w:pPr>
        <w:pStyle w:val="NoSpacing"/>
        <w:rPr>
          <w:rFonts w:ascii="Arial" w:hAnsi="Arial" w:cs="Arial"/>
        </w:rPr>
      </w:pPr>
      <w:r>
        <w:rPr>
          <w:rFonts w:ascii="Arial" w:hAnsi="Arial" w:cs="Arial"/>
        </w:rPr>
        <w:tab/>
      </w:r>
      <w:r>
        <w:rPr>
          <w:rFonts w:ascii="Arial" w:hAnsi="Arial" w:cs="Arial"/>
          <w:sz w:val="24"/>
          <w:szCs w:val="24"/>
        </w:rPr>
        <w:t xml:space="preserve">Modification </w:t>
      </w:r>
      <w:r w:rsidRPr="00BA3A56">
        <w:rPr>
          <w:rFonts w:ascii="Arial" w:hAnsi="Arial" w:cs="Arial"/>
          <w:b/>
          <w:sz w:val="24"/>
          <w:szCs w:val="24"/>
        </w:rPr>
        <w:t xml:space="preserve">- </w:t>
      </w:r>
      <w:r w:rsidRPr="00BA3A56">
        <w:rPr>
          <w:rFonts w:ascii="Arial" w:hAnsi="Arial" w:cs="Arial"/>
          <w:b/>
          <w:bCs/>
          <w:iCs/>
          <w:sz w:val="24"/>
          <w:szCs w:val="24"/>
        </w:rPr>
        <w:t>In SWK 311 (Social Research Methods</w:t>
      </w:r>
      <w:r w:rsidR="0062014E">
        <w:rPr>
          <w:rFonts w:ascii="Arial" w:hAnsi="Arial" w:cs="Arial"/>
          <w:b/>
          <w:bCs/>
          <w:iCs/>
          <w:sz w:val="24"/>
          <w:szCs w:val="24"/>
        </w:rPr>
        <w:t>)</w:t>
      </w:r>
      <w:r w:rsidRPr="00BA3A56">
        <w:rPr>
          <w:rFonts w:ascii="Arial" w:hAnsi="Arial" w:cs="Arial"/>
          <w:b/>
          <w:bCs/>
          <w:iCs/>
          <w:sz w:val="24"/>
          <w:szCs w:val="24"/>
        </w:rPr>
        <w:t xml:space="preserve">, </w:t>
      </w:r>
      <w:r w:rsidRPr="00BA3A56">
        <w:rPr>
          <w:rFonts w:ascii="Arial" w:hAnsi="Arial" w:cs="Arial"/>
          <w:b/>
          <w:sz w:val="24"/>
          <w:szCs w:val="24"/>
        </w:rPr>
        <w:t xml:space="preserve">ensure that students identify community participants to be included </w:t>
      </w:r>
      <w:r w:rsidR="0062014E">
        <w:rPr>
          <w:rFonts w:ascii="Arial" w:hAnsi="Arial" w:cs="Arial"/>
          <w:b/>
          <w:sz w:val="24"/>
          <w:szCs w:val="24"/>
        </w:rPr>
        <w:t xml:space="preserve">in </w:t>
      </w:r>
      <w:r w:rsidRPr="00BA3A56">
        <w:rPr>
          <w:rFonts w:ascii="Arial" w:hAnsi="Arial" w:cs="Arial"/>
          <w:b/>
          <w:sz w:val="24"/>
          <w:szCs w:val="24"/>
        </w:rPr>
        <w:t xml:space="preserve">their group research projects </w:t>
      </w:r>
      <w:r w:rsidRPr="0062014E">
        <w:rPr>
          <w:rFonts w:ascii="Arial" w:hAnsi="Arial" w:cs="Arial"/>
          <w:b/>
          <w:sz w:val="24"/>
          <w:szCs w:val="24"/>
          <w:u w:val="single"/>
        </w:rPr>
        <w:t>before</w:t>
      </w:r>
      <w:r w:rsidRPr="00BA3A56">
        <w:rPr>
          <w:rFonts w:ascii="Arial" w:hAnsi="Arial" w:cs="Arial"/>
          <w:b/>
          <w:sz w:val="24"/>
          <w:szCs w:val="24"/>
        </w:rPr>
        <w:t xml:space="preserve"> they begin planning for and carrying </w:t>
      </w:r>
      <w:r w:rsidR="0062014E">
        <w:rPr>
          <w:rFonts w:ascii="Arial" w:hAnsi="Arial" w:cs="Arial"/>
          <w:b/>
          <w:sz w:val="24"/>
          <w:szCs w:val="24"/>
        </w:rPr>
        <w:t xml:space="preserve">out </w:t>
      </w:r>
      <w:r w:rsidRPr="00BA3A56">
        <w:rPr>
          <w:rFonts w:ascii="Arial" w:hAnsi="Arial" w:cs="Arial"/>
          <w:b/>
          <w:sz w:val="24"/>
          <w:szCs w:val="24"/>
        </w:rPr>
        <w:t>their research projects.  Be certain that students demonstrate how they intend to include these participants in their research.</w:t>
      </w:r>
    </w:p>
    <w:p w:rsidR="001C031F" w:rsidRDefault="001C031F" w:rsidP="001C031F">
      <w:pPr>
        <w:pStyle w:val="NoSpacing"/>
        <w:rPr>
          <w:rFonts w:ascii="Arial" w:hAnsi="Arial" w:cs="Arial"/>
        </w:rPr>
      </w:pPr>
    </w:p>
    <w:p w:rsidR="002F2AFA" w:rsidRDefault="002F2AFA" w:rsidP="001C031F">
      <w:pPr>
        <w:pStyle w:val="NoSpacing"/>
        <w:rPr>
          <w:rFonts w:ascii="Arial" w:hAnsi="Arial" w:cs="Arial"/>
          <w:bCs/>
          <w:iCs/>
          <w:sz w:val="24"/>
          <w:szCs w:val="24"/>
        </w:rPr>
      </w:pPr>
    </w:p>
    <w:p w:rsidR="001C031F" w:rsidRPr="001C031F" w:rsidRDefault="002F2AFA" w:rsidP="001C031F">
      <w:pPr>
        <w:pStyle w:val="NoSpacing"/>
        <w:rPr>
          <w:rFonts w:ascii="Arial" w:hAnsi="Arial" w:cs="Arial"/>
        </w:rPr>
      </w:pPr>
      <w:r>
        <w:rPr>
          <w:rFonts w:ascii="Arial" w:hAnsi="Arial" w:cs="Arial"/>
          <w:bCs/>
          <w:iCs/>
          <w:sz w:val="24"/>
          <w:szCs w:val="24"/>
        </w:rPr>
        <w:t>3.  Competency 7</w:t>
      </w:r>
      <w:r w:rsidR="001C031F">
        <w:rPr>
          <w:rFonts w:ascii="Arial" w:hAnsi="Arial" w:cs="Arial"/>
          <w:bCs/>
          <w:iCs/>
          <w:sz w:val="24"/>
          <w:szCs w:val="24"/>
        </w:rPr>
        <w:t xml:space="preserve">:  Practice Behaviors – </w:t>
      </w:r>
      <w:r w:rsidRPr="00DE7EAF">
        <w:rPr>
          <w:rFonts w:ascii="Arial" w:hAnsi="Arial" w:cs="Arial"/>
          <w:bCs/>
          <w:iCs/>
        </w:rPr>
        <w:t>Knowledge of person in environment</w:t>
      </w:r>
    </w:p>
    <w:p w:rsidR="002F2AFA" w:rsidRPr="00DE7EAF" w:rsidRDefault="001C031F" w:rsidP="002F2AFA">
      <w:pPr>
        <w:rPr>
          <w:rFonts w:ascii="Arial" w:hAnsi="Arial" w:cs="Arial"/>
          <w:bCs/>
          <w:iCs/>
          <w:sz w:val="24"/>
          <w:szCs w:val="24"/>
        </w:rPr>
      </w:pPr>
      <w:r>
        <w:rPr>
          <w:rFonts w:ascii="Arial" w:hAnsi="Arial" w:cs="Arial"/>
          <w:bCs/>
          <w:iCs/>
          <w:sz w:val="24"/>
          <w:szCs w:val="24"/>
        </w:rPr>
        <w:tab/>
      </w:r>
      <w:r w:rsidR="00BA3A56">
        <w:rPr>
          <w:rFonts w:ascii="Arial" w:hAnsi="Arial" w:cs="Arial"/>
          <w:bCs/>
          <w:iCs/>
          <w:sz w:val="24"/>
          <w:szCs w:val="24"/>
        </w:rPr>
        <w:t xml:space="preserve">Modifications - </w:t>
      </w:r>
      <w:r w:rsidR="002F2AFA" w:rsidRPr="002F2AFA">
        <w:rPr>
          <w:rFonts w:ascii="Arial" w:hAnsi="Arial" w:cs="Arial"/>
          <w:b/>
          <w:bCs/>
          <w:iCs/>
          <w:sz w:val="24"/>
          <w:szCs w:val="24"/>
        </w:rPr>
        <w:t>To ensure benchmark</w:t>
      </w:r>
      <w:r w:rsidR="002F2AFA">
        <w:rPr>
          <w:rFonts w:ascii="Arial" w:hAnsi="Arial" w:cs="Arial"/>
          <w:b/>
          <w:bCs/>
          <w:iCs/>
          <w:sz w:val="24"/>
          <w:szCs w:val="24"/>
        </w:rPr>
        <w:t>,</w:t>
      </w:r>
      <w:r w:rsidR="002F2AFA" w:rsidRPr="002F2AFA">
        <w:rPr>
          <w:rFonts w:ascii="Arial" w:hAnsi="Arial" w:cs="Arial"/>
          <w:b/>
          <w:bCs/>
          <w:iCs/>
          <w:sz w:val="24"/>
          <w:szCs w:val="24"/>
        </w:rPr>
        <w:t xml:space="preserve"> emphasize in SWK 202</w:t>
      </w:r>
      <w:r w:rsidR="002F2AFA">
        <w:rPr>
          <w:rFonts w:ascii="Arial" w:hAnsi="Arial" w:cs="Arial"/>
          <w:b/>
          <w:bCs/>
          <w:iCs/>
          <w:sz w:val="24"/>
          <w:szCs w:val="24"/>
        </w:rPr>
        <w:t xml:space="preserve"> (Human Behavior and the Social Environment)</w:t>
      </w:r>
      <w:r w:rsidR="002F2AFA" w:rsidRPr="002F2AFA">
        <w:rPr>
          <w:rFonts w:ascii="Arial" w:hAnsi="Arial" w:cs="Arial"/>
          <w:b/>
          <w:bCs/>
          <w:iCs/>
          <w:sz w:val="24"/>
          <w:szCs w:val="24"/>
        </w:rPr>
        <w:t xml:space="preserve"> more explicitly the relationship between environmental linkages in development.</w:t>
      </w:r>
    </w:p>
    <w:p w:rsidR="001C031F" w:rsidRDefault="001C031F" w:rsidP="001C031F">
      <w:pPr>
        <w:pStyle w:val="NoSpacing"/>
        <w:rPr>
          <w:rFonts w:ascii="Arial" w:hAnsi="Arial" w:cs="Arial"/>
          <w:bCs/>
          <w:iCs/>
          <w:sz w:val="24"/>
          <w:szCs w:val="24"/>
        </w:rPr>
      </w:pPr>
    </w:p>
    <w:p w:rsidR="00BA3A56" w:rsidRDefault="00BA3A56" w:rsidP="001C031F">
      <w:pPr>
        <w:pStyle w:val="NoSpacing"/>
        <w:rPr>
          <w:rFonts w:ascii="Arial" w:hAnsi="Arial" w:cs="Arial"/>
          <w:sz w:val="24"/>
          <w:szCs w:val="24"/>
        </w:rPr>
      </w:pPr>
    </w:p>
    <w:p w:rsidR="001C031F" w:rsidRDefault="002F2AFA" w:rsidP="001C031F">
      <w:pPr>
        <w:pStyle w:val="NoSpacing"/>
        <w:rPr>
          <w:rFonts w:ascii="Arial" w:hAnsi="Arial" w:cs="Arial"/>
        </w:rPr>
      </w:pPr>
      <w:r>
        <w:rPr>
          <w:rFonts w:ascii="Arial" w:hAnsi="Arial" w:cs="Arial"/>
          <w:sz w:val="24"/>
          <w:szCs w:val="24"/>
        </w:rPr>
        <w:t>4</w:t>
      </w:r>
      <w:r w:rsidR="00BA3A56" w:rsidRPr="00BA3A56">
        <w:rPr>
          <w:rFonts w:ascii="Arial" w:hAnsi="Arial" w:cs="Arial"/>
          <w:sz w:val="24"/>
          <w:szCs w:val="24"/>
        </w:rPr>
        <w:t>.  Competency 10 c:  Practice Behavior</w:t>
      </w:r>
      <w:r w:rsidR="00BA3A56">
        <w:rPr>
          <w:rFonts w:ascii="Arial" w:hAnsi="Arial" w:cs="Arial"/>
          <w:sz w:val="24"/>
          <w:szCs w:val="24"/>
        </w:rPr>
        <w:t xml:space="preserve"> - </w:t>
      </w:r>
      <w:r w:rsidR="00BA3A56" w:rsidRPr="005E72BC">
        <w:rPr>
          <w:rFonts w:ascii="Arial" w:hAnsi="Arial" w:cs="Arial"/>
        </w:rPr>
        <w:t>Promote just &amp; equitable structures &amp; institutions</w:t>
      </w:r>
    </w:p>
    <w:p w:rsidR="00BA3A56" w:rsidRPr="007135E9" w:rsidRDefault="00BA3A56" w:rsidP="007135E9">
      <w:pPr>
        <w:pStyle w:val="NoSpacing"/>
        <w:rPr>
          <w:rFonts w:ascii="Arial" w:hAnsi="Arial" w:cs="Arial"/>
          <w:b/>
          <w:bCs/>
          <w:iCs/>
          <w:sz w:val="24"/>
          <w:szCs w:val="24"/>
        </w:rPr>
      </w:pPr>
      <w:r>
        <w:lastRenderedPageBreak/>
        <w:tab/>
      </w:r>
      <w:r w:rsidRPr="000876BB">
        <w:rPr>
          <w:rFonts w:ascii="Arial" w:hAnsi="Arial" w:cs="Arial"/>
          <w:sz w:val="24"/>
          <w:szCs w:val="24"/>
        </w:rPr>
        <w:t>Modification</w:t>
      </w:r>
      <w:r>
        <w:t xml:space="preserve"> – </w:t>
      </w:r>
      <w:r w:rsidRPr="007135E9">
        <w:rPr>
          <w:rFonts w:ascii="Arial" w:hAnsi="Arial" w:cs="Arial"/>
          <w:b/>
          <w:bCs/>
          <w:iCs/>
          <w:sz w:val="24"/>
          <w:szCs w:val="24"/>
        </w:rPr>
        <w:t>In the Field Seminar (SWK 420) and at the Field Orientation, t</w:t>
      </w:r>
      <w:r w:rsidR="0062014E">
        <w:rPr>
          <w:rFonts w:ascii="Arial" w:hAnsi="Arial" w:cs="Arial"/>
          <w:b/>
          <w:sz w:val="24"/>
          <w:szCs w:val="24"/>
        </w:rPr>
        <w:t>he Field Coordinator</w:t>
      </w:r>
      <w:r w:rsidRPr="007135E9">
        <w:rPr>
          <w:rFonts w:ascii="Arial" w:hAnsi="Arial" w:cs="Arial"/>
          <w:b/>
          <w:sz w:val="24"/>
          <w:szCs w:val="24"/>
        </w:rPr>
        <w:t xml:space="preserve"> will address more specifically the importance of field instructors and field students to plan for opportunities for justice practice in the field practicum, and to carry out justice practice in the field setting.</w:t>
      </w:r>
    </w:p>
    <w:p w:rsidR="00BA3A56" w:rsidRPr="00BA3A56" w:rsidRDefault="00BA3A56" w:rsidP="00BA3A56">
      <w:pPr>
        <w:rPr>
          <w:rFonts w:ascii="Arial" w:hAnsi="Arial" w:cs="Arial"/>
          <w:bCs/>
          <w:iCs/>
        </w:rPr>
      </w:pPr>
    </w:p>
    <w:p w:rsidR="0062014E" w:rsidRDefault="0062014E" w:rsidP="001C031F">
      <w:pPr>
        <w:pStyle w:val="NoSpacing"/>
        <w:rPr>
          <w:rFonts w:ascii="Arial" w:hAnsi="Arial" w:cs="Arial"/>
          <w:b/>
          <w:sz w:val="24"/>
          <w:szCs w:val="24"/>
        </w:rPr>
      </w:pPr>
    </w:p>
    <w:p w:rsidR="00DA10EC" w:rsidRDefault="000876BB" w:rsidP="001C031F">
      <w:pPr>
        <w:pStyle w:val="NoSpacing"/>
        <w:rPr>
          <w:rFonts w:ascii="Arial" w:hAnsi="Arial" w:cs="Arial"/>
          <w:sz w:val="24"/>
          <w:szCs w:val="24"/>
        </w:rPr>
      </w:pPr>
      <w:r>
        <w:rPr>
          <w:rFonts w:ascii="Arial" w:hAnsi="Arial" w:cs="Arial"/>
          <w:b/>
          <w:sz w:val="24"/>
          <w:szCs w:val="24"/>
        </w:rPr>
        <w:t>C.  Future Assessment of Curricular Modifications</w:t>
      </w:r>
    </w:p>
    <w:p w:rsidR="00DA10EC" w:rsidRDefault="00DA10EC" w:rsidP="001C031F">
      <w:pPr>
        <w:pStyle w:val="NoSpacing"/>
        <w:rPr>
          <w:rFonts w:ascii="Arial" w:hAnsi="Arial" w:cs="Arial"/>
          <w:sz w:val="24"/>
          <w:szCs w:val="24"/>
        </w:rPr>
      </w:pPr>
    </w:p>
    <w:p w:rsidR="00DA10EC" w:rsidRPr="00DA10EC" w:rsidRDefault="00DA10EC" w:rsidP="001C031F">
      <w:pPr>
        <w:pStyle w:val="NoSpacing"/>
        <w:rPr>
          <w:rFonts w:ascii="Arial" w:hAnsi="Arial" w:cs="Arial"/>
          <w:sz w:val="24"/>
          <w:szCs w:val="24"/>
        </w:rPr>
      </w:pPr>
      <w:r>
        <w:rPr>
          <w:rFonts w:ascii="Arial" w:hAnsi="Arial" w:cs="Arial"/>
          <w:sz w:val="24"/>
          <w:szCs w:val="24"/>
        </w:rPr>
        <w:t>At the conclusion of</w:t>
      </w:r>
      <w:r w:rsidR="002F2AFA">
        <w:rPr>
          <w:rFonts w:ascii="Arial" w:hAnsi="Arial" w:cs="Arial"/>
          <w:sz w:val="24"/>
          <w:szCs w:val="24"/>
        </w:rPr>
        <w:t xml:space="preserve"> the spring 2016</w:t>
      </w:r>
      <w:r w:rsidR="0062014E">
        <w:rPr>
          <w:rFonts w:ascii="Arial" w:hAnsi="Arial" w:cs="Arial"/>
          <w:sz w:val="24"/>
          <w:szCs w:val="24"/>
        </w:rPr>
        <w:t xml:space="preserve"> semester, the Social Work P</w:t>
      </w:r>
      <w:r>
        <w:rPr>
          <w:rFonts w:ascii="Arial" w:hAnsi="Arial" w:cs="Arial"/>
          <w:sz w:val="24"/>
          <w:szCs w:val="24"/>
        </w:rPr>
        <w:t>rogram w</w:t>
      </w:r>
      <w:r w:rsidR="0062014E">
        <w:rPr>
          <w:rFonts w:ascii="Arial" w:hAnsi="Arial" w:cs="Arial"/>
          <w:sz w:val="24"/>
          <w:szCs w:val="24"/>
        </w:rPr>
        <w:t>ill evaluate, in addition to its</w:t>
      </w:r>
      <w:r>
        <w:rPr>
          <w:rFonts w:ascii="Arial" w:hAnsi="Arial" w:cs="Arial"/>
          <w:sz w:val="24"/>
          <w:szCs w:val="24"/>
        </w:rPr>
        <w:t xml:space="preserve"> regular program asse</w:t>
      </w:r>
      <w:r w:rsidR="002F2AFA">
        <w:rPr>
          <w:rFonts w:ascii="Arial" w:hAnsi="Arial" w:cs="Arial"/>
          <w:sz w:val="24"/>
          <w:szCs w:val="24"/>
        </w:rPr>
        <w:t>ssment, the outcomes of the four</w:t>
      </w:r>
      <w:r>
        <w:rPr>
          <w:rFonts w:ascii="Arial" w:hAnsi="Arial" w:cs="Arial"/>
          <w:sz w:val="24"/>
          <w:szCs w:val="24"/>
        </w:rPr>
        <w:t xml:space="preserve"> curricular modifications</w:t>
      </w:r>
      <w:r w:rsidR="00920D76">
        <w:rPr>
          <w:rFonts w:ascii="Arial" w:hAnsi="Arial" w:cs="Arial"/>
          <w:sz w:val="24"/>
          <w:szCs w:val="24"/>
        </w:rPr>
        <w:t xml:space="preserve"> above.</w:t>
      </w:r>
    </w:p>
    <w:sectPr w:rsidR="00DA10EC" w:rsidRPr="00DA10E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A5B" w:rsidRDefault="00F00A5B" w:rsidP="000B0A6F">
      <w:pPr>
        <w:spacing w:after="0" w:line="240" w:lineRule="auto"/>
      </w:pPr>
      <w:r>
        <w:separator/>
      </w:r>
    </w:p>
  </w:endnote>
  <w:endnote w:type="continuationSeparator" w:id="0">
    <w:p w:rsidR="00F00A5B" w:rsidRDefault="00F00A5B" w:rsidP="000B0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A5B" w:rsidRDefault="00F00A5B" w:rsidP="000B0A6F">
      <w:pPr>
        <w:spacing w:after="0" w:line="240" w:lineRule="auto"/>
      </w:pPr>
      <w:r>
        <w:separator/>
      </w:r>
    </w:p>
  </w:footnote>
  <w:footnote w:type="continuationSeparator" w:id="0">
    <w:p w:rsidR="00F00A5B" w:rsidRDefault="00F00A5B" w:rsidP="000B0A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916228"/>
      <w:docPartObj>
        <w:docPartGallery w:val="Page Numbers (Top of Page)"/>
        <w:docPartUnique/>
      </w:docPartObj>
    </w:sdtPr>
    <w:sdtEndPr>
      <w:rPr>
        <w:noProof/>
      </w:rPr>
    </w:sdtEndPr>
    <w:sdtContent>
      <w:p w:rsidR="00E915EF" w:rsidRDefault="00E915EF">
        <w:pPr>
          <w:pStyle w:val="Header"/>
          <w:jc w:val="right"/>
        </w:pPr>
        <w:r>
          <w:fldChar w:fldCharType="begin"/>
        </w:r>
        <w:r>
          <w:instrText xml:space="preserve"> PAGE   \* MERGEFORMAT </w:instrText>
        </w:r>
        <w:r>
          <w:fldChar w:fldCharType="separate"/>
        </w:r>
        <w:r w:rsidR="00567836">
          <w:rPr>
            <w:noProof/>
          </w:rPr>
          <w:t>21</w:t>
        </w:r>
        <w:r>
          <w:rPr>
            <w:noProof/>
          </w:rPr>
          <w:fldChar w:fldCharType="end"/>
        </w:r>
      </w:p>
    </w:sdtContent>
  </w:sdt>
  <w:p w:rsidR="00E915EF" w:rsidRDefault="00E915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C2002"/>
    <w:multiLevelType w:val="hybridMultilevel"/>
    <w:tmpl w:val="09C87BF6"/>
    <w:lvl w:ilvl="0" w:tplc="8940F9CE">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5B0"/>
    <w:rsid w:val="00006DEC"/>
    <w:rsid w:val="000128EF"/>
    <w:rsid w:val="000719F3"/>
    <w:rsid w:val="000876BB"/>
    <w:rsid w:val="000B0A6F"/>
    <w:rsid w:val="000C196A"/>
    <w:rsid w:val="000E3B22"/>
    <w:rsid w:val="000F1530"/>
    <w:rsid w:val="000F516D"/>
    <w:rsid w:val="00174B2E"/>
    <w:rsid w:val="001C031F"/>
    <w:rsid w:val="001E5419"/>
    <w:rsid w:val="0023097F"/>
    <w:rsid w:val="00270876"/>
    <w:rsid w:val="00287D20"/>
    <w:rsid w:val="00290674"/>
    <w:rsid w:val="00292A3C"/>
    <w:rsid w:val="002A52A7"/>
    <w:rsid w:val="002C4240"/>
    <w:rsid w:val="002D01F1"/>
    <w:rsid w:val="002D62D9"/>
    <w:rsid w:val="002E5E27"/>
    <w:rsid w:val="002F28A8"/>
    <w:rsid w:val="002F2AFA"/>
    <w:rsid w:val="00335160"/>
    <w:rsid w:val="00363510"/>
    <w:rsid w:val="00395E6E"/>
    <w:rsid w:val="003A2BB6"/>
    <w:rsid w:val="003A7ADF"/>
    <w:rsid w:val="003F6EA6"/>
    <w:rsid w:val="00400FF7"/>
    <w:rsid w:val="00435676"/>
    <w:rsid w:val="00435DFD"/>
    <w:rsid w:val="00457729"/>
    <w:rsid w:val="0048243A"/>
    <w:rsid w:val="004C530E"/>
    <w:rsid w:val="004C5445"/>
    <w:rsid w:val="004D6473"/>
    <w:rsid w:val="004E3DB4"/>
    <w:rsid w:val="00506BCC"/>
    <w:rsid w:val="00524E11"/>
    <w:rsid w:val="00545546"/>
    <w:rsid w:val="00567836"/>
    <w:rsid w:val="0057615C"/>
    <w:rsid w:val="005950BB"/>
    <w:rsid w:val="005E72BC"/>
    <w:rsid w:val="005F6878"/>
    <w:rsid w:val="0062014E"/>
    <w:rsid w:val="006210AA"/>
    <w:rsid w:val="00657A06"/>
    <w:rsid w:val="00662C0C"/>
    <w:rsid w:val="0068708A"/>
    <w:rsid w:val="006A604A"/>
    <w:rsid w:val="006A60C9"/>
    <w:rsid w:val="006C57AA"/>
    <w:rsid w:val="007135E9"/>
    <w:rsid w:val="007160C4"/>
    <w:rsid w:val="007347DF"/>
    <w:rsid w:val="00766765"/>
    <w:rsid w:val="00792D6B"/>
    <w:rsid w:val="007A42C0"/>
    <w:rsid w:val="007C2062"/>
    <w:rsid w:val="007E40AA"/>
    <w:rsid w:val="00800522"/>
    <w:rsid w:val="00812119"/>
    <w:rsid w:val="008260C2"/>
    <w:rsid w:val="008261E1"/>
    <w:rsid w:val="00871DCF"/>
    <w:rsid w:val="00881628"/>
    <w:rsid w:val="008F41A8"/>
    <w:rsid w:val="008F541F"/>
    <w:rsid w:val="00901883"/>
    <w:rsid w:val="00920D76"/>
    <w:rsid w:val="00927B04"/>
    <w:rsid w:val="00952589"/>
    <w:rsid w:val="00987DA3"/>
    <w:rsid w:val="0099404A"/>
    <w:rsid w:val="009C299A"/>
    <w:rsid w:val="009D6D04"/>
    <w:rsid w:val="00A16A37"/>
    <w:rsid w:val="00A212E8"/>
    <w:rsid w:val="00A50F31"/>
    <w:rsid w:val="00A525D0"/>
    <w:rsid w:val="00A66C00"/>
    <w:rsid w:val="00AD427A"/>
    <w:rsid w:val="00AF03C5"/>
    <w:rsid w:val="00B346CF"/>
    <w:rsid w:val="00B8017B"/>
    <w:rsid w:val="00B81741"/>
    <w:rsid w:val="00BA3A56"/>
    <w:rsid w:val="00BA79E3"/>
    <w:rsid w:val="00BB641A"/>
    <w:rsid w:val="00BD4031"/>
    <w:rsid w:val="00BD5F8F"/>
    <w:rsid w:val="00BF4DB5"/>
    <w:rsid w:val="00C10362"/>
    <w:rsid w:val="00C128C3"/>
    <w:rsid w:val="00C272B4"/>
    <w:rsid w:val="00C54A7D"/>
    <w:rsid w:val="00C8247C"/>
    <w:rsid w:val="00C8404F"/>
    <w:rsid w:val="00C92F85"/>
    <w:rsid w:val="00CB3599"/>
    <w:rsid w:val="00CD04B4"/>
    <w:rsid w:val="00CD4AFB"/>
    <w:rsid w:val="00D725A9"/>
    <w:rsid w:val="00D7484D"/>
    <w:rsid w:val="00D922A1"/>
    <w:rsid w:val="00DA10EC"/>
    <w:rsid w:val="00DE7EAF"/>
    <w:rsid w:val="00E04773"/>
    <w:rsid w:val="00E0498A"/>
    <w:rsid w:val="00E17373"/>
    <w:rsid w:val="00E53B9A"/>
    <w:rsid w:val="00E57753"/>
    <w:rsid w:val="00E91244"/>
    <w:rsid w:val="00E915EF"/>
    <w:rsid w:val="00E97120"/>
    <w:rsid w:val="00EA0FDA"/>
    <w:rsid w:val="00EE008D"/>
    <w:rsid w:val="00EE53D2"/>
    <w:rsid w:val="00EF1C91"/>
    <w:rsid w:val="00F00A5B"/>
    <w:rsid w:val="00F35008"/>
    <w:rsid w:val="00F62502"/>
    <w:rsid w:val="00F71D6B"/>
    <w:rsid w:val="00F8539F"/>
    <w:rsid w:val="00F90C65"/>
    <w:rsid w:val="00FE0B79"/>
    <w:rsid w:val="00FE2548"/>
    <w:rsid w:val="00FE5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F9BFBD-45B6-47B4-8895-65FF8BC7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DCF"/>
  </w:style>
  <w:style w:type="paragraph" w:styleId="Heading2">
    <w:name w:val="heading 2"/>
    <w:basedOn w:val="Normal"/>
    <w:next w:val="Normal"/>
    <w:link w:val="Heading2Char"/>
    <w:semiHidden/>
    <w:unhideWhenUsed/>
    <w:qFormat/>
    <w:rsid w:val="00871DCF"/>
    <w:pPr>
      <w:keepNext/>
      <w:spacing w:after="0" w:line="240" w:lineRule="auto"/>
      <w:jc w:val="center"/>
      <w:outlineLvl w:val="1"/>
    </w:pPr>
    <w:rPr>
      <w:rFonts w:ascii="Palatino" w:eastAsia="Times New Roman" w:hAnsi="Palatino" w:cs="Times New Roman"/>
      <w:b/>
      <w:sz w:val="24"/>
      <w:szCs w:val="20"/>
    </w:rPr>
  </w:style>
  <w:style w:type="paragraph" w:styleId="Heading3">
    <w:name w:val="heading 3"/>
    <w:basedOn w:val="Normal"/>
    <w:link w:val="Heading3Char"/>
    <w:uiPriority w:val="9"/>
    <w:semiHidden/>
    <w:unhideWhenUsed/>
    <w:qFormat/>
    <w:rsid w:val="00871D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71DCF"/>
    <w:rPr>
      <w:rFonts w:ascii="Palatino" w:eastAsia="Times New Roman" w:hAnsi="Palatino" w:cs="Times New Roman"/>
      <w:b/>
      <w:sz w:val="24"/>
      <w:szCs w:val="20"/>
    </w:rPr>
  </w:style>
  <w:style w:type="character" w:customStyle="1" w:styleId="Heading3Char">
    <w:name w:val="Heading 3 Char"/>
    <w:basedOn w:val="DefaultParagraphFont"/>
    <w:link w:val="Heading3"/>
    <w:uiPriority w:val="9"/>
    <w:semiHidden/>
    <w:rsid w:val="00871DCF"/>
    <w:rPr>
      <w:rFonts w:ascii="Times New Roman" w:eastAsia="Times New Roman" w:hAnsi="Times New Roman" w:cs="Times New Roman"/>
      <w:b/>
      <w:bCs/>
      <w:sz w:val="27"/>
      <w:szCs w:val="27"/>
    </w:rPr>
  </w:style>
  <w:style w:type="character" w:styleId="Hyperlink">
    <w:name w:val="Hyperlink"/>
    <w:semiHidden/>
    <w:unhideWhenUsed/>
    <w:rsid w:val="00871DCF"/>
    <w:rPr>
      <w:color w:val="0000FF"/>
      <w:u w:val="single"/>
    </w:rPr>
  </w:style>
  <w:style w:type="character" w:styleId="FollowedHyperlink">
    <w:name w:val="FollowedHyperlink"/>
    <w:basedOn w:val="DefaultParagraphFont"/>
    <w:uiPriority w:val="99"/>
    <w:semiHidden/>
    <w:unhideWhenUsed/>
    <w:rsid w:val="00871DCF"/>
    <w:rPr>
      <w:color w:val="800080" w:themeColor="followedHyperlink"/>
      <w:u w:val="single"/>
    </w:rPr>
  </w:style>
  <w:style w:type="character" w:styleId="Emphasis">
    <w:name w:val="Emphasis"/>
    <w:basedOn w:val="DefaultParagraphFont"/>
    <w:uiPriority w:val="20"/>
    <w:qFormat/>
    <w:rsid w:val="00871DCF"/>
    <w:rPr>
      <w:i/>
      <w:iCs w:val="0"/>
    </w:rPr>
  </w:style>
  <w:style w:type="character" w:styleId="Strong">
    <w:name w:val="Strong"/>
    <w:basedOn w:val="DefaultParagraphFont"/>
    <w:uiPriority w:val="22"/>
    <w:qFormat/>
    <w:rsid w:val="00871DCF"/>
    <w:rPr>
      <w:b/>
      <w:bCs w:val="0"/>
    </w:rPr>
  </w:style>
  <w:style w:type="paragraph" w:styleId="NormalWeb">
    <w:name w:val="Normal (Web)"/>
    <w:basedOn w:val="Normal"/>
    <w:uiPriority w:val="99"/>
    <w:semiHidden/>
    <w:unhideWhenUsed/>
    <w:rsid w:val="00871DC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71D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1DCF"/>
    <w:rPr>
      <w:sz w:val="20"/>
      <w:szCs w:val="20"/>
    </w:rPr>
  </w:style>
  <w:style w:type="paragraph" w:styleId="CommentText">
    <w:name w:val="annotation text"/>
    <w:basedOn w:val="Normal"/>
    <w:link w:val="CommentTextChar1"/>
    <w:uiPriority w:val="99"/>
    <w:semiHidden/>
    <w:unhideWhenUsed/>
    <w:rsid w:val="00871DCF"/>
    <w:pPr>
      <w:spacing w:line="240" w:lineRule="auto"/>
    </w:pPr>
    <w:rPr>
      <w:sz w:val="20"/>
      <w:szCs w:val="20"/>
    </w:rPr>
  </w:style>
  <w:style w:type="character" w:customStyle="1" w:styleId="CommentTextChar">
    <w:name w:val="Comment Text Char"/>
    <w:basedOn w:val="DefaultParagraphFont"/>
    <w:link w:val="CommentText1"/>
    <w:uiPriority w:val="99"/>
    <w:semiHidden/>
    <w:rsid w:val="00871DCF"/>
    <w:rPr>
      <w:sz w:val="20"/>
      <w:szCs w:val="20"/>
    </w:rPr>
  </w:style>
  <w:style w:type="paragraph" w:styleId="Header">
    <w:name w:val="header"/>
    <w:basedOn w:val="Normal"/>
    <w:link w:val="HeaderChar"/>
    <w:uiPriority w:val="99"/>
    <w:unhideWhenUsed/>
    <w:rsid w:val="00871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DCF"/>
  </w:style>
  <w:style w:type="paragraph" w:styleId="Footer">
    <w:name w:val="footer"/>
    <w:basedOn w:val="Normal"/>
    <w:link w:val="FooterChar"/>
    <w:uiPriority w:val="99"/>
    <w:unhideWhenUsed/>
    <w:rsid w:val="00871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DCF"/>
  </w:style>
  <w:style w:type="paragraph" w:styleId="EndnoteText">
    <w:name w:val="endnote text"/>
    <w:basedOn w:val="Normal"/>
    <w:link w:val="EndnoteTextChar"/>
    <w:uiPriority w:val="99"/>
    <w:semiHidden/>
    <w:unhideWhenUsed/>
    <w:rsid w:val="00871DCF"/>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871DCF"/>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871DCF"/>
    <w:pPr>
      <w:spacing w:after="0" w:line="480" w:lineRule="auto"/>
    </w:pPr>
    <w:rPr>
      <w:rFonts w:ascii="Times New Roman" w:eastAsia="Times New Roman" w:hAnsi="Times New Roman" w:cs="Times New Roman"/>
      <w:b/>
      <w:sz w:val="24"/>
      <w:szCs w:val="24"/>
    </w:rPr>
  </w:style>
  <w:style w:type="character" w:customStyle="1" w:styleId="BodyTextChar">
    <w:name w:val="Body Text Char"/>
    <w:basedOn w:val="DefaultParagraphFont"/>
    <w:link w:val="BodyText"/>
    <w:uiPriority w:val="99"/>
    <w:semiHidden/>
    <w:rsid w:val="00871DCF"/>
    <w:rPr>
      <w:rFonts w:ascii="Times New Roman" w:eastAsia="Times New Roman" w:hAnsi="Times New Roman" w:cs="Times New Roman"/>
      <w:b/>
      <w:sz w:val="24"/>
      <w:szCs w:val="24"/>
    </w:rPr>
  </w:style>
  <w:style w:type="paragraph" w:styleId="BodyTextIndent3">
    <w:name w:val="Body Text Indent 3"/>
    <w:basedOn w:val="Normal"/>
    <w:link w:val="BodyTextIndent3Char"/>
    <w:uiPriority w:val="99"/>
    <w:semiHidden/>
    <w:unhideWhenUsed/>
    <w:rsid w:val="00871DCF"/>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871DCF"/>
    <w:rPr>
      <w:rFonts w:ascii="Times New Roman" w:eastAsia="Times New Roman" w:hAnsi="Times New Roman" w:cs="Times New Roman"/>
      <w:sz w:val="16"/>
      <w:szCs w:val="16"/>
    </w:rPr>
  </w:style>
  <w:style w:type="paragraph" w:styleId="BlockText">
    <w:name w:val="Block Text"/>
    <w:basedOn w:val="Normal"/>
    <w:uiPriority w:val="99"/>
    <w:semiHidden/>
    <w:unhideWhenUsed/>
    <w:rsid w:val="00871DCF"/>
    <w:pPr>
      <w:spacing w:after="0" w:line="240" w:lineRule="auto"/>
      <w:ind w:left="720" w:right="-360" w:hanging="360"/>
    </w:pPr>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871DCF"/>
    <w:rPr>
      <w:b/>
      <w:bCs/>
      <w:sz w:val="22"/>
      <w:szCs w:val="22"/>
    </w:rPr>
  </w:style>
  <w:style w:type="character" w:customStyle="1" w:styleId="CommentSubjectChar">
    <w:name w:val="Comment Subject Char"/>
    <w:basedOn w:val="CommentTextChar"/>
    <w:link w:val="CommentSubject"/>
    <w:uiPriority w:val="99"/>
    <w:semiHidden/>
    <w:rsid w:val="00871DCF"/>
    <w:rPr>
      <w:b/>
      <w:bCs/>
      <w:sz w:val="20"/>
      <w:szCs w:val="20"/>
    </w:rPr>
  </w:style>
  <w:style w:type="paragraph" w:styleId="BalloonText">
    <w:name w:val="Balloon Text"/>
    <w:basedOn w:val="Normal"/>
    <w:link w:val="BalloonTextChar"/>
    <w:uiPriority w:val="99"/>
    <w:semiHidden/>
    <w:unhideWhenUsed/>
    <w:rsid w:val="00871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DCF"/>
    <w:rPr>
      <w:rFonts w:ascii="Tahoma" w:hAnsi="Tahoma" w:cs="Tahoma"/>
      <w:sz w:val="16"/>
      <w:szCs w:val="16"/>
    </w:rPr>
  </w:style>
  <w:style w:type="paragraph" w:styleId="NoSpacing">
    <w:name w:val="No Spacing"/>
    <w:uiPriority w:val="1"/>
    <w:qFormat/>
    <w:rsid w:val="00871DCF"/>
    <w:pPr>
      <w:spacing w:after="0" w:line="240" w:lineRule="auto"/>
    </w:pPr>
  </w:style>
  <w:style w:type="paragraph" w:styleId="Revision">
    <w:name w:val="Revision"/>
    <w:uiPriority w:val="99"/>
    <w:semiHidden/>
    <w:rsid w:val="00871DC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71DCF"/>
    <w:pPr>
      <w:ind w:left="720"/>
      <w:contextualSpacing/>
    </w:pPr>
  </w:style>
  <w:style w:type="paragraph" w:customStyle="1" w:styleId="Default">
    <w:name w:val="Default"/>
    <w:uiPriority w:val="99"/>
    <w:rsid w:val="00871DCF"/>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ListParagraph1">
    <w:name w:val="List Paragraph1"/>
    <w:basedOn w:val="Normal"/>
    <w:next w:val="ListParagraph"/>
    <w:uiPriority w:val="34"/>
    <w:qFormat/>
    <w:rsid w:val="00871DCF"/>
    <w:pPr>
      <w:spacing w:after="0" w:line="240" w:lineRule="auto"/>
      <w:ind w:left="720"/>
      <w:contextualSpacing/>
    </w:pPr>
    <w:rPr>
      <w:rFonts w:eastAsia="MS Mincho"/>
      <w:sz w:val="24"/>
      <w:szCs w:val="20"/>
      <w:lang w:eastAsia="ja-JP"/>
    </w:rPr>
  </w:style>
  <w:style w:type="paragraph" w:customStyle="1" w:styleId="NoSpacing1">
    <w:name w:val="No Spacing1"/>
    <w:next w:val="NoSpacing"/>
    <w:uiPriority w:val="1"/>
    <w:qFormat/>
    <w:rsid w:val="00871DCF"/>
    <w:pPr>
      <w:spacing w:after="0" w:line="240" w:lineRule="auto"/>
    </w:pPr>
  </w:style>
  <w:style w:type="paragraph" w:customStyle="1" w:styleId="WPDefaults">
    <w:name w:val="WP Defaults"/>
    <w:basedOn w:val="Normal"/>
    <w:uiPriority w:val="99"/>
    <w:rsid w:val="00871D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Times New Roman" w:eastAsia="Times New Roman" w:hAnsi="Times New Roman" w:cs="Times New Roman"/>
      <w:sz w:val="24"/>
      <w:szCs w:val="20"/>
    </w:rPr>
  </w:style>
  <w:style w:type="paragraph" w:customStyle="1" w:styleId="Footer1">
    <w:name w:val="Footer1"/>
    <w:basedOn w:val="Normal"/>
    <w:next w:val="Footer"/>
    <w:uiPriority w:val="99"/>
    <w:rsid w:val="00871DCF"/>
    <w:pPr>
      <w:tabs>
        <w:tab w:val="center" w:pos="4320"/>
        <w:tab w:val="right" w:pos="8640"/>
      </w:tabs>
      <w:spacing w:after="0" w:line="240" w:lineRule="auto"/>
    </w:pPr>
    <w:rPr>
      <w:sz w:val="24"/>
    </w:rPr>
  </w:style>
  <w:style w:type="paragraph" w:customStyle="1" w:styleId="CommentText1">
    <w:name w:val="Comment Text1"/>
    <w:basedOn w:val="Normal"/>
    <w:next w:val="CommentText"/>
    <w:link w:val="CommentTextChar"/>
    <w:uiPriority w:val="99"/>
    <w:semiHidden/>
    <w:rsid w:val="00871DCF"/>
    <w:pPr>
      <w:spacing w:after="0" w:line="240" w:lineRule="auto"/>
    </w:pPr>
    <w:rPr>
      <w:sz w:val="20"/>
      <w:szCs w:val="20"/>
    </w:rPr>
  </w:style>
  <w:style w:type="paragraph" w:customStyle="1" w:styleId="CommentSubject1">
    <w:name w:val="Comment Subject1"/>
    <w:basedOn w:val="CommentText"/>
    <w:next w:val="CommentText"/>
    <w:uiPriority w:val="99"/>
    <w:semiHidden/>
    <w:rsid w:val="00871DCF"/>
    <w:pPr>
      <w:spacing w:after="0"/>
    </w:pPr>
    <w:rPr>
      <w:rFonts w:eastAsia="MS Mincho"/>
      <w:b/>
      <w:bCs/>
      <w:lang w:eastAsia="ja-JP"/>
    </w:rPr>
  </w:style>
  <w:style w:type="paragraph" w:customStyle="1" w:styleId="Header1">
    <w:name w:val="Header1"/>
    <w:basedOn w:val="Normal"/>
    <w:next w:val="Header"/>
    <w:uiPriority w:val="99"/>
    <w:rsid w:val="00871DCF"/>
    <w:pPr>
      <w:tabs>
        <w:tab w:val="center" w:pos="4680"/>
        <w:tab w:val="right" w:pos="9360"/>
      </w:tabs>
      <w:spacing w:after="0" w:line="240" w:lineRule="auto"/>
    </w:pPr>
    <w:rPr>
      <w:sz w:val="24"/>
    </w:rPr>
  </w:style>
  <w:style w:type="paragraph" w:customStyle="1" w:styleId="taskbuttondiv">
    <w:name w:val="taskbuttondiv"/>
    <w:basedOn w:val="Normal"/>
    <w:uiPriority w:val="99"/>
    <w:rsid w:val="00871DCF"/>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semiHidden/>
    <w:unhideWhenUsed/>
    <w:rsid w:val="00871DCF"/>
    <w:rPr>
      <w:vertAlign w:val="superscript"/>
    </w:rPr>
  </w:style>
  <w:style w:type="character" w:styleId="CommentReference">
    <w:name w:val="annotation reference"/>
    <w:basedOn w:val="DefaultParagraphFont"/>
    <w:uiPriority w:val="99"/>
    <w:semiHidden/>
    <w:unhideWhenUsed/>
    <w:rsid w:val="00871DCF"/>
    <w:rPr>
      <w:sz w:val="16"/>
      <w:szCs w:val="16"/>
    </w:rPr>
  </w:style>
  <w:style w:type="character" w:styleId="EndnoteReference">
    <w:name w:val="endnote reference"/>
    <w:basedOn w:val="DefaultParagraphFont"/>
    <w:semiHidden/>
    <w:unhideWhenUsed/>
    <w:rsid w:val="00871DCF"/>
    <w:rPr>
      <w:vertAlign w:val="superscript"/>
    </w:rPr>
  </w:style>
  <w:style w:type="character" w:customStyle="1" w:styleId="FooterChar1">
    <w:name w:val="Footer Char1"/>
    <w:basedOn w:val="DefaultParagraphFont"/>
    <w:uiPriority w:val="99"/>
    <w:semiHidden/>
    <w:rsid w:val="00871DCF"/>
  </w:style>
  <w:style w:type="character" w:customStyle="1" w:styleId="CommentTextChar1">
    <w:name w:val="Comment Text Char1"/>
    <w:basedOn w:val="DefaultParagraphFont"/>
    <w:link w:val="CommentText"/>
    <w:uiPriority w:val="99"/>
    <w:semiHidden/>
    <w:locked/>
    <w:rsid w:val="00871DCF"/>
    <w:rPr>
      <w:sz w:val="20"/>
      <w:szCs w:val="20"/>
    </w:rPr>
  </w:style>
  <w:style w:type="character" w:customStyle="1" w:styleId="CommentSubjectChar1">
    <w:name w:val="Comment Subject Char1"/>
    <w:basedOn w:val="CommentTextChar1"/>
    <w:uiPriority w:val="99"/>
    <w:semiHidden/>
    <w:rsid w:val="00871DCF"/>
    <w:rPr>
      <w:b/>
      <w:bCs/>
      <w:sz w:val="20"/>
      <w:szCs w:val="20"/>
    </w:rPr>
  </w:style>
  <w:style w:type="character" w:customStyle="1" w:styleId="HeaderChar1">
    <w:name w:val="Header Char1"/>
    <w:basedOn w:val="DefaultParagraphFont"/>
    <w:uiPriority w:val="99"/>
    <w:semiHidden/>
    <w:rsid w:val="00871DCF"/>
  </w:style>
  <w:style w:type="character" w:customStyle="1" w:styleId="BalloonTextChar1">
    <w:name w:val="Balloon Text Char1"/>
    <w:basedOn w:val="DefaultParagraphFont"/>
    <w:uiPriority w:val="99"/>
    <w:rsid w:val="00871DCF"/>
    <w:rPr>
      <w:rFonts w:ascii="Lucida Grande" w:hAnsi="Lucida Grande" w:cs="Lucida Grande" w:hint="default"/>
      <w:sz w:val="18"/>
      <w:szCs w:val="18"/>
    </w:rPr>
  </w:style>
  <w:style w:type="character" w:customStyle="1" w:styleId="FollowedHyperlink1">
    <w:name w:val="FollowedHyperlink1"/>
    <w:basedOn w:val="DefaultParagraphFont"/>
    <w:rsid w:val="00871DCF"/>
    <w:rPr>
      <w:color w:val="800080"/>
      <w:u w:val="single"/>
    </w:rPr>
  </w:style>
  <w:style w:type="character" w:customStyle="1" w:styleId="fielderrortext">
    <w:name w:val="fielderrortext"/>
    <w:basedOn w:val="DefaultParagraphFont"/>
    <w:rsid w:val="00871DCF"/>
  </w:style>
  <w:style w:type="character" w:customStyle="1" w:styleId="steptitleright">
    <w:name w:val="steptitleright"/>
    <w:basedOn w:val="DefaultParagraphFont"/>
    <w:rsid w:val="00871DCF"/>
  </w:style>
  <w:style w:type="character" w:customStyle="1" w:styleId="st">
    <w:name w:val="st"/>
    <w:basedOn w:val="DefaultParagraphFont"/>
    <w:rsid w:val="00871DCF"/>
  </w:style>
  <w:style w:type="character" w:customStyle="1" w:styleId="citation">
    <w:name w:val="citation"/>
    <w:basedOn w:val="DefaultParagraphFont"/>
    <w:rsid w:val="00871DCF"/>
  </w:style>
  <w:style w:type="table" w:styleId="TableGrid">
    <w:name w:val="Table Grid"/>
    <w:basedOn w:val="TableNormal"/>
    <w:uiPriority w:val="59"/>
    <w:rsid w:val="00871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871DC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uiPriority w:val="59"/>
    <w:rsid w:val="00871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871DCF"/>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74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CAB5A-8015-48BC-84D6-4A0CB368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1</Pages>
  <Words>4751</Words>
  <Characters>27085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 Trent</dc:creator>
  <cp:keywords/>
  <dc:description/>
  <cp:lastModifiedBy>James Trent</cp:lastModifiedBy>
  <cp:revision>71</cp:revision>
  <dcterms:created xsi:type="dcterms:W3CDTF">2014-01-05T19:25:00Z</dcterms:created>
  <dcterms:modified xsi:type="dcterms:W3CDTF">2015-11-20T15:30:00Z</dcterms:modified>
</cp:coreProperties>
</file>